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158F" w:rsidRPr="00CE7E3C" w:rsidRDefault="008C158F" w:rsidP="001319C4">
      <w:pPr>
        <w:spacing w:after="0" w:line="240" w:lineRule="auto"/>
        <w:ind w:left="708" w:hanging="708"/>
        <w:jc w:val="both"/>
        <w:rPr>
          <w:rFonts w:ascii="Montserrat" w:hAnsi="Montserrat" w:cs="Arial"/>
          <w:sz w:val="20"/>
          <w:szCs w:val="20"/>
        </w:rPr>
      </w:pPr>
    </w:p>
    <w:p w:rsidR="008C158F" w:rsidRPr="00CE7E3C" w:rsidRDefault="008C158F" w:rsidP="001319C4">
      <w:pPr>
        <w:spacing w:after="0" w:line="240" w:lineRule="auto"/>
        <w:jc w:val="both"/>
        <w:rPr>
          <w:rFonts w:ascii="Montserrat" w:hAnsi="Montserrat" w:cs="Arial"/>
          <w:sz w:val="20"/>
          <w:szCs w:val="20"/>
        </w:rPr>
      </w:pPr>
    </w:p>
    <w:p w:rsidR="00CD67DB" w:rsidRPr="00CE7E3C" w:rsidRDefault="00CD67DB" w:rsidP="001319C4">
      <w:pPr>
        <w:spacing w:after="0" w:line="240" w:lineRule="auto"/>
        <w:jc w:val="both"/>
        <w:rPr>
          <w:rFonts w:ascii="Montserrat" w:hAnsi="Montserrat" w:cs="Arial"/>
          <w:sz w:val="20"/>
          <w:szCs w:val="20"/>
        </w:rPr>
      </w:pPr>
    </w:p>
    <w:p w:rsidR="00CD67DB" w:rsidRPr="00CE7E3C" w:rsidRDefault="00CD67DB" w:rsidP="001319C4">
      <w:pPr>
        <w:spacing w:after="0" w:line="240" w:lineRule="auto"/>
        <w:jc w:val="both"/>
        <w:rPr>
          <w:rFonts w:ascii="Montserrat" w:hAnsi="Montserrat" w:cs="Arial"/>
          <w:sz w:val="20"/>
          <w:szCs w:val="20"/>
        </w:rPr>
      </w:pPr>
    </w:p>
    <w:p w:rsidR="00CD67DB" w:rsidRPr="00CE7E3C" w:rsidRDefault="00CD67DB" w:rsidP="001319C4">
      <w:pPr>
        <w:spacing w:after="0" w:line="240" w:lineRule="auto"/>
        <w:jc w:val="both"/>
        <w:rPr>
          <w:rFonts w:ascii="Montserrat" w:hAnsi="Montserrat" w:cs="Arial"/>
          <w:sz w:val="20"/>
          <w:szCs w:val="20"/>
        </w:rPr>
      </w:pPr>
    </w:p>
    <w:p w:rsidR="00CD67DB" w:rsidRPr="00CE7E3C" w:rsidRDefault="007F4270" w:rsidP="001319C4">
      <w:pPr>
        <w:spacing w:after="0" w:line="240" w:lineRule="auto"/>
        <w:jc w:val="both"/>
        <w:rPr>
          <w:rFonts w:ascii="Montserrat" w:hAnsi="Montserrat" w:cs="Arial"/>
          <w:sz w:val="20"/>
          <w:szCs w:val="20"/>
        </w:rPr>
      </w:pPr>
      <w:r w:rsidRPr="000B48D0">
        <w:rPr>
          <w:rFonts w:ascii="Montserrat" w:hAnsi="Montserrat"/>
          <w:noProof/>
          <w:sz w:val="20"/>
          <w:szCs w:val="20"/>
          <w:lang w:eastAsia="es-MX"/>
        </w:rPr>
        <w:drawing>
          <wp:anchor distT="0" distB="0" distL="114300" distR="114300" simplePos="0" relativeHeight="251663360" behindDoc="1" locked="0" layoutInCell="1" allowOverlap="1" wp14:anchorId="19676087" wp14:editId="2DEECDC5">
            <wp:simplePos x="0" y="0"/>
            <wp:positionH relativeFrom="margin">
              <wp:posOffset>167005</wp:posOffset>
            </wp:positionH>
            <wp:positionV relativeFrom="margin">
              <wp:posOffset>1097280</wp:posOffset>
            </wp:positionV>
            <wp:extent cx="5947410" cy="2573020"/>
            <wp:effectExtent l="0" t="0" r="0" b="0"/>
            <wp:wrapThrough wrapText="bothSides">
              <wp:wrapPolygon edited="0">
                <wp:start x="0" y="0"/>
                <wp:lineTo x="0" y="21429"/>
                <wp:lineTo x="21517" y="21429"/>
                <wp:lineTo x="21517" y="0"/>
                <wp:lineTo x="0" y="0"/>
              </wp:wrapPolygon>
            </wp:wrapThrough>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175" t="20001" r="20410" b="19695"/>
                    <a:stretch/>
                  </pic:blipFill>
                  <pic:spPr bwMode="auto">
                    <a:xfrm>
                      <a:off x="0" y="0"/>
                      <a:ext cx="5947410" cy="25730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CD67DB" w:rsidRPr="00CE7E3C" w:rsidRDefault="00CD67DB" w:rsidP="001319C4">
      <w:pPr>
        <w:spacing w:after="0" w:line="240" w:lineRule="auto"/>
        <w:jc w:val="both"/>
        <w:rPr>
          <w:rFonts w:ascii="Montserrat" w:hAnsi="Montserrat" w:cs="Arial"/>
          <w:sz w:val="20"/>
          <w:szCs w:val="20"/>
        </w:rPr>
      </w:pPr>
    </w:p>
    <w:p w:rsidR="00CD67DB" w:rsidRPr="00CE7E3C" w:rsidRDefault="00CD67DB" w:rsidP="001319C4">
      <w:pPr>
        <w:spacing w:after="0" w:line="240" w:lineRule="auto"/>
        <w:jc w:val="both"/>
        <w:rPr>
          <w:rFonts w:ascii="Montserrat" w:hAnsi="Montserrat" w:cs="Arial"/>
          <w:sz w:val="20"/>
          <w:szCs w:val="20"/>
        </w:rPr>
      </w:pPr>
    </w:p>
    <w:p w:rsidR="00CD67DB" w:rsidRPr="00CE7E3C" w:rsidRDefault="00CD67DB" w:rsidP="001319C4">
      <w:pPr>
        <w:spacing w:after="0" w:line="240" w:lineRule="auto"/>
        <w:jc w:val="both"/>
        <w:rPr>
          <w:rFonts w:ascii="Montserrat" w:hAnsi="Montserrat" w:cs="Arial"/>
          <w:sz w:val="20"/>
          <w:szCs w:val="20"/>
        </w:rPr>
      </w:pPr>
    </w:p>
    <w:p w:rsidR="008C158F" w:rsidRPr="00CE7E3C" w:rsidRDefault="008C158F" w:rsidP="001319C4">
      <w:pPr>
        <w:spacing w:after="0" w:line="240" w:lineRule="auto"/>
        <w:jc w:val="both"/>
        <w:rPr>
          <w:rFonts w:ascii="Montserrat" w:hAnsi="Montserrat" w:cs="Arial"/>
          <w:sz w:val="20"/>
          <w:szCs w:val="20"/>
        </w:rPr>
      </w:pPr>
    </w:p>
    <w:p w:rsidR="008C158F" w:rsidRPr="00CE7E3C" w:rsidRDefault="008C158F" w:rsidP="001319C4">
      <w:pPr>
        <w:spacing w:after="0" w:line="240" w:lineRule="auto"/>
        <w:jc w:val="both"/>
        <w:rPr>
          <w:rFonts w:ascii="Montserrat" w:hAnsi="Montserrat" w:cs="Arial"/>
          <w:b/>
          <w:sz w:val="20"/>
          <w:szCs w:val="20"/>
        </w:rPr>
      </w:pPr>
      <w:r w:rsidRPr="00CE7E3C">
        <w:rPr>
          <w:rFonts w:ascii="Montserrat" w:hAnsi="Montserrat" w:cs="Arial"/>
          <w:b/>
          <w:sz w:val="24"/>
          <w:szCs w:val="20"/>
        </w:rPr>
        <w:t>T</w:t>
      </w:r>
      <w:r w:rsidR="000B48D0" w:rsidRPr="00CE7E3C">
        <w:rPr>
          <w:rFonts w:ascii="Montserrat" w:hAnsi="Montserrat" w:cs="Arial"/>
          <w:b/>
          <w:sz w:val="24"/>
          <w:szCs w:val="20"/>
        </w:rPr>
        <w:t>érminos de Referencia para la Contratación de Servicios Relacionad</w:t>
      </w:r>
      <w:r w:rsidR="00A35F4F" w:rsidRPr="00CE7E3C">
        <w:rPr>
          <w:rFonts w:ascii="Montserrat" w:hAnsi="Montserrat" w:cs="Arial"/>
          <w:b/>
          <w:sz w:val="24"/>
          <w:szCs w:val="20"/>
        </w:rPr>
        <w:t>os con la Obra Pública, relativos</w:t>
      </w:r>
      <w:r w:rsidR="000B48D0" w:rsidRPr="00CE7E3C">
        <w:rPr>
          <w:rFonts w:ascii="Montserrat" w:hAnsi="Montserrat" w:cs="Arial"/>
          <w:b/>
          <w:sz w:val="24"/>
          <w:szCs w:val="20"/>
        </w:rPr>
        <w:t xml:space="preserve"> a la </w:t>
      </w:r>
      <w:r w:rsidR="003E150D" w:rsidRPr="00CE7E3C">
        <w:rPr>
          <w:rFonts w:ascii="Montserrat" w:hAnsi="Montserrat" w:cs="Arial"/>
          <w:b/>
          <w:i/>
          <w:color w:val="000000" w:themeColor="text1"/>
          <w:sz w:val="24"/>
          <w:szCs w:val="20"/>
        </w:rPr>
        <w:t>“</w:t>
      </w:r>
      <w:r w:rsidR="009874B6" w:rsidRPr="00CE7E3C">
        <w:rPr>
          <w:rFonts w:ascii="Montserrat" w:hAnsi="Montserrat" w:cs="Arial"/>
          <w:b/>
          <w:i/>
          <w:color w:val="000000" w:themeColor="text1"/>
          <w:sz w:val="24"/>
          <w:szCs w:val="20"/>
        </w:rPr>
        <w:t>Actualización de los Estudios de Pre-inversión del Proyecto de la Extensión de la Línea A del STC, tramo: Chalco – La Paz y en su caso la implementación de un sistema férreo entre los municipios y/o alcaldías de Chalco, Valle de Chalco, Ixtapaluca, La Paz, Chimalhuacán, Chicoloapan, Iztapalapa y Tl</w:t>
      </w:r>
      <w:r w:rsidR="005E4E7C">
        <w:rPr>
          <w:rFonts w:ascii="Montserrat" w:hAnsi="Montserrat" w:cs="Arial"/>
          <w:b/>
          <w:i/>
          <w:color w:val="000000" w:themeColor="text1"/>
          <w:sz w:val="24"/>
          <w:szCs w:val="20"/>
        </w:rPr>
        <w:t>a</w:t>
      </w:r>
      <w:r w:rsidR="009874B6" w:rsidRPr="00CE7E3C">
        <w:rPr>
          <w:rFonts w:ascii="Montserrat" w:hAnsi="Montserrat" w:cs="Arial"/>
          <w:b/>
          <w:i/>
          <w:color w:val="000000" w:themeColor="text1"/>
          <w:sz w:val="24"/>
          <w:szCs w:val="20"/>
        </w:rPr>
        <w:t>huac</w:t>
      </w:r>
      <w:r w:rsidR="003E150D" w:rsidRPr="00CE7E3C">
        <w:rPr>
          <w:rFonts w:ascii="Montserrat" w:hAnsi="Montserrat" w:cs="Arial"/>
          <w:b/>
          <w:i/>
          <w:sz w:val="24"/>
          <w:szCs w:val="20"/>
        </w:rPr>
        <w:t>”</w:t>
      </w:r>
      <w:r w:rsidR="000B48D0" w:rsidRPr="00CE7E3C">
        <w:rPr>
          <w:rFonts w:ascii="Montserrat" w:hAnsi="Montserrat" w:cs="Arial"/>
          <w:b/>
          <w:sz w:val="24"/>
          <w:szCs w:val="20"/>
        </w:rPr>
        <w:t>.</w:t>
      </w:r>
    </w:p>
    <w:p w:rsidR="008C158F" w:rsidRPr="00CE7E3C" w:rsidRDefault="008C158F" w:rsidP="001319C4">
      <w:pPr>
        <w:spacing w:after="0" w:line="240" w:lineRule="auto"/>
        <w:jc w:val="both"/>
        <w:rPr>
          <w:rFonts w:ascii="Montserrat" w:hAnsi="Montserrat" w:cs="Arial"/>
          <w:sz w:val="20"/>
          <w:szCs w:val="20"/>
        </w:rPr>
      </w:pPr>
    </w:p>
    <w:p w:rsidR="002F2B55" w:rsidRPr="00CE7E3C" w:rsidRDefault="002F2B55" w:rsidP="001319C4">
      <w:pPr>
        <w:spacing w:after="0" w:line="240" w:lineRule="auto"/>
        <w:jc w:val="both"/>
        <w:rPr>
          <w:rFonts w:ascii="Montserrat" w:hAnsi="Montserrat" w:cs="Arial"/>
          <w:sz w:val="20"/>
          <w:szCs w:val="20"/>
        </w:rPr>
      </w:pPr>
    </w:p>
    <w:p w:rsidR="00705D8F" w:rsidRPr="00CE7E3C" w:rsidRDefault="00705D8F" w:rsidP="001319C4">
      <w:pPr>
        <w:spacing w:after="0" w:line="240" w:lineRule="auto"/>
        <w:jc w:val="both"/>
        <w:rPr>
          <w:rFonts w:ascii="Montserrat" w:hAnsi="Montserrat" w:cs="Arial"/>
          <w:sz w:val="20"/>
          <w:szCs w:val="20"/>
        </w:rPr>
      </w:pPr>
    </w:p>
    <w:p w:rsidR="000E5CDE" w:rsidRPr="00CE7E3C" w:rsidRDefault="000E5CDE" w:rsidP="001319C4">
      <w:pPr>
        <w:spacing w:after="0" w:line="240" w:lineRule="auto"/>
        <w:jc w:val="both"/>
        <w:rPr>
          <w:rFonts w:ascii="Montserrat" w:hAnsi="Montserrat" w:cs="Arial"/>
          <w:sz w:val="20"/>
          <w:szCs w:val="20"/>
        </w:rPr>
      </w:pPr>
    </w:p>
    <w:p w:rsidR="000E5CDE" w:rsidRPr="00CE7E3C" w:rsidRDefault="000E5CDE" w:rsidP="001319C4">
      <w:pPr>
        <w:spacing w:after="0" w:line="240" w:lineRule="auto"/>
        <w:jc w:val="both"/>
        <w:rPr>
          <w:rFonts w:ascii="Montserrat" w:hAnsi="Montserrat" w:cs="Arial"/>
          <w:sz w:val="20"/>
          <w:szCs w:val="20"/>
        </w:rPr>
      </w:pPr>
    </w:p>
    <w:p w:rsidR="000E5CDE" w:rsidRPr="00CE7E3C" w:rsidRDefault="000E5CDE" w:rsidP="001319C4">
      <w:pPr>
        <w:spacing w:after="0" w:line="240" w:lineRule="auto"/>
        <w:jc w:val="both"/>
        <w:rPr>
          <w:rFonts w:ascii="Montserrat" w:hAnsi="Montserrat" w:cs="Arial"/>
          <w:sz w:val="20"/>
          <w:szCs w:val="20"/>
        </w:rPr>
      </w:pPr>
    </w:p>
    <w:p w:rsidR="000E5CDE" w:rsidRPr="00CE7E3C" w:rsidRDefault="000E5CDE" w:rsidP="001319C4">
      <w:pPr>
        <w:spacing w:after="0" w:line="240" w:lineRule="auto"/>
        <w:jc w:val="both"/>
        <w:rPr>
          <w:rFonts w:ascii="Montserrat" w:hAnsi="Montserrat" w:cs="Arial"/>
          <w:sz w:val="20"/>
          <w:szCs w:val="20"/>
        </w:rPr>
      </w:pPr>
    </w:p>
    <w:p w:rsidR="000E5CDE" w:rsidRPr="00CE7E3C" w:rsidRDefault="000E5CDE" w:rsidP="001319C4">
      <w:pPr>
        <w:spacing w:after="0" w:line="240" w:lineRule="auto"/>
        <w:jc w:val="both"/>
        <w:rPr>
          <w:rFonts w:ascii="Montserrat" w:hAnsi="Montserrat" w:cs="Arial"/>
          <w:sz w:val="20"/>
          <w:szCs w:val="20"/>
        </w:rPr>
      </w:pPr>
    </w:p>
    <w:p w:rsidR="00CE7E3C" w:rsidRDefault="00CE7E3C" w:rsidP="001319C4">
      <w:pPr>
        <w:spacing w:after="0" w:line="240" w:lineRule="auto"/>
        <w:jc w:val="both"/>
        <w:rPr>
          <w:rFonts w:ascii="Montserrat" w:hAnsi="Montserrat" w:cs="Arial"/>
          <w:sz w:val="20"/>
          <w:szCs w:val="20"/>
        </w:rPr>
      </w:pPr>
    </w:p>
    <w:p w:rsidR="005E4E7C" w:rsidRDefault="005E4E7C" w:rsidP="001319C4">
      <w:pPr>
        <w:spacing w:after="0" w:line="240" w:lineRule="auto"/>
        <w:jc w:val="both"/>
        <w:rPr>
          <w:rFonts w:ascii="Montserrat" w:hAnsi="Montserrat" w:cs="Arial"/>
          <w:sz w:val="20"/>
          <w:szCs w:val="20"/>
        </w:rPr>
      </w:pPr>
    </w:p>
    <w:p w:rsidR="005E4E7C" w:rsidRPr="00CE7E3C" w:rsidRDefault="005E4E7C" w:rsidP="001319C4">
      <w:pPr>
        <w:spacing w:after="0" w:line="240" w:lineRule="auto"/>
        <w:jc w:val="both"/>
        <w:rPr>
          <w:rFonts w:ascii="Montserrat" w:hAnsi="Montserrat" w:cs="Arial"/>
          <w:sz w:val="20"/>
          <w:szCs w:val="20"/>
        </w:rPr>
      </w:pPr>
    </w:p>
    <w:p w:rsidR="00CE7E3C" w:rsidRPr="00CE7E3C" w:rsidRDefault="00CE7E3C" w:rsidP="001319C4">
      <w:pPr>
        <w:spacing w:after="0" w:line="240" w:lineRule="auto"/>
        <w:jc w:val="both"/>
        <w:rPr>
          <w:rFonts w:ascii="Montserrat" w:hAnsi="Montserrat" w:cs="Arial"/>
          <w:sz w:val="20"/>
          <w:szCs w:val="20"/>
        </w:rPr>
      </w:pPr>
    </w:p>
    <w:p w:rsidR="00CE7E3C" w:rsidRPr="00CE7E3C" w:rsidRDefault="00CE7E3C" w:rsidP="001319C4">
      <w:pPr>
        <w:spacing w:after="0" w:line="240" w:lineRule="auto"/>
        <w:jc w:val="both"/>
        <w:rPr>
          <w:rFonts w:ascii="Montserrat" w:hAnsi="Montserrat" w:cs="Arial"/>
          <w:sz w:val="20"/>
          <w:szCs w:val="20"/>
        </w:rPr>
      </w:pPr>
    </w:p>
    <w:p w:rsidR="00CE7E3C" w:rsidRPr="00CE7E3C" w:rsidRDefault="00CE7E3C" w:rsidP="001319C4">
      <w:pPr>
        <w:spacing w:after="0" w:line="240" w:lineRule="auto"/>
        <w:jc w:val="both"/>
        <w:rPr>
          <w:rFonts w:ascii="Montserrat" w:hAnsi="Montserrat" w:cs="Arial"/>
          <w:sz w:val="20"/>
          <w:szCs w:val="20"/>
        </w:rPr>
      </w:pPr>
    </w:p>
    <w:p w:rsidR="000E5CDE" w:rsidRPr="00CE7E3C" w:rsidRDefault="000E5CDE" w:rsidP="001319C4">
      <w:pPr>
        <w:spacing w:after="0" w:line="240" w:lineRule="auto"/>
        <w:jc w:val="both"/>
        <w:rPr>
          <w:rFonts w:ascii="Montserrat" w:hAnsi="Montserrat" w:cs="Arial"/>
          <w:sz w:val="20"/>
          <w:szCs w:val="20"/>
        </w:rPr>
      </w:pPr>
    </w:p>
    <w:p w:rsidR="000E5CDE" w:rsidRPr="00CE7E3C" w:rsidRDefault="000E5CDE" w:rsidP="001319C4">
      <w:pPr>
        <w:spacing w:after="0" w:line="240" w:lineRule="auto"/>
        <w:jc w:val="both"/>
        <w:rPr>
          <w:rFonts w:ascii="Montserrat" w:hAnsi="Montserrat" w:cs="Arial"/>
          <w:sz w:val="20"/>
          <w:szCs w:val="20"/>
        </w:rPr>
      </w:pPr>
    </w:p>
    <w:sdt>
      <w:sdtPr>
        <w:rPr>
          <w:rFonts w:ascii="Montserrat" w:eastAsiaTheme="minorHAnsi" w:hAnsi="Montserrat" w:cstheme="minorBidi"/>
          <w:b w:val="0"/>
          <w:bCs w:val="0"/>
          <w:color w:val="auto"/>
          <w:sz w:val="22"/>
          <w:szCs w:val="22"/>
          <w:lang w:val="es-ES" w:eastAsia="en-US"/>
        </w:rPr>
        <w:id w:val="890465037"/>
        <w:docPartObj>
          <w:docPartGallery w:val="Table of Contents"/>
          <w:docPartUnique/>
        </w:docPartObj>
      </w:sdtPr>
      <w:sdtContent>
        <w:p w:rsidR="004F6A24" w:rsidRDefault="004F6A24" w:rsidP="005E4E7C">
          <w:pPr>
            <w:pStyle w:val="TtuloTDC"/>
            <w:jc w:val="both"/>
            <w:rPr>
              <w:rFonts w:ascii="Montserrat" w:hAnsi="Montserrat"/>
              <w:color w:val="auto"/>
              <w:lang w:val="es-ES"/>
            </w:rPr>
          </w:pPr>
          <w:r w:rsidRPr="004F6A24">
            <w:rPr>
              <w:rFonts w:ascii="Montserrat" w:hAnsi="Montserrat"/>
              <w:color w:val="auto"/>
              <w:lang w:val="es-ES"/>
            </w:rPr>
            <w:t>Índice</w:t>
          </w:r>
        </w:p>
        <w:p w:rsidR="00A0594A" w:rsidRPr="00F85C67" w:rsidRDefault="004F6A24" w:rsidP="005E4E7C">
          <w:pPr>
            <w:pStyle w:val="TDC1"/>
            <w:rPr>
              <w:rFonts w:ascii="Montserrat" w:eastAsiaTheme="minorEastAsia" w:hAnsi="Montserrat"/>
              <w:noProof/>
              <w:lang w:eastAsia="es-MX"/>
            </w:rPr>
          </w:pPr>
          <w:r w:rsidRPr="004F6A24">
            <w:rPr>
              <w:rFonts w:ascii="Montserrat" w:hAnsi="Montserrat"/>
            </w:rPr>
            <w:fldChar w:fldCharType="begin"/>
          </w:r>
          <w:r w:rsidRPr="004F6A24">
            <w:rPr>
              <w:rFonts w:ascii="Montserrat" w:hAnsi="Montserrat"/>
            </w:rPr>
            <w:instrText xml:space="preserve"> TOC \o "1-3" \h \z \u </w:instrText>
          </w:r>
          <w:r w:rsidRPr="004F6A24">
            <w:rPr>
              <w:rFonts w:ascii="Montserrat" w:hAnsi="Montserrat"/>
            </w:rPr>
            <w:fldChar w:fldCharType="separate"/>
          </w:r>
          <w:hyperlink w:anchor="_Toc4694141" w:history="1">
            <w:r w:rsidR="00A0594A" w:rsidRPr="00F85C67">
              <w:rPr>
                <w:rStyle w:val="Hipervnculo"/>
                <w:rFonts w:ascii="Montserrat" w:eastAsia="Times New Roman" w:hAnsi="Montserrat" w:cstheme="minorHAnsi"/>
                <w:noProof/>
                <w:lang w:val="es-ES" w:eastAsia="es-ES"/>
              </w:rPr>
              <w:t>1.</w:t>
            </w:r>
            <w:r w:rsidR="00A0594A" w:rsidRPr="00F85C67">
              <w:rPr>
                <w:rFonts w:ascii="Montserrat" w:eastAsiaTheme="minorEastAsia" w:hAnsi="Montserrat"/>
                <w:noProof/>
                <w:lang w:eastAsia="es-MX"/>
              </w:rPr>
              <w:tab/>
            </w:r>
            <w:r w:rsidR="00A0594A" w:rsidRPr="00F85C67">
              <w:rPr>
                <w:rStyle w:val="Hipervnculo"/>
                <w:rFonts w:ascii="Montserrat" w:eastAsia="Times New Roman" w:hAnsi="Montserrat" w:cstheme="minorHAnsi"/>
                <w:noProof/>
                <w:lang w:val="es-ES" w:eastAsia="es-ES"/>
              </w:rPr>
              <w:t>Antecedentes.</w:t>
            </w:r>
            <w:r w:rsidR="00A0594A" w:rsidRPr="00F85C67">
              <w:rPr>
                <w:rFonts w:ascii="Montserrat" w:hAnsi="Montserrat"/>
                <w:noProof/>
                <w:webHidden/>
              </w:rPr>
              <w:tab/>
            </w:r>
            <w:r w:rsidR="00A0594A" w:rsidRPr="00F85C67">
              <w:rPr>
                <w:rFonts w:ascii="Montserrat" w:hAnsi="Montserrat"/>
                <w:noProof/>
                <w:webHidden/>
              </w:rPr>
              <w:fldChar w:fldCharType="begin"/>
            </w:r>
            <w:r w:rsidR="00A0594A" w:rsidRPr="00F85C67">
              <w:rPr>
                <w:rFonts w:ascii="Montserrat" w:hAnsi="Montserrat"/>
                <w:noProof/>
                <w:webHidden/>
              </w:rPr>
              <w:instrText xml:space="preserve"> PAGEREF _Toc4694141 \h </w:instrText>
            </w:r>
            <w:r w:rsidR="00A0594A" w:rsidRPr="00F85C67">
              <w:rPr>
                <w:rFonts w:ascii="Montserrat" w:hAnsi="Montserrat"/>
                <w:noProof/>
                <w:webHidden/>
              </w:rPr>
            </w:r>
            <w:r w:rsidR="00A0594A" w:rsidRPr="00F85C67">
              <w:rPr>
                <w:rFonts w:ascii="Montserrat" w:hAnsi="Montserrat"/>
                <w:noProof/>
                <w:webHidden/>
              </w:rPr>
              <w:fldChar w:fldCharType="separate"/>
            </w:r>
            <w:r w:rsidR="00025A05">
              <w:rPr>
                <w:rFonts w:ascii="Montserrat" w:hAnsi="Montserrat"/>
                <w:noProof/>
                <w:webHidden/>
              </w:rPr>
              <w:t>4</w:t>
            </w:r>
            <w:r w:rsidR="00A0594A" w:rsidRPr="00F85C67">
              <w:rPr>
                <w:rFonts w:ascii="Montserrat" w:hAnsi="Montserrat"/>
                <w:noProof/>
                <w:webHidden/>
              </w:rPr>
              <w:fldChar w:fldCharType="end"/>
            </w:r>
          </w:hyperlink>
        </w:p>
        <w:p w:rsidR="00A0594A" w:rsidRPr="00F85C67" w:rsidRDefault="00444F87" w:rsidP="005E4E7C">
          <w:pPr>
            <w:pStyle w:val="TDC1"/>
            <w:rPr>
              <w:rFonts w:ascii="Montserrat" w:eastAsiaTheme="minorEastAsia" w:hAnsi="Montserrat"/>
              <w:noProof/>
              <w:lang w:eastAsia="es-MX"/>
            </w:rPr>
          </w:pPr>
          <w:hyperlink w:anchor="_Toc4694142" w:history="1">
            <w:r w:rsidR="00A0594A" w:rsidRPr="00F85C67">
              <w:rPr>
                <w:rStyle w:val="Hipervnculo"/>
                <w:rFonts w:ascii="Montserrat" w:eastAsia="Times New Roman" w:hAnsi="Montserrat" w:cstheme="minorHAnsi"/>
                <w:noProof/>
                <w:lang w:val="es-ES" w:eastAsia="es-ES"/>
              </w:rPr>
              <w:t>1.1.</w:t>
            </w:r>
            <w:r w:rsidR="00A0594A" w:rsidRPr="00F85C67">
              <w:rPr>
                <w:rFonts w:ascii="Montserrat" w:eastAsiaTheme="minorEastAsia" w:hAnsi="Montserrat"/>
                <w:noProof/>
                <w:lang w:eastAsia="es-MX"/>
              </w:rPr>
              <w:tab/>
            </w:r>
            <w:r w:rsidR="00A0594A" w:rsidRPr="00F85C67">
              <w:rPr>
                <w:rStyle w:val="Hipervnculo"/>
                <w:rFonts w:ascii="Montserrat" w:hAnsi="Montserrat" w:cstheme="minorHAnsi"/>
                <w:noProof/>
              </w:rPr>
              <w:t>Anteproyecto del Plan Nacional de Desarrollo 2019 – 2024.</w:t>
            </w:r>
            <w:r w:rsidR="00A0594A" w:rsidRPr="00F85C67">
              <w:rPr>
                <w:rFonts w:ascii="Montserrat" w:hAnsi="Montserrat"/>
                <w:noProof/>
                <w:webHidden/>
              </w:rPr>
              <w:tab/>
            </w:r>
            <w:r w:rsidR="00A0594A" w:rsidRPr="00F85C67">
              <w:rPr>
                <w:rFonts w:ascii="Montserrat" w:hAnsi="Montserrat"/>
                <w:noProof/>
                <w:webHidden/>
              </w:rPr>
              <w:fldChar w:fldCharType="begin"/>
            </w:r>
            <w:r w:rsidR="00A0594A" w:rsidRPr="00F85C67">
              <w:rPr>
                <w:rFonts w:ascii="Montserrat" w:hAnsi="Montserrat"/>
                <w:noProof/>
                <w:webHidden/>
              </w:rPr>
              <w:instrText xml:space="preserve"> PAGEREF _Toc4694142 \h </w:instrText>
            </w:r>
            <w:r w:rsidR="00A0594A" w:rsidRPr="00F85C67">
              <w:rPr>
                <w:rFonts w:ascii="Montserrat" w:hAnsi="Montserrat"/>
                <w:noProof/>
                <w:webHidden/>
              </w:rPr>
            </w:r>
            <w:r w:rsidR="00A0594A" w:rsidRPr="00F85C67">
              <w:rPr>
                <w:rFonts w:ascii="Montserrat" w:hAnsi="Montserrat"/>
                <w:noProof/>
                <w:webHidden/>
              </w:rPr>
              <w:fldChar w:fldCharType="separate"/>
            </w:r>
            <w:r w:rsidR="00025A05">
              <w:rPr>
                <w:rFonts w:ascii="Montserrat" w:hAnsi="Montserrat"/>
                <w:noProof/>
                <w:webHidden/>
              </w:rPr>
              <w:t>4</w:t>
            </w:r>
            <w:r w:rsidR="00A0594A" w:rsidRPr="00F85C67">
              <w:rPr>
                <w:rFonts w:ascii="Montserrat" w:hAnsi="Montserrat"/>
                <w:noProof/>
                <w:webHidden/>
              </w:rPr>
              <w:fldChar w:fldCharType="end"/>
            </w:r>
          </w:hyperlink>
        </w:p>
        <w:p w:rsidR="00A0594A" w:rsidRPr="00F85C67" w:rsidRDefault="00444F87" w:rsidP="005E4E7C">
          <w:pPr>
            <w:pStyle w:val="TDC2"/>
            <w:tabs>
              <w:tab w:val="left" w:pos="880"/>
              <w:tab w:val="right" w:leader="dot" w:pos="9923"/>
              <w:tab w:val="right" w:leader="dot" w:pos="9962"/>
            </w:tabs>
            <w:spacing w:after="0"/>
            <w:ind w:left="0"/>
            <w:rPr>
              <w:rFonts w:ascii="Montserrat" w:eastAsiaTheme="minorEastAsia" w:hAnsi="Montserrat" w:cstheme="minorBidi"/>
              <w:noProof/>
              <w:sz w:val="22"/>
              <w:szCs w:val="22"/>
              <w:lang w:val="es-MX" w:eastAsia="es-MX"/>
            </w:rPr>
          </w:pPr>
          <w:hyperlink w:anchor="_Toc4694143" w:history="1">
            <w:r w:rsidR="00A0594A" w:rsidRPr="00F85C67">
              <w:rPr>
                <w:rStyle w:val="Hipervnculo"/>
                <w:rFonts w:ascii="Montserrat" w:hAnsi="Montserrat" w:cstheme="minorHAnsi"/>
                <w:noProof/>
                <w:sz w:val="22"/>
                <w:szCs w:val="22"/>
                <w:lang w:val="es-MX"/>
              </w:rPr>
              <w:t>1.2.</w:t>
            </w:r>
            <w:r w:rsidR="00A0594A" w:rsidRPr="00F85C67">
              <w:rPr>
                <w:rFonts w:ascii="Montserrat" w:eastAsiaTheme="minorEastAsia" w:hAnsi="Montserrat" w:cstheme="minorBidi"/>
                <w:noProof/>
                <w:sz w:val="22"/>
                <w:szCs w:val="22"/>
                <w:lang w:val="es-MX" w:eastAsia="es-MX"/>
              </w:rPr>
              <w:tab/>
            </w:r>
            <w:r w:rsidR="00A0594A" w:rsidRPr="00F85C67">
              <w:rPr>
                <w:rStyle w:val="Hipervnculo"/>
                <w:rFonts w:ascii="Montserrat" w:hAnsi="Montserrat" w:cstheme="minorHAnsi"/>
                <w:noProof/>
                <w:sz w:val="22"/>
                <w:szCs w:val="22"/>
                <w:lang w:val="es-MX"/>
              </w:rPr>
              <w:t>Ley Orgánica de la Administración Pública Federal.</w:t>
            </w:r>
            <w:r w:rsidR="00A0594A" w:rsidRPr="00F85C67">
              <w:rPr>
                <w:rFonts w:ascii="Montserrat" w:hAnsi="Montserrat"/>
                <w:noProof/>
                <w:webHidden/>
                <w:sz w:val="22"/>
                <w:szCs w:val="22"/>
              </w:rPr>
              <w:tab/>
            </w:r>
            <w:r w:rsidR="00A0594A" w:rsidRPr="00F85C67">
              <w:rPr>
                <w:rFonts w:ascii="Montserrat" w:hAnsi="Montserrat"/>
                <w:noProof/>
                <w:webHidden/>
                <w:sz w:val="22"/>
                <w:szCs w:val="22"/>
              </w:rPr>
              <w:fldChar w:fldCharType="begin"/>
            </w:r>
            <w:r w:rsidR="00A0594A" w:rsidRPr="00F85C67">
              <w:rPr>
                <w:rFonts w:ascii="Montserrat" w:hAnsi="Montserrat"/>
                <w:noProof/>
                <w:webHidden/>
                <w:sz w:val="22"/>
                <w:szCs w:val="22"/>
              </w:rPr>
              <w:instrText xml:space="preserve"> PAGEREF _Toc4694143 \h </w:instrText>
            </w:r>
            <w:r w:rsidR="00A0594A" w:rsidRPr="00F85C67">
              <w:rPr>
                <w:rFonts w:ascii="Montserrat" w:hAnsi="Montserrat"/>
                <w:noProof/>
                <w:webHidden/>
                <w:sz w:val="22"/>
                <w:szCs w:val="22"/>
              </w:rPr>
            </w:r>
            <w:r w:rsidR="00A0594A" w:rsidRPr="00F85C67">
              <w:rPr>
                <w:rFonts w:ascii="Montserrat" w:hAnsi="Montserrat"/>
                <w:noProof/>
                <w:webHidden/>
                <w:sz w:val="22"/>
                <w:szCs w:val="22"/>
              </w:rPr>
              <w:fldChar w:fldCharType="separate"/>
            </w:r>
            <w:r w:rsidR="00025A05">
              <w:rPr>
                <w:rFonts w:ascii="Montserrat" w:hAnsi="Montserrat"/>
                <w:noProof/>
                <w:webHidden/>
                <w:sz w:val="22"/>
                <w:szCs w:val="22"/>
              </w:rPr>
              <w:t>4</w:t>
            </w:r>
            <w:r w:rsidR="00A0594A" w:rsidRPr="00F85C67">
              <w:rPr>
                <w:rFonts w:ascii="Montserrat" w:hAnsi="Montserrat"/>
                <w:noProof/>
                <w:webHidden/>
                <w:sz w:val="22"/>
                <w:szCs w:val="22"/>
              </w:rPr>
              <w:fldChar w:fldCharType="end"/>
            </w:r>
          </w:hyperlink>
        </w:p>
        <w:p w:rsidR="00A0594A" w:rsidRPr="00F85C67" w:rsidRDefault="00444F87" w:rsidP="005E4E7C">
          <w:pPr>
            <w:pStyle w:val="TDC2"/>
            <w:tabs>
              <w:tab w:val="left" w:pos="880"/>
              <w:tab w:val="right" w:leader="dot" w:pos="9923"/>
              <w:tab w:val="right" w:leader="dot" w:pos="9962"/>
            </w:tabs>
            <w:spacing w:after="0"/>
            <w:ind w:left="0"/>
            <w:rPr>
              <w:rFonts w:ascii="Montserrat" w:eastAsiaTheme="minorEastAsia" w:hAnsi="Montserrat" w:cstheme="minorBidi"/>
              <w:noProof/>
              <w:sz w:val="22"/>
              <w:szCs w:val="22"/>
              <w:lang w:val="es-MX" w:eastAsia="es-MX"/>
            </w:rPr>
          </w:pPr>
          <w:hyperlink w:anchor="_Toc4694144" w:history="1">
            <w:r w:rsidR="00A0594A" w:rsidRPr="00F85C67">
              <w:rPr>
                <w:rStyle w:val="Hipervnculo"/>
                <w:rFonts w:ascii="Montserrat" w:hAnsi="Montserrat" w:cstheme="minorHAnsi"/>
                <w:noProof/>
                <w:sz w:val="22"/>
                <w:szCs w:val="22"/>
                <w:lang w:val="es-MX"/>
              </w:rPr>
              <w:t>1.3.</w:t>
            </w:r>
            <w:r w:rsidR="00A0594A" w:rsidRPr="00F85C67">
              <w:rPr>
                <w:rFonts w:ascii="Montserrat" w:eastAsiaTheme="minorEastAsia" w:hAnsi="Montserrat" w:cstheme="minorBidi"/>
                <w:noProof/>
                <w:sz w:val="22"/>
                <w:szCs w:val="22"/>
                <w:lang w:val="es-MX" w:eastAsia="es-MX"/>
              </w:rPr>
              <w:tab/>
            </w:r>
            <w:r w:rsidR="00A0594A" w:rsidRPr="00F85C67">
              <w:rPr>
                <w:rStyle w:val="Hipervnculo"/>
                <w:rFonts w:ascii="Montserrat" w:hAnsi="Montserrat" w:cstheme="minorHAnsi"/>
                <w:noProof/>
                <w:sz w:val="22"/>
                <w:szCs w:val="22"/>
                <w:lang w:val="es-MX"/>
              </w:rPr>
              <w:t>Reglamento Interior de la Secretaría de Comunicaciones y Transportes.</w:t>
            </w:r>
            <w:r w:rsidR="00A0594A" w:rsidRPr="00F85C67">
              <w:rPr>
                <w:rFonts w:ascii="Montserrat" w:hAnsi="Montserrat"/>
                <w:noProof/>
                <w:webHidden/>
                <w:sz w:val="22"/>
                <w:szCs w:val="22"/>
              </w:rPr>
              <w:tab/>
            </w:r>
            <w:r w:rsidR="00A0594A" w:rsidRPr="00F85C67">
              <w:rPr>
                <w:rFonts w:ascii="Montserrat" w:hAnsi="Montserrat"/>
                <w:noProof/>
                <w:webHidden/>
                <w:sz w:val="22"/>
                <w:szCs w:val="22"/>
              </w:rPr>
              <w:fldChar w:fldCharType="begin"/>
            </w:r>
            <w:r w:rsidR="00A0594A" w:rsidRPr="00F85C67">
              <w:rPr>
                <w:rFonts w:ascii="Montserrat" w:hAnsi="Montserrat"/>
                <w:noProof/>
                <w:webHidden/>
                <w:sz w:val="22"/>
                <w:szCs w:val="22"/>
              </w:rPr>
              <w:instrText xml:space="preserve"> PAGEREF _Toc4694144 \h </w:instrText>
            </w:r>
            <w:r w:rsidR="00A0594A" w:rsidRPr="00F85C67">
              <w:rPr>
                <w:rFonts w:ascii="Montserrat" w:hAnsi="Montserrat"/>
                <w:noProof/>
                <w:webHidden/>
                <w:sz w:val="22"/>
                <w:szCs w:val="22"/>
              </w:rPr>
            </w:r>
            <w:r w:rsidR="00A0594A" w:rsidRPr="00F85C67">
              <w:rPr>
                <w:rFonts w:ascii="Montserrat" w:hAnsi="Montserrat"/>
                <w:noProof/>
                <w:webHidden/>
                <w:sz w:val="22"/>
                <w:szCs w:val="22"/>
              </w:rPr>
              <w:fldChar w:fldCharType="separate"/>
            </w:r>
            <w:r w:rsidR="00025A05">
              <w:rPr>
                <w:rFonts w:ascii="Montserrat" w:hAnsi="Montserrat"/>
                <w:noProof/>
                <w:webHidden/>
                <w:sz w:val="22"/>
                <w:szCs w:val="22"/>
              </w:rPr>
              <w:t>5</w:t>
            </w:r>
            <w:r w:rsidR="00A0594A" w:rsidRPr="00F85C67">
              <w:rPr>
                <w:rFonts w:ascii="Montserrat" w:hAnsi="Montserrat"/>
                <w:noProof/>
                <w:webHidden/>
                <w:sz w:val="22"/>
                <w:szCs w:val="22"/>
              </w:rPr>
              <w:fldChar w:fldCharType="end"/>
            </w:r>
          </w:hyperlink>
        </w:p>
        <w:p w:rsidR="00A0594A" w:rsidRPr="00F85C67" w:rsidRDefault="00444F87" w:rsidP="005E4E7C">
          <w:pPr>
            <w:pStyle w:val="TDC2"/>
            <w:tabs>
              <w:tab w:val="left" w:pos="880"/>
              <w:tab w:val="right" w:leader="dot" w:pos="9923"/>
              <w:tab w:val="right" w:leader="dot" w:pos="9962"/>
            </w:tabs>
            <w:spacing w:after="0"/>
            <w:ind w:left="0"/>
            <w:rPr>
              <w:rFonts w:ascii="Montserrat" w:eastAsiaTheme="minorEastAsia" w:hAnsi="Montserrat" w:cstheme="minorBidi"/>
              <w:noProof/>
              <w:sz w:val="22"/>
              <w:szCs w:val="22"/>
              <w:lang w:val="es-MX" w:eastAsia="es-MX"/>
            </w:rPr>
          </w:pPr>
          <w:hyperlink w:anchor="_Toc4694145" w:history="1">
            <w:r w:rsidR="00A0594A" w:rsidRPr="00F85C67">
              <w:rPr>
                <w:rStyle w:val="Hipervnculo"/>
                <w:rFonts w:ascii="Montserrat" w:hAnsi="Montserrat" w:cs="Arial"/>
                <w:noProof/>
                <w:sz w:val="22"/>
                <w:szCs w:val="22"/>
              </w:rPr>
              <w:t>1.4.</w:t>
            </w:r>
            <w:r w:rsidR="00A0594A" w:rsidRPr="00F85C67">
              <w:rPr>
                <w:rFonts w:ascii="Montserrat" w:eastAsiaTheme="minorEastAsia" w:hAnsi="Montserrat" w:cstheme="minorBidi"/>
                <w:noProof/>
                <w:sz w:val="22"/>
                <w:szCs w:val="22"/>
                <w:lang w:val="es-MX" w:eastAsia="es-MX"/>
              </w:rPr>
              <w:tab/>
            </w:r>
            <w:r w:rsidR="00A0594A" w:rsidRPr="00F85C67">
              <w:rPr>
                <w:rStyle w:val="Hipervnculo"/>
                <w:rFonts w:ascii="Montserrat" w:hAnsi="Montserrat" w:cstheme="minorHAnsi"/>
                <w:noProof/>
                <w:sz w:val="22"/>
                <w:szCs w:val="22"/>
                <w:lang w:val="es-MX"/>
              </w:rPr>
              <w:t>Extensión Metro Chalco – La Paz y en su caso Proyecto de Tren de rodada férrea.</w:t>
            </w:r>
            <w:r w:rsidR="00A0594A" w:rsidRPr="00F85C67">
              <w:rPr>
                <w:rFonts w:ascii="Montserrat" w:hAnsi="Montserrat"/>
                <w:noProof/>
                <w:webHidden/>
                <w:sz w:val="22"/>
                <w:szCs w:val="22"/>
              </w:rPr>
              <w:tab/>
            </w:r>
            <w:r w:rsidR="00A0594A" w:rsidRPr="00F85C67">
              <w:rPr>
                <w:rFonts w:ascii="Montserrat" w:hAnsi="Montserrat"/>
                <w:noProof/>
                <w:webHidden/>
                <w:sz w:val="22"/>
                <w:szCs w:val="22"/>
              </w:rPr>
              <w:fldChar w:fldCharType="begin"/>
            </w:r>
            <w:r w:rsidR="00A0594A" w:rsidRPr="00F85C67">
              <w:rPr>
                <w:rFonts w:ascii="Montserrat" w:hAnsi="Montserrat"/>
                <w:noProof/>
                <w:webHidden/>
                <w:sz w:val="22"/>
                <w:szCs w:val="22"/>
              </w:rPr>
              <w:instrText xml:space="preserve"> PAGEREF _Toc4694145 \h </w:instrText>
            </w:r>
            <w:r w:rsidR="00A0594A" w:rsidRPr="00F85C67">
              <w:rPr>
                <w:rFonts w:ascii="Montserrat" w:hAnsi="Montserrat"/>
                <w:noProof/>
                <w:webHidden/>
                <w:sz w:val="22"/>
                <w:szCs w:val="22"/>
              </w:rPr>
            </w:r>
            <w:r w:rsidR="00A0594A" w:rsidRPr="00F85C67">
              <w:rPr>
                <w:rFonts w:ascii="Montserrat" w:hAnsi="Montserrat"/>
                <w:noProof/>
                <w:webHidden/>
                <w:sz w:val="22"/>
                <w:szCs w:val="22"/>
              </w:rPr>
              <w:fldChar w:fldCharType="separate"/>
            </w:r>
            <w:r w:rsidR="00025A05">
              <w:rPr>
                <w:rFonts w:ascii="Montserrat" w:hAnsi="Montserrat"/>
                <w:noProof/>
                <w:webHidden/>
                <w:sz w:val="22"/>
                <w:szCs w:val="22"/>
              </w:rPr>
              <w:t>8</w:t>
            </w:r>
            <w:r w:rsidR="00A0594A" w:rsidRPr="00F85C67">
              <w:rPr>
                <w:rFonts w:ascii="Montserrat" w:hAnsi="Montserrat"/>
                <w:noProof/>
                <w:webHidden/>
                <w:sz w:val="22"/>
                <w:szCs w:val="22"/>
              </w:rPr>
              <w:fldChar w:fldCharType="end"/>
            </w:r>
          </w:hyperlink>
        </w:p>
        <w:p w:rsidR="00A0594A" w:rsidRPr="00F85C67" w:rsidRDefault="00444F87" w:rsidP="005E4E7C">
          <w:pPr>
            <w:pStyle w:val="TDC1"/>
            <w:rPr>
              <w:rFonts w:ascii="Montserrat" w:eastAsiaTheme="minorEastAsia" w:hAnsi="Montserrat"/>
              <w:noProof/>
              <w:lang w:eastAsia="es-MX"/>
            </w:rPr>
          </w:pPr>
          <w:hyperlink w:anchor="_Toc4694146" w:history="1">
            <w:r w:rsidR="00A0594A" w:rsidRPr="00F85C67">
              <w:rPr>
                <w:rStyle w:val="Hipervnculo"/>
                <w:rFonts w:ascii="Montserrat" w:eastAsia="Times New Roman" w:hAnsi="Montserrat" w:cstheme="minorHAnsi"/>
                <w:noProof/>
                <w:lang w:val="es-ES" w:eastAsia="es-ES"/>
              </w:rPr>
              <w:t>2.</w:t>
            </w:r>
            <w:r w:rsidR="00A0594A" w:rsidRPr="00F85C67">
              <w:rPr>
                <w:rFonts w:ascii="Montserrat" w:eastAsiaTheme="minorEastAsia" w:hAnsi="Montserrat"/>
                <w:noProof/>
                <w:lang w:eastAsia="es-MX"/>
              </w:rPr>
              <w:tab/>
            </w:r>
            <w:r w:rsidR="00A0594A" w:rsidRPr="00F85C67">
              <w:rPr>
                <w:rStyle w:val="Hipervnculo"/>
                <w:rFonts w:ascii="Montserrat" w:eastAsia="Times New Roman" w:hAnsi="Montserrat" w:cstheme="minorHAnsi"/>
                <w:noProof/>
                <w:lang w:val="es-ES" w:eastAsia="es-ES"/>
              </w:rPr>
              <w:t>Definiciones:</w:t>
            </w:r>
            <w:r w:rsidR="00A0594A" w:rsidRPr="00F85C67">
              <w:rPr>
                <w:rFonts w:ascii="Montserrat" w:hAnsi="Montserrat"/>
                <w:noProof/>
                <w:webHidden/>
              </w:rPr>
              <w:tab/>
            </w:r>
            <w:r w:rsidR="00A0594A" w:rsidRPr="00F85C67">
              <w:rPr>
                <w:rFonts w:ascii="Montserrat" w:hAnsi="Montserrat"/>
                <w:noProof/>
                <w:webHidden/>
              </w:rPr>
              <w:fldChar w:fldCharType="begin"/>
            </w:r>
            <w:r w:rsidR="00A0594A" w:rsidRPr="00F85C67">
              <w:rPr>
                <w:rFonts w:ascii="Montserrat" w:hAnsi="Montserrat"/>
                <w:noProof/>
                <w:webHidden/>
              </w:rPr>
              <w:instrText xml:space="preserve"> PAGEREF _Toc4694146 \h </w:instrText>
            </w:r>
            <w:r w:rsidR="00A0594A" w:rsidRPr="00F85C67">
              <w:rPr>
                <w:rFonts w:ascii="Montserrat" w:hAnsi="Montserrat"/>
                <w:noProof/>
                <w:webHidden/>
              </w:rPr>
            </w:r>
            <w:r w:rsidR="00A0594A" w:rsidRPr="00F85C67">
              <w:rPr>
                <w:rFonts w:ascii="Montserrat" w:hAnsi="Montserrat"/>
                <w:noProof/>
                <w:webHidden/>
              </w:rPr>
              <w:fldChar w:fldCharType="separate"/>
            </w:r>
            <w:r w:rsidR="00025A05">
              <w:rPr>
                <w:rFonts w:ascii="Montserrat" w:hAnsi="Montserrat"/>
                <w:noProof/>
                <w:webHidden/>
              </w:rPr>
              <w:t>9</w:t>
            </w:r>
            <w:r w:rsidR="00A0594A" w:rsidRPr="00F85C67">
              <w:rPr>
                <w:rFonts w:ascii="Montserrat" w:hAnsi="Montserrat"/>
                <w:noProof/>
                <w:webHidden/>
              </w:rPr>
              <w:fldChar w:fldCharType="end"/>
            </w:r>
          </w:hyperlink>
        </w:p>
        <w:p w:rsidR="00A0594A" w:rsidRPr="00F85C67" w:rsidRDefault="00444F87" w:rsidP="005E4E7C">
          <w:pPr>
            <w:pStyle w:val="TDC1"/>
            <w:rPr>
              <w:rFonts w:ascii="Montserrat" w:eastAsiaTheme="minorEastAsia" w:hAnsi="Montserrat"/>
              <w:noProof/>
              <w:lang w:eastAsia="es-MX"/>
            </w:rPr>
          </w:pPr>
          <w:hyperlink w:anchor="_Toc4694147" w:history="1">
            <w:r w:rsidR="00A0594A" w:rsidRPr="00F85C67">
              <w:rPr>
                <w:rStyle w:val="Hipervnculo"/>
                <w:rFonts w:ascii="Montserrat" w:eastAsia="Times New Roman" w:hAnsi="Montserrat" w:cstheme="minorHAnsi"/>
                <w:noProof/>
                <w:lang w:val="es-ES" w:eastAsia="es-ES"/>
              </w:rPr>
              <w:t>3.</w:t>
            </w:r>
            <w:r w:rsidR="00A0594A" w:rsidRPr="00F85C67">
              <w:rPr>
                <w:rFonts w:ascii="Montserrat" w:eastAsiaTheme="minorEastAsia" w:hAnsi="Montserrat"/>
                <w:noProof/>
                <w:lang w:eastAsia="es-MX"/>
              </w:rPr>
              <w:tab/>
            </w:r>
            <w:r w:rsidR="00A0594A" w:rsidRPr="00F85C67">
              <w:rPr>
                <w:rStyle w:val="Hipervnculo"/>
                <w:rFonts w:ascii="Montserrat" w:eastAsia="Times New Roman" w:hAnsi="Montserrat" w:cstheme="minorHAnsi"/>
                <w:noProof/>
                <w:lang w:val="es-ES" w:eastAsia="es-ES"/>
              </w:rPr>
              <w:t>Objetivos.</w:t>
            </w:r>
            <w:r w:rsidR="00A0594A" w:rsidRPr="00F85C67">
              <w:rPr>
                <w:rFonts w:ascii="Montserrat" w:hAnsi="Montserrat"/>
                <w:noProof/>
                <w:webHidden/>
              </w:rPr>
              <w:tab/>
            </w:r>
            <w:r w:rsidR="00A0594A" w:rsidRPr="00F85C67">
              <w:rPr>
                <w:rFonts w:ascii="Montserrat" w:hAnsi="Montserrat"/>
                <w:noProof/>
                <w:webHidden/>
              </w:rPr>
              <w:fldChar w:fldCharType="begin"/>
            </w:r>
            <w:r w:rsidR="00A0594A" w:rsidRPr="00F85C67">
              <w:rPr>
                <w:rFonts w:ascii="Montserrat" w:hAnsi="Montserrat"/>
                <w:noProof/>
                <w:webHidden/>
              </w:rPr>
              <w:instrText xml:space="preserve"> PAGEREF _Toc4694147 \h </w:instrText>
            </w:r>
            <w:r w:rsidR="00A0594A" w:rsidRPr="00F85C67">
              <w:rPr>
                <w:rFonts w:ascii="Montserrat" w:hAnsi="Montserrat"/>
                <w:noProof/>
                <w:webHidden/>
              </w:rPr>
            </w:r>
            <w:r w:rsidR="00A0594A" w:rsidRPr="00F85C67">
              <w:rPr>
                <w:rFonts w:ascii="Montserrat" w:hAnsi="Montserrat"/>
                <w:noProof/>
                <w:webHidden/>
              </w:rPr>
              <w:fldChar w:fldCharType="separate"/>
            </w:r>
            <w:r w:rsidR="00025A05">
              <w:rPr>
                <w:rFonts w:ascii="Montserrat" w:hAnsi="Montserrat"/>
                <w:noProof/>
                <w:webHidden/>
              </w:rPr>
              <w:t>10</w:t>
            </w:r>
            <w:r w:rsidR="00A0594A" w:rsidRPr="00F85C67">
              <w:rPr>
                <w:rFonts w:ascii="Montserrat" w:hAnsi="Montserrat"/>
                <w:noProof/>
                <w:webHidden/>
              </w:rPr>
              <w:fldChar w:fldCharType="end"/>
            </w:r>
          </w:hyperlink>
        </w:p>
        <w:p w:rsidR="00A0594A" w:rsidRPr="00F85C67" w:rsidRDefault="00444F87" w:rsidP="005E4E7C">
          <w:pPr>
            <w:pStyle w:val="TDC2"/>
            <w:tabs>
              <w:tab w:val="left" w:pos="880"/>
              <w:tab w:val="right" w:leader="dot" w:pos="9923"/>
              <w:tab w:val="right" w:leader="dot" w:pos="9962"/>
            </w:tabs>
            <w:spacing w:after="0"/>
            <w:ind w:left="0"/>
            <w:rPr>
              <w:rFonts w:ascii="Montserrat" w:eastAsiaTheme="minorEastAsia" w:hAnsi="Montserrat" w:cstheme="minorBidi"/>
              <w:noProof/>
              <w:sz w:val="22"/>
              <w:szCs w:val="22"/>
              <w:lang w:val="es-MX" w:eastAsia="es-MX"/>
            </w:rPr>
          </w:pPr>
          <w:hyperlink w:anchor="_Toc4694148" w:history="1">
            <w:r w:rsidR="00A0594A" w:rsidRPr="00F85C67">
              <w:rPr>
                <w:rStyle w:val="Hipervnculo"/>
                <w:rFonts w:ascii="Montserrat" w:hAnsi="Montserrat" w:cstheme="minorHAnsi"/>
                <w:noProof/>
                <w:sz w:val="22"/>
                <w:szCs w:val="22"/>
                <w:lang w:val="es-MX"/>
              </w:rPr>
              <w:t>3.1.</w:t>
            </w:r>
            <w:r w:rsidR="00A0594A" w:rsidRPr="00F85C67">
              <w:rPr>
                <w:rFonts w:ascii="Montserrat" w:eastAsiaTheme="minorEastAsia" w:hAnsi="Montserrat" w:cstheme="minorBidi"/>
                <w:noProof/>
                <w:sz w:val="22"/>
                <w:szCs w:val="22"/>
                <w:lang w:val="es-MX" w:eastAsia="es-MX"/>
              </w:rPr>
              <w:tab/>
            </w:r>
            <w:r w:rsidR="00A0594A" w:rsidRPr="00F85C67">
              <w:rPr>
                <w:rStyle w:val="Hipervnculo"/>
                <w:rFonts w:ascii="Montserrat" w:hAnsi="Montserrat" w:cstheme="minorHAnsi"/>
                <w:noProof/>
                <w:sz w:val="22"/>
                <w:szCs w:val="22"/>
                <w:lang w:val="es-MX"/>
              </w:rPr>
              <w:t>General.</w:t>
            </w:r>
            <w:r w:rsidR="00A0594A" w:rsidRPr="00F85C67">
              <w:rPr>
                <w:rFonts w:ascii="Montserrat" w:hAnsi="Montserrat"/>
                <w:noProof/>
                <w:webHidden/>
                <w:sz w:val="22"/>
                <w:szCs w:val="22"/>
              </w:rPr>
              <w:tab/>
            </w:r>
            <w:r w:rsidR="00A0594A" w:rsidRPr="00F85C67">
              <w:rPr>
                <w:rFonts w:ascii="Montserrat" w:hAnsi="Montserrat"/>
                <w:noProof/>
                <w:webHidden/>
                <w:sz w:val="22"/>
                <w:szCs w:val="22"/>
              </w:rPr>
              <w:fldChar w:fldCharType="begin"/>
            </w:r>
            <w:r w:rsidR="00A0594A" w:rsidRPr="00F85C67">
              <w:rPr>
                <w:rFonts w:ascii="Montserrat" w:hAnsi="Montserrat"/>
                <w:noProof/>
                <w:webHidden/>
                <w:sz w:val="22"/>
                <w:szCs w:val="22"/>
              </w:rPr>
              <w:instrText xml:space="preserve"> PAGEREF _Toc4694148 \h </w:instrText>
            </w:r>
            <w:r w:rsidR="00A0594A" w:rsidRPr="00F85C67">
              <w:rPr>
                <w:rFonts w:ascii="Montserrat" w:hAnsi="Montserrat"/>
                <w:noProof/>
                <w:webHidden/>
                <w:sz w:val="22"/>
                <w:szCs w:val="22"/>
              </w:rPr>
            </w:r>
            <w:r w:rsidR="00A0594A" w:rsidRPr="00F85C67">
              <w:rPr>
                <w:rFonts w:ascii="Montserrat" w:hAnsi="Montserrat"/>
                <w:noProof/>
                <w:webHidden/>
                <w:sz w:val="22"/>
                <w:szCs w:val="22"/>
              </w:rPr>
              <w:fldChar w:fldCharType="separate"/>
            </w:r>
            <w:r w:rsidR="00025A05">
              <w:rPr>
                <w:rFonts w:ascii="Montserrat" w:hAnsi="Montserrat"/>
                <w:noProof/>
                <w:webHidden/>
                <w:sz w:val="22"/>
                <w:szCs w:val="22"/>
              </w:rPr>
              <w:t>10</w:t>
            </w:r>
            <w:r w:rsidR="00A0594A" w:rsidRPr="00F85C67">
              <w:rPr>
                <w:rFonts w:ascii="Montserrat" w:hAnsi="Montserrat"/>
                <w:noProof/>
                <w:webHidden/>
                <w:sz w:val="22"/>
                <w:szCs w:val="22"/>
              </w:rPr>
              <w:fldChar w:fldCharType="end"/>
            </w:r>
          </w:hyperlink>
        </w:p>
        <w:p w:rsidR="00A0594A" w:rsidRPr="00F85C67" w:rsidRDefault="00444F87" w:rsidP="005E4E7C">
          <w:pPr>
            <w:pStyle w:val="TDC2"/>
            <w:tabs>
              <w:tab w:val="left" w:pos="880"/>
              <w:tab w:val="right" w:leader="dot" w:pos="9923"/>
              <w:tab w:val="right" w:leader="dot" w:pos="9962"/>
            </w:tabs>
            <w:spacing w:after="0"/>
            <w:ind w:left="0"/>
            <w:rPr>
              <w:rFonts w:ascii="Montserrat" w:eastAsiaTheme="minorEastAsia" w:hAnsi="Montserrat" w:cstheme="minorBidi"/>
              <w:noProof/>
              <w:sz w:val="22"/>
              <w:szCs w:val="22"/>
              <w:lang w:val="es-MX" w:eastAsia="es-MX"/>
            </w:rPr>
          </w:pPr>
          <w:hyperlink w:anchor="_Toc4694149" w:history="1">
            <w:r w:rsidR="00A0594A" w:rsidRPr="00F85C67">
              <w:rPr>
                <w:rStyle w:val="Hipervnculo"/>
                <w:rFonts w:ascii="Montserrat" w:hAnsi="Montserrat" w:cstheme="minorHAnsi"/>
                <w:noProof/>
                <w:sz w:val="22"/>
                <w:szCs w:val="22"/>
                <w:lang w:val="es-MX"/>
              </w:rPr>
              <w:t>3.2.</w:t>
            </w:r>
            <w:r w:rsidR="00A0594A" w:rsidRPr="00F85C67">
              <w:rPr>
                <w:rFonts w:ascii="Montserrat" w:eastAsiaTheme="minorEastAsia" w:hAnsi="Montserrat" w:cstheme="minorBidi"/>
                <w:noProof/>
                <w:sz w:val="22"/>
                <w:szCs w:val="22"/>
                <w:lang w:val="es-MX" w:eastAsia="es-MX"/>
              </w:rPr>
              <w:tab/>
            </w:r>
            <w:r w:rsidR="00A0594A" w:rsidRPr="00F85C67">
              <w:rPr>
                <w:rStyle w:val="Hipervnculo"/>
                <w:rFonts w:ascii="Montserrat" w:hAnsi="Montserrat" w:cstheme="minorHAnsi"/>
                <w:noProof/>
                <w:sz w:val="22"/>
                <w:szCs w:val="22"/>
                <w:lang w:val="es-MX"/>
              </w:rPr>
              <w:t>Específicos.</w:t>
            </w:r>
            <w:r w:rsidR="00A0594A" w:rsidRPr="00F85C67">
              <w:rPr>
                <w:rFonts w:ascii="Montserrat" w:hAnsi="Montserrat"/>
                <w:noProof/>
                <w:webHidden/>
                <w:sz w:val="22"/>
                <w:szCs w:val="22"/>
              </w:rPr>
              <w:tab/>
            </w:r>
            <w:r w:rsidR="00A0594A" w:rsidRPr="00F85C67">
              <w:rPr>
                <w:rFonts w:ascii="Montserrat" w:hAnsi="Montserrat"/>
                <w:noProof/>
                <w:webHidden/>
                <w:sz w:val="22"/>
                <w:szCs w:val="22"/>
              </w:rPr>
              <w:fldChar w:fldCharType="begin"/>
            </w:r>
            <w:r w:rsidR="00A0594A" w:rsidRPr="00F85C67">
              <w:rPr>
                <w:rFonts w:ascii="Montserrat" w:hAnsi="Montserrat"/>
                <w:noProof/>
                <w:webHidden/>
                <w:sz w:val="22"/>
                <w:szCs w:val="22"/>
              </w:rPr>
              <w:instrText xml:space="preserve"> PAGEREF _Toc4694149 \h </w:instrText>
            </w:r>
            <w:r w:rsidR="00A0594A" w:rsidRPr="00F85C67">
              <w:rPr>
                <w:rFonts w:ascii="Montserrat" w:hAnsi="Montserrat"/>
                <w:noProof/>
                <w:webHidden/>
                <w:sz w:val="22"/>
                <w:szCs w:val="22"/>
              </w:rPr>
            </w:r>
            <w:r w:rsidR="00A0594A" w:rsidRPr="00F85C67">
              <w:rPr>
                <w:rFonts w:ascii="Montserrat" w:hAnsi="Montserrat"/>
                <w:noProof/>
                <w:webHidden/>
                <w:sz w:val="22"/>
                <w:szCs w:val="22"/>
              </w:rPr>
              <w:fldChar w:fldCharType="separate"/>
            </w:r>
            <w:r w:rsidR="00025A05">
              <w:rPr>
                <w:rFonts w:ascii="Montserrat" w:hAnsi="Montserrat"/>
                <w:noProof/>
                <w:webHidden/>
                <w:sz w:val="22"/>
                <w:szCs w:val="22"/>
              </w:rPr>
              <w:t>10</w:t>
            </w:r>
            <w:r w:rsidR="00A0594A" w:rsidRPr="00F85C67">
              <w:rPr>
                <w:rFonts w:ascii="Montserrat" w:hAnsi="Montserrat"/>
                <w:noProof/>
                <w:webHidden/>
                <w:sz w:val="22"/>
                <w:szCs w:val="22"/>
              </w:rPr>
              <w:fldChar w:fldCharType="end"/>
            </w:r>
          </w:hyperlink>
        </w:p>
        <w:p w:rsidR="00A0594A" w:rsidRPr="00F85C67" w:rsidRDefault="00444F87" w:rsidP="005E4E7C">
          <w:pPr>
            <w:pStyle w:val="TDC1"/>
            <w:rPr>
              <w:rFonts w:ascii="Montserrat" w:eastAsiaTheme="minorEastAsia" w:hAnsi="Montserrat"/>
              <w:noProof/>
              <w:lang w:eastAsia="es-MX"/>
            </w:rPr>
          </w:pPr>
          <w:hyperlink w:anchor="_Toc4694150" w:history="1">
            <w:r w:rsidR="00A0594A" w:rsidRPr="00F85C67">
              <w:rPr>
                <w:rStyle w:val="Hipervnculo"/>
                <w:rFonts w:ascii="Montserrat" w:eastAsia="Times New Roman" w:hAnsi="Montserrat" w:cstheme="minorHAnsi"/>
                <w:noProof/>
                <w:lang w:val="es-ES" w:eastAsia="es-ES"/>
              </w:rPr>
              <w:t>4.</w:t>
            </w:r>
            <w:r w:rsidR="00A0594A" w:rsidRPr="00F85C67">
              <w:rPr>
                <w:rFonts w:ascii="Montserrat" w:eastAsiaTheme="minorEastAsia" w:hAnsi="Montserrat"/>
                <w:noProof/>
                <w:lang w:eastAsia="es-MX"/>
              </w:rPr>
              <w:tab/>
            </w:r>
            <w:r w:rsidR="00A0594A" w:rsidRPr="00F85C67">
              <w:rPr>
                <w:rStyle w:val="Hipervnculo"/>
                <w:rFonts w:ascii="Montserrat" w:eastAsia="Times New Roman" w:hAnsi="Montserrat" w:cstheme="minorHAnsi"/>
                <w:noProof/>
                <w:lang w:val="es-ES" w:eastAsia="es-ES"/>
              </w:rPr>
              <w:t>Zona de Estudio.</w:t>
            </w:r>
            <w:r w:rsidR="00A0594A" w:rsidRPr="00F85C67">
              <w:rPr>
                <w:rFonts w:ascii="Montserrat" w:hAnsi="Montserrat"/>
                <w:noProof/>
                <w:webHidden/>
              </w:rPr>
              <w:tab/>
            </w:r>
            <w:r w:rsidR="00A0594A" w:rsidRPr="00F85C67">
              <w:rPr>
                <w:rFonts w:ascii="Montserrat" w:hAnsi="Montserrat"/>
                <w:noProof/>
                <w:webHidden/>
              </w:rPr>
              <w:fldChar w:fldCharType="begin"/>
            </w:r>
            <w:r w:rsidR="00A0594A" w:rsidRPr="00F85C67">
              <w:rPr>
                <w:rFonts w:ascii="Montserrat" w:hAnsi="Montserrat"/>
                <w:noProof/>
                <w:webHidden/>
              </w:rPr>
              <w:instrText xml:space="preserve"> PAGEREF _Toc4694150 \h </w:instrText>
            </w:r>
            <w:r w:rsidR="00A0594A" w:rsidRPr="00F85C67">
              <w:rPr>
                <w:rFonts w:ascii="Montserrat" w:hAnsi="Montserrat"/>
                <w:noProof/>
                <w:webHidden/>
              </w:rPr>
            </w:r>
            <w:r w:rsidR="00A0594A" w:rsidRPr="00F85C67">
              <w:rPr>
                <w:rFonts w:ascii="Montserrat" w:hAnsi="Montserrat"/>
                <w:noProof/>
                <w:webHidden/>
              </w:rPr>
              <w:fldChar w:fldCharType="separate"/>
            </w:r>
            <w:r w:rsidR="00025A05">
              <w:rPr>
                <w:rFonts w:ascii="Montserrat" w:hAnsi="Montserrat"/>
                <w:noProof/>
                <w:webHidden/>
              </w:rPr>
              <w:t>12</w:t>
            </w:r>
            <w:r w:rsidR="00A0594A" w:rsidRPr="00F85C67">
              <w:rPr>
                <w:rFonts w:ascii="Montserrat" w:hAnsi="Montserrat"/>
                <w:noProof/>
                <w:webHidden/>
              </w:rPr>
              <w:fldChar w:fldCharType="end"/>
            </w:r>
          </w:hyperlink>
        </w:p>
        <w:p w:rsidR="00A0594A" w:rsidRPr="00F85C67" w:rsidRDefault="00444F87" w:rsidP="005E4E7C">
          <w:pPr>
            <w:pStyle w:val="TDC1"/>
            <w:rPr>
              <w:rFonts w:ascii="Montserrat" w:eastAsiaTheme="minorEastAsia" w:hAnsi="Montserrat"/>
              <w:noProof/>
              <w:lang w:eastAsia="es-MX"/>
            </w:rPr>
          </w:pPr>
          <w:hyperlink w:anchor="_Toc4694151" w:history="1">
            <w:r w:rsidR="00A0594A" w:rsidRPr="00F85C67">
              <w:rPr>
                <w:rStyle w:val="Hipervnculo"/>
                <w:rFonts w:ascii="Montserrat" w:eastAsia="Times New Roman" w:hAnsi="Montserrat" w:cstheme="minorHAnsi"/>
                <w:noProof/>
                <w:lang w:val="es-ES" w:eastAsia="es-ES"/>
              </w:rPr>
              <w:t>5.</w:t>
            </w:r>
            <w:r w:rsidR="00A0594A" w:rsidRPr="00F85C67">
              <w:rPr>
                <w:rFonts w:ascii="Montserrat" w:eastAsiaTheme="minorEastAsia" w:hAnsi="Montserrat"/>
                <w:noProof/>
                <w:lang w:eastAsia="es-MX"/>
              </w:rPr>
              <w:tab/>
            </w:r>
            <w:r w:rsidR="00A0594A" w:rsidRPr="00F85C67">
              <w:rPr>
                <w:rStyle w:val="Hipervnculo"/>
                <w:rFonts w:ascii="Montserrat" w:eastAsia="Times New Roman" w:hAnsi="Montserrat" w:cstheme="minorHAnsi"/>
                <w:noProof/>
                <w:lang w:val="es-ES" w:eastAsia="es-ES"/>
              </w:rPr>
              <w:t>Estudios requeridos.</w:t>
            </w:r>
            <w:r w:rsidR="00A0594A" w:rsidRPr="00F85C67">
              <w:rPr>
                <w:rFonts w:ascii="Montserrat" w:hAnsi="Montserrat"/>
                <w:noProof/>
                <w:webHidden/>
              </w:rPr>
              <w:tab/>
            </w:r>
            <w:r w:rsidR="00A0594A" w:rsidRPr="00F85C67">
              <w:rPr>
                <w:rFonts w:ascii="Montserrat" w:hAnsi="Montserrat"/>
                <w:noProof/>
                <w:webHidden/>
              </w:rPr>
              <w:fldChar w:fldCharType="begin"/>
            </w:r>
            <w:r w:rsidR="00A0594A" w:rsidRPr="00F85C67">
              <w:rPr>
                <w:rFonts w:ascii="Montserrat" w:hAnsi="Montserrat"/>
                <w:noProof/>
                <w:webHidden/>
              </w:rPr>
              <w:instrText xml:space="preserve"> PAGEREF _Toc4694151 \h </w:instrText>
            </w:r>
            <w:r w:rsidR="00A0594A" w:rsidRPr="00F85C67">
              <w:rPr>
                <w:rFonts w:ascii="Montserrat" w:hAnsi="Montserrat"/>
                <w:noProof/>
                <w:webHidden/>
              </w:rPr>
            </w:r>
            <w:r w:rsidR="00A0594A" w:rsidRPr="00F85C67">
              <w:rPr>
                <w:rFonts w:ascii="Montserrat" w:hAnsi="Montserrat"/>
                <w:noProof/>
                <w:webHidden/>
              </w:rPr>
              <w:fldChar w:fldCharType="separate"/>
            </w:r>
            <w:r w:rsidR="00025A05">
              <w:rPr>
                <w:rFonts w:ascii="Montserrat" w:hAnsi="Montserrat"/>
                <w:noProof/>
                <w:webHidden/>
              </w:rPr>
              <w:t>12</w:t>
            </w:r>
            <w:r w:rsidR="00A0594A" w:rsidRPr="00F85C67">
              <w:rPr>
                <w:rFonts w:ascii="Montserrat" w:hAnsi="Montserrat"/>
                <w:noProof/>
                <w:webHidden/>
              </w:rPr>
              <w:fldChar w:fldCharType="end"/>
            </w:r>
          </w:hyperlink>
        </w:p>
        <w:p w:rsidR="00A0594A" w:rsidRPr="00F85C67" w:rsidRDefault="00444F87" w:rsidP="005E4E7C">
          <w:pPr>
            <w:pStyle w:val="TDC2"/>
            <w:tabs>
              <w:tab w:val="left" w:pos="880"/>
              <w:tab w:val="right" w:leader="dot" w:pos="9923"/>
              <w:tab w:val="right" w:leader="dot" w:pos="9962"/>
            </w:tabs>
            <w:spacing w:after="0"/>
            <w:ind w:left="0"/>
            <w:rPr>
              <w:rFonts w:ascii="Montserrat" w:eastAsiaTheme="minorEastAsia" w:hAnsi="Montserrat" w:cstheme="minorBidi"/>
              <w:noProof/>
              <w:sz w:val="22"/>
              <w:szCs w:val="22"/>
              <w:lang w:val="es-MX" w:eastAsia="es-MX"/>
            </w:rPr>
          </w:pPr>
          <w:hyperlink w:anchor="_Toc4694152" w:history="1">
            <w:r w:rsidR="00A0594A" w:rsidRPr="00F85C67">
              <w:rPr>
                <w:rStyle w:val="Hipervnculo"/>
                <w:rFonts w:ascii="Montserrat" w:hAnsi="Montserrat" w:cs="Arial"/>
                <w:noProof/>
                <w:sz w:val="22"/>
                <w:szCs w:val="22"/>
              </w:rPr>
              <w:t>5.1.</w:t>
            </w:r>
            <w:r w:rsidR="00A0594A" w:rsidRPr="00F85C67">
              <w:rPr>
                <w:rFonts w:ascii="Montserrat" w:eastAsiaTheme="minorEastAsia" w:hAnsi="Montserrat" w:cstheme="minorBidi"/>
                <w:noProof/>
                <w:sz w:val="22"/>
                <w:szCs w:val="22"/>
                <w:lang w:val="es-MX" w:eastAsia="es-MX"/>
              </w:rPr>
              <w:tab/>
            </w:r>
            <w:r w:rsidR="00A0594A" w:rsidRPr="00F85C67">
              <w:rPr>
                <w:rStyle w:val="Hipervnculo"/>
                <w:rFonts w:ascii="Montserrat" w:hAnsi="Montserrat" w:cstheme="minorHAnsi"/>
                <w:noProof/>
                <w:sz w:val="22"/>
                <w:szCs w:val="22"/>
                <w:lang w:val="es-MX"/>
              </w:rPr>
              <w:t>Caracterización de la situación actual en la zona de impacto.</w:t>
            </w:r>
            <w:r w:rsidR="00A0594A" w:rsidRPr="00F85C67">
              <w:rPr>
                <w:rFonts w:ascii="Montserrat" w:hAnsi="Montserrat"/>
                <w:noProof/>
                <w:webHidden/>
                <w:sz w:val="22"/>
                <w:szCs w:val="22"/>
              </w:rPr>
              <w:tab/>
            </w:r>
            <w:r w:rsidR="00A0594A" w:rsidRPr="00F85C67">
              <w:rPr>
                <w:rFonts w:ascii="Montserrat" w:hAnsi="Montserrat"/>
                <w:noProof/>
                <w:webHidden/>
                <w:sz w:val="22"/>
                <w:szCs w:val="22"/>
              </w:rPr>
              <w:fldChar w:fldCharType="begin"/>
            </w:r>
            <w:r w:rsidR="00A0594A" w:rsidRPr="00F85C67">
              <w:rPr>
                <w:rFonts w:ascii="Montserrat" w:hAnsi="Montserrat"/>
                <w:noProof/>
                <w:webHidden/>
                <w:sz w:val="22"/>
                <w:szCs w:val="22"/>
              </w:rPr>
              <w:instrText xml:space="preserve"> PAGEREF _Toc4694152 \h </w:instrText>
            </w:r>
            <w:r w:rsidR="00A0594A" w:rsidRPr="00F85C67">
              <w:rPr>
                <w:rFonts w:ascii="Montserrat" w:hAnsi="Montserrat"/>
                <w:noProof/>
                <w:webHidden/>
                <w:sz w:val="22"/>
                <w:szCs w:val="22"/>
              </w:rPr>
            </w:r>
            <w:r w:rsidR="00A0594A" w:rsidRPr="00F85C67">
              <w:rPr>
                <w:rFonts w:ascii="Montserrat" w:hAnsi="Montserrat"/>
                <w:noProof/>
                <w:webHidden/>
                <w:sz w:val="22"/>
                <w:szCs w:val="22"/>
              </w:rPr>
              <w:fldChar w:fldCharType="separate"/>
            </w:r>
            <w:r w:rsidR="00025A05">
              <w:rPr>
                <w:rFonts w:ascii="Montserrat" w:hAnsi="Montserrat"/>
                <w:noProof/>
                <w:webHidden/>
                <w:sz w:val="22"/>
                <w:szCs w:val="22"/>
              </w:rPr>
              <w:t>12</w:t>
            </w:r>
            <w:r w:rsidR="00A0594A" w:rsidRPr="00F85C67">
              <w:rPr>
                <w:rFonts w:ascii="Montserrat" w:hAnsi="Montserrat"/>
                <w:noProof/>
                <w:webHidden/>
                <w:sz w:val="22"/>
                <w:szCs w:val="22"/>
              </w:rPr>
              <w:fldChar w:fldCharType="end"/>
            </w:r>
          </w:hyperlink>
        </w:p>
        <w:p w:rsidR="00A0594A" w:rsidRPr="00F85C67" w:rsidRDefault="00444F87" w:rsidP="005E4E7C">
          <w:pPr>
            <w:pStyle w:val="TDC2"/>
            <w:tabs>
              <w:tab w:val="left" w:pos="880"/>
              <w:tab w:val="right" w:leader="dot" w:pos="9923"/>
              <w:tab w:val="right" w:leader="dot" w:pos="9962"/>
            </w:tabs>
            <w:spacing w:after="0"/>
            <w:ind w:left="0"/>
            <w:rPr>
              <w:rFonts w:ascii="Montserrat" w:eastAsiaTheme="minorEastAsia" w:hAnsi="Montserrat" w:cstheme="minorBidi"/>
              <w:noProof/>
              <w:sz w:val="22"/>
              <w:szCs w:val="22"/>
              <w:lang w:val="es-MX" w:eastAsia="es-MX"/>
            </w:rPr>
          </w:pPr>
          <w:hyperlink w:anchor="_Toc4694153" w:history="1">
            <w:r w:rsidR="00A0594A" w:rsidRPr="00F85C67">
              <w:rPr>
                <w:rStyle w:val="Hipervnculo"/>
                <w:rFonts w:ascii="Montserrat" w:hAnsi="Montserrat" w:cstheme="minorHAnsi"/>
                <w:noProof/>
                <w:sz w:val="22"/>
                <w:szCs w:val="22"/>
              </w:rPr>
              <w:t>5.1.1.</w:t>
            </w:r>
            <w:r w:rsidR="00A0594A" w:rsidRPr="00F85C67">
              <w:rPr>
                <w:rFonts w:ascii="Montserrat" w:eastAsiaTheme="minorEastAsia" w:hAnsi="Montserrat" w:cstheme="minorBidi"/>
                <w:noProof/>
                <w:sz w:val="22"/>
                <w:szCs w:val="22"/>
                <w:lang w:val="es-MX" w:eastAsia="es-MX"/>
              </w:rPr>
              <w:tab/>
            </w:r>
            <w:r w:rsidR="00A0594A" w:rsidRPr="00F85C67">
              <w:rPr>
                <w:rStyle w:val="Hipervnculo"/>
                <w:rFonts w:ascii="Montserrat" w:hAnsi="Montserrat" w:cstheme="minorHAnsi"/>
                <w:noProof/>
                <w:sz w:val="22"/>
                <w:szCs w:val="22"/>
              </w:rPr>
              <w:t>Red vial.</w:t>
            </w:r>
            <w:r w:rsidR="00A0594A" w:rsidRPr="00F85C67">
              <w:rPr>
                <w:rFonts w:ascii="Montserrat" w:hAnsi="Montserrat"/>
                <w:noProof/>
                <w:webHidden/>
                <w:sz w:val="22"/>
                <w:szCs w:val="22"/>
              </w:rPr>
              <w:tab/>
            </w:r>
            <w:r w:rsidR="00A0594A" w:rsidRPr="00F85C67">
              <w:rPr>
                <w:rFonts w:ascii="Montserrat" w:hAnsi="Montserrat"/>
                <w:noProof/>
                <w:webHidden/>
                <w:sz w:val="22"/>
                <w:szCs w:val="22"/>
              </w:rPr>
              <w:fldChar w:fldCharType="begin"/>
            </w:r>
            <w:r w:rsidR="00A0594A" w:rsidRPr="00F85C67">
              <w:rPr>
                <w:rFonts w:ascii="Montserrat" w:hAnsi="Montserrat"/>
                <w:noProof/>
                <w:webHidden/>
                <w:sz w:val="22"/>
                <w:szCs w:val="22"/>
              </w:rPr>
              <w:instrText xml:space="preserve"> PAGEREF _Toc4694153 \h </w:instrText>
            </w:r>
            <w:r w:rsidR="00A0594A" w:rsidRPr="00F85C67">
              <w:rPr>
                <w:rFonts w:ascii="Montserrat" w:hAnsi="Montserrat"/>
                <w:noProof/>
                <w:webHidden/>
                <w:sz w:val="22"/>
                <w:szCs w:val="22"/>
              </w:rPr>
            </w:r>
            <w:r w:rsidR="00A0594A" w:rsidRPr="00F85C67">
              <w:rPr>
                <w:rFonts w:ascii="Montserrat" w:hAnsi="Montserrat"/>
                <w:noProof/>
                <w:webHidden/>
                <w:sz w:val="22"/>
                <w:szCs w:val="22"/>
              </w:rPr>
              <w:fldChar w:fldCharType="separate"/>
            </w:r>
            <w:r w:rsidR="00025A05">
              <w:rPr>
                <w:rFonts w:ascii="Montserrat" w:hAnsi="Montserrat"/>
                <w:noProof/>
                <w:webHidden/>
                <w:sz w:val="22"/>
                <w:szCs w:val="22"/>
              </w:rPr>
              <w:t>12</w:t>
            </w:r>
            <w:r w:rsidR="00A0594A" w:rsidRPr="00F85C67">
              <w:rPr>
                <w:rFonts w:ascii="Montserrat" w:hAnsi="Montserrat"/>
                <w:noProof/>
                <w:webHidden/>
                <w:sz w:val="22"/>
                <w:szCs w:val="22"/>
              </w:rPr>
              <w:fldChar w:fldCharType="end"/>
            </w:r>
          </w:hyperlink>
        </w:p>
        <w:p w:rsidR="00A0594A" w:rsidRPr="00F85C67" w:rsidRDefault="00444F87" w:rsidP="005E4E7C">
          <w:pPr>
            <w:pStyle w:val="TDC2"/>
            <w:tabs>
              <w:tab w:val="left" w:pos="880"/>
              <w:tab w:val="right" w:leader="dot" w:pos="9923"/>
              <w:tab w:val="right" w:leader="dot" w:pos="9962"/>
            </w:tabs>
            <w:spacing w:after="0"/>
            <w:ind w:left="0"/>
            <w:rPr>
              <w:rFonts w:ascii="Montserrat" w:eastAsiaTheme="minorEastAsia" w:hAnsi="Montserrat" w:cstheme="minorBidi"/>
              <w:noProof/>
              <w:sz w:val="22"/>
              <w:szCs w:val="22"/>
              <w:lang w:val="es-MX" w:eastAsia="es-MX"/>
            </w:rPr>
          </w:pPr>
          <w:hyperlink w:anchor="_Toc4694154" w:history="1">
            <w:r w:rsidR="00A0594A" w:rsidRPr="00F85C67">
              <w:rPr>
                <w:rStyle w:val="Hipervnculo"/>
                <w:rFonts w:ascii="Montserrat" w:hAnsi="Montserrat" w:cstheme="minorHAnsi"/>
                <w:noProof/>
                <w:sz w:val="22"/>
                <w:szCs w:val="22"/>
              </w:rPr>
              <w:t>5.1.2.</w:t>
            </w:r>
            <w:r w:rsidR="00A0594A" w:rsidRPr="00F85C67">
              <w:rPr>
                <w:rFonts w:ascii="Montserrat" w:eastAsiaTheme="minorEastAsia" w:hAnsi="Montserrat" w:cstheme="minorBidi"/>
                <w:noProof/>
                <w:sz w:val="22"/>
                <w:szCs w:val="22"/>
                <w:lang w:val="es-MX" w:eastAsia="es-MX"/>
              </w:rPr>
              <w:tab/>
            </w:r>
            <w:r w:rsidR="00A0594A" w:rsidRPr="00F85C67">
              <w:rPr>
                <w:rStyle w:val="Hipervnculo"/>
                <w:rFonts w:ascii="Montserrat" w:hAnsi="Montserrat" w:cstheme="minorHAnsi"/>
                <w:noProof/>
                <w:sz w:val="22"/>
                <w:szCs w:val="22"/>
              </w:rPr>
              <w:t>Necesidades de movilidad.</w:t>
            </w:r>
            <w:r w:rsidR="00A0594A" w:rsidRPr="00F85C67">
              <w:rPr>
                <w:rFonts w:ascii="Montserrat" w:hAnsi="Montserrat"/>
                <w:noProof/>
                <w:webHidden/>
                <w:sz w:val="22"/>
                <w:szCs w:val="22"/>
              </w:rPr>
              <w:tab/>
            </w:r>
            <w:r w:rsidR="00A0594A" w:rsidRPr="00F85C67">
              <w:rPr>
                <w:rFonts w:ascii="Montserrat" w:hAnsi="Montserrat"/>
                <w:noProof/>
                <w:webHidden/>
                <w:sz w:val="22"/>
                <w:szCs w:val="22"/>
              </w:rPr>
              <w:fldChar w:fldCharType="begin"/>
            </w:r>
            <w:r w:rsidR="00A0594A" w:rsidRPr="00F85C67">
              <w:rPr>
                <w:rFonts w:ascii="Montserrat" w:hAnsi="Montserrat"/>
                <w:noProof/>
                <w:webHidden/>
                <w:sz w:val="22"/>
                <w:szCs w:val="22"/>
              </w:rPr>
              <w:instrText xml:space="preserve"> PAGEREF _Toc4694154 \h </w:instrText>
            </w:r>
            <w:r w:rsidR="00A0594A" w:rsidRPr="00F85C67">
              <w:rPr>
                <w:rFonts w:ascii="Montserrat" w:hAnsi="Montserrat"/>
                <w:noProof/>
                <w:webHidden/>
                <w:sz w:val="22"/>
                <w:szCs w:val="22"/>
              </w:rPr>
            </w:r>
            <w:r w:rsidR="00A0594A" w:rsidRPr="00F85C67">
              <w:rPr>
                <w:rFonts w:ascii="Montserrat" w:hAnsi="Montserrat"/>
                <w:noProof/>
                <w:webHidden/>
                <w:sz w:val="22"/>
                <w:szCs w:val="22"/>
              </w:rPr>
              <w:fldChar w:fldCharType="separate"/>
            </w:r>
            <w:r w:rsidR="00025A05">
              <w:rPr>
                <w:rFonts w:ascii="Montserrat" w:hAnsi="Montserrat"/>
                <w:noProof/>
                <w:webHidden/>
                <w:sz w:val="22"/>
                <w:szCs w:val="22"/>
              </w:rPr>
              <w:t>13</w:t>
            </w:r>
            <w:r w:rsidR="00A0594A" w:rsidRPr="00F85C67">
              <w:rPr>
                <w:rFonts w:ascii="Montserrat" w:hAnsi="Montserrat"/>
                <w:noProof/>
                <w:webHidden/>
                <w:sz w:val="22"/>
                <w:szCs w:val="22"/>
              </w:rPr>
              <w:fldChar w:fldCharType="end"/>
            </w:r>
          </w:hyperlink>
        </w:p>
        <w:p w:rsidR="00A0594A" w:rsidRPr="00F85C67" w:rsidRDefault="00444F87" w:rsidP="005E4E7C">
          <w:pPr>
            <w:pStyle w:val="TDC2"/>
            <w:tabs>
              <w:tab w:val="left" w:pos="880"/>
              <w:tab w:val="right" w:leader="dot" w:pos="9923"/>
              <w:tab w:val="right" w:leader="dot" w:pos="9962"/>
            </w:tabs>
            <w:spacing w:after="0"/>
            <w:ind w:left="0"/>
            <w:rPr>
              <w:rFonts w:ascii="Montserrat" w:eastAsiaTheme="minorEastAsia" w:hAnsi="Montserrat" w:cstheme="minorBidi"/>
              <w:noProof/>
              <w:sz w:val="22"/>
              <w:szCs w:val="22"/>
              <w:lang w:val="es-MX" w:eastAsia="es-MX"/>
            </w:rPr>
          </w:pPr>
          <w:hyperlink w:anchor="_Toc4694155" w:history="1">
            <w:r w:rsidR="00A0594A" w:rsidRPr="00F85C67">
              <w:rPr>
                <w:rStyle w:val="Hipervnculo"/>
                <w:rFonts w:ascii="Montserrat" w:hAnsi="Montserrat" w:cstheme="minorHAnsi"/>
                <w:noProof/>
                <w:sz w:val="22"/>
                <w:szCs w:val="22"/>
              </w:rPr>
              <w:t>5.1.3.</w:t>
            </w:r>
            <w:r w:rsidR="00A0594A" w:rsidRPr="00F85C67">
              <w:rPr>
                <w:rFonts w:ascii="Montserrat" w:eastAsiaTheme="minorEastAsia" w:hAnsi="Montserrat" w:cstheme="minorBidi"/>
                <w:noProof/>
                <w:sz w:val="22"/>
                <w:szCs w:val="22"/>
                <w:lang w:val="es-MX" w:eastAsia="es-MX"/>
              </w:rPr>
              <w:tab/>
            </w:r>
            <w:r w:rsidR="00A0594A" w:rsidRPr="00F85C67">
              <w:rPr>
                <w:rStyle w:val="Hipervnculo"/>
                <w:rFonts w:ascii="Montserrat" w:hAnsi="Montserrat" w:cstheme="minorHAnsi"/>
                <w:noProof/>
                <w:sz w:val="22"/>
                <w:szCs w:val="22"/>
              </w:rPr>
              <w:t>Transporte de pasajeros.</w:t>
            </w:r>
            <w:r w:rsidR="00A0594A" w:rsidRPr="00F85C67">
              <w:rPr>
                <w:rFonts w:ascii="Montserrat" w:hAnsi="Montserrat"/>
                <w:noProof/>
                <w:webHidden/>
                <w:sz w:val="22"/>
                <w:szCs w:val="22"/>
              </w:rPr>
              <w:tab/>
            </w:r>
            <w:r w:rsidR="00A0594A" w:rsidRPr="00F85C67">
              <w:rPr>
                <w:rFonts w:ascii="Montserrat" w:hAnsi="Montserrat"/>
                <w:noProof/>
                <w:webHidden/>
                <w:sz w:val="22"/>
                <w:szCs w:val="22"/>
              </w:rPr>
              <w:fldChar w:fldCharType="begin"/>
            </w:r>
            <w:r w:rsidR="00A0594A" w:rsidRPr="00F85C67">
              <w:rPr>
                <w:rFonts w:ascii="Montserrat" w:hAnsi="Montserrat"/>
                <w:noProof/>
                <w:webHidden/>
                <w:sz w:val="22"/>
                <w:szCs w:val="22"/>
              </w:rPr>
              <w:instrText xml:space="preserve"> PAGEREF _Toc4694155 \h </w:instrText>
            </w:r>
            <w:r w:rsidR="00A0594A" w:rsidRPr="00F85C67">
              <w:rPr>
                <w:rFonts w:ascii="Montserrat" w:hAnsi="Montserrat"/>
                <w:noProof/>
                <w:webHidden/>
                <w:sz w:val="22"/>
                <w:szCs w:val="22"/>
              </w:rPr>
            </w:r>
            <w:r w:rsidR="00A0594A" w:rsidRPr="00F85C67">
              <w:rPr>
                <w:rFonts w:ascii="Montserrat" w:hAnsi="Montserrat"/>
                <w:noProof/>
                <w:webHidden/>
                <w:sz w:val="22"/>
                <w:szCs w:val="22"/>
              </w:rPr>
              <w:fldChar w:fldCharType="separate"/>
            </w:r>
            <w:r w:rsidR="00025A05">
              <w:rPr>
                <w:rFonts w:ascii="Montserrat" w:hAnsi="Montserrat"/>
                <w:noProof/>
                <w:webHidden/>
                <w:sz w:val="22"/>
                <w:szCs w:val="22"/>
              </w:rPr>
              <w:t>14</w:t>
            </w:r>
            <w:r w:rsidR="00A0594A" w:rsidRPr="00F85C67">
              <w:rPr>
                <w:rFonts w:ascii="Montserrat" w:hAnsi="Montserrat"/>
                <w:noProof/>
                <w:webHidden/>
                <w:sz w:val="22"/>
                <w:szCs w:val="22"/>
              </w:rPr>
              <w:fldChar w:fldCharType="end"/>
            </w:r>
          </w:hyperlink>
        </w:p>
        <w:p w:rsidR="00A0594A" w:rsidRPr="00F85C67" w:rsidRDefault="00444F87" w:rsidP="005E4E7C">
          <w:pPr>
            <w:pStyle w:val="TDC2"/>
            <w:tabs>
              <w:tab w:val="left" w:pos="880"/>
              <w:tab w:val="right" w:leader="dot" w:pos="9923"/>
              <w:tab w:val="right" w:leader="dot" w:pos="9962"/>
            </w:tabs>
            <w:spacing w:after="0"/>
            <w:ind w:left="0"/>
            <w:rPr>
              <w:rFonts w:ascii="Montserrat" w:eastAsiaTheme="minorEastAsia" w:hAnsi="Montserrat" w:cstheme="minorBidi"/>
              <w:noProof/>
              <w:sz w:val="22"/>
              <w:szCs w:val="22"/>
              <w:lang w:val="es-MX" w:eastAsia="es-MX"/>
            </w:rPr>
          </w:pPr>
          <w:hyperlink w:anchor="_Toc4694156" w:history="1">
            <w:r w:rsidR="00A0594A" w:rsidRPr="00F85C67">
              <w:rPr>
                <w:rStyle w:val="Hipervnculo"/>
                <w:rFonts w:ascii="Montserrat" w:hAnsi="Montserrat" w:cstheme="minorHAnsi"/>
                <w:noProof/>
                <w:sz w:val="22"/>
                <w:szCs w:val="22"/>
              </w:rPr>
              <w:t>5.1.4.</w:t>
            </w:r>
            <w:r w:rsidR="00A0594A" w:rsidRPr="00F85C67">
              <w:rPr>
                <w:rFonts w:ascii="Montserrat" w:eastAsiaTheme="minorEastAsia" w:hAnsi="Montserrat" w:cstheme="minorBidi"/>
                <w:noProof/>
                <w:sz w:val="22"/>
                <w:szCs w:val="22"/>
                <w:lang w:val="es-MX" w:eastAsia="es-MX"/>
              </w:rPr>
              <w:tab/>
            </w:r>
            <w:r w:rsidR="00A0594A" w:rsidRPr="00F85C67">
              <w:rPr>
                <w:rStyle w:val="Hipervnculo"/>
                <w:rFonts w:ascii="Montserrat" w:hAnsi="Montserrat" w:cstheme="minorHAnsi"/>
                <w:noProof/>
                <w:sz w:val="22"/>
                <w:szCs w:val="22"/>
              </w:rPr>
              <w:t>Operación vial.</w:t>
            </w:r>
            <w:r w:rsidR="00A0594A" w:rsidRPr="00F85C67">
              <w:rPr>
                <w:rFonts w:ascii="Montserrat" w:hAnsi="Montserrat"/>
                <w:noProof/>
                <w:webHidden/>
                <w:sz w:val="22"/>
                <w:szCs w:val="22"/>
              </w:rPr>
              <w:tab/>
            </w:r>
            <w:r w:rsidR="00A0594A" w:rsidRPr="00F85C67">
              <w:rPr>
                <w:rFonts w:ascii="Montserrat" w:hAnsi="Montserrat"/>
                <w:noProof/>
                <w:webHidden/>
                <w:sz w:val="22"/>
                <w:szCs w:val="22"/>
              </w:rPr>
              <w:fldChar w:fldCharType="begin"/>
            </w:r>
            <w:r w:rsidR="00A0594A" w:rsidRPr="00F85C67">
              <w:rPr>
                <w:rFonts w:ascii="Montserrat" w:hAnsi="Montserrat"/>
                <w:noProof/>
                <w:webHidden/>
                <w:sz w:val="22"/>
                <w:szCs w:val="22"/>
              </w:rPr>
              <w:instrText xml:space="preserve"> PAGEREF _Toc4694156 \h </w:instrText>
            </w:r>
            <w:r w:rsidR="00A0594A" w:rsidRPr="00F85C67">
              <w:rPr>
                <w:rFonts w:ascii="Montserrat" w:hAnsi="Montserrat"/>
                <w:noProof/>
                <w:webHidden/>
                <w:sz w:val="22"/>
                <w:szCs w:val="22"/>
              </w:rPr>
            </w:r>
            <w:r w:rsidR="00A0594A" w:rsidRPr="00F85C67">
              <w:rPr>
                <w:rFonts w:ascii="Montserrat" w:hAnsi="Montserrat"/>
                <w:noProof/>
                <w:webHidden/>
                <w:sz w:val="22"/>
                <w:szCs w:val="22"/>
              </w:rPr>
              <w:fldChar w:fldCharType="separate"/>
            </w:r>
            <w:r w:rsidR="00025A05">
              <w:rPr>
                <w:rFonts w:ascii="Montserrat" w:hAnsi="Montserrat"/>
                <w:noProof/>
                <w:webHidden/>
                <w:sz w:val="22"/>
                <w:szCs w:val="22"/>
              </w:rPr>
              <w:t>15</w:t>
            </w:r>
            <w:r w:rsidR="00A0594A" w:rsidRPr="00F85C67">
              <w:rPr>
                <w:rFonts w:ascii="Montserrat" w:hAnsi="Montserrat"/>
                <w:noProof/>
                <w:webHidden/>
                <w:sz w:val="22"/>
                <w:szCs w:val="22"/>
              </w:rPr>
              <w:fldChar w:fldCharType="end"/>
            </w:r>
          </w:hyperlink>
        </w:p>
        <w:p w:rsidR="00A0594A" w:rsidRPr="00F85C67" w:rsidRDefault="00444F87" w:rsidP="005E4E7C">
          <w:pPr>
            <w:pStyle w:val="TDC2"/>
            <w:tabs>
              <w:tab w:val="left" w:pos="880"/>
              <w:tab w:val="right" w:leader="dot" w:pos="9923"/>
              <w:tab w:val="right" w:leader="dot" w:pos="9962"/>
            </w:tabs>
            <w:spacing w:after="0"/>
            <w:ind w:left="0"/>
            <w:rPr>
              <w:rFonts w:ascii="Montserrat" w:eastAsiaTheme="minorEastAsia" w:hAnsi="Montserrat" w:cstheme="minorBidi"/>
              <w:noProof/>
              <w:sz w:val="22"/>
              <w:szCs w:val="22"/>
              <w:lang w:val="es-MX" w:eastAsia="es-MX"/>
            </w:rPr>
          </w:pPr>
          <w:hyperlink w:anchor="_Toc4694157" w:history="1">
            <w:r w:rsidR="00A0594A" w:rsidRPr="00F85C67">
              <w:rPr>
                <w:rStyle w:val="Hipervnculo"/>
                <w:rFonts w:ascii="Montserrat" w:hAnsi="Montserrat" w:cstheme="minorHAnsi"/>
                <w:noProof/>
                <w:sz w:val="22"/>
                <w:szCs w:val="22"/>
              </w:rPr>
              <w:t>5.1.5.</w:t>
            </w:r>
            <w:r w:rsidR="00A0594A" w:rsidRPr="00F85C67">
              <w:rPr>
                <w:rFonts w:ascii="Montserrat" w:eastAsiaTheme="minorEastAsia" w:hAnsi="Montserrat" w:cstheme="minorBidi"/>
                <w:noProof/>
                <w:sz w:val="22"/>
                <w:szCs w:val="22"/>
                <w:lang w:val="es-MX" w:eastAsia="es-MX"/>
              </w:rPr>
              <w:tab/>
            </w:r>
            <w:r w:rsidR="00A0594A" w:rsidRPr="00F85C67">
              <w:rPr>
                <w:rStyle w:val="Hipervnculo"/>
                <w:rFonts w:ascii="Montserrat" w:hAnsi="Montserrat" w:cstheme="minorHAnsi"/>
                <w:noProof/>
                <w:sz w:val="22"/>
                <w:szCs w:val="22"/>
              </w:rPr>
              <w:t>Usos del suelo.</w:t>
            </w:r>
            <w:r w:rsidR="00A0594A" w:rsidRPr="00F85C67">
              <w:rPr>
                <w:rFonts w:ascii="Montserrat" w:hAnsi="Montserrat"/>
                <w:noProof/>
                <w:webHidden/>
                <w:sz w:val="22"/>
                <w:szCs w:val="22"/>
              </w:rPr>
              <w:tab/>
            </w:r>
            <w:r w:rsidR="00A0594A" w:rsidRPr="00F85C67">
              <w:rPr>
                <w:rFonts w:ascii="Montserrat" w:hAnsi="Montserrat"/>
                <w:noProof/>
                <w:webHidden/>
                <w:sz w:val="22"/>
                <w:szCs w:val="22"/>
              </w:rPr>
              <w:fldChar w:fldCharType="begin"/>
            </w:r>
            <w:r w:rsidR="00A0594A" w:rsidRPr="00F85C67">
              <w:rPr>
                <w:rFonts w:ascii="Montserrat" w:hAnsi="Montserrat"/>
                <w:noProof/>
                <w:webHidden/>
                <w:sz w:val="22"/>
                <w:szCs w:val="22"/>
              </w:rPr>
              <w:instrText xml:space="preserve"> PAGEREF _Toc4694157 \h </w:instrText>
            </w:r>
            <w:r w:rsidR="00A0594A" w:rsidRPr="00F85C67">
              <w:rPr>
                <w:rFonts w:ascii="Montserrat" w:hAnsi="Montserrat"/>
                <w:noProof/>
                <w:webHidden/>
                <w:sz w:val="22"/>
                <w:szCs w:val="22"/>
              </w:rPr>
            </w:r>
            <w:r w:rsidR="00A0594A" w:rsidRPr="00F85C67">
              <w:rPr>
                <w:rFonts w:ascii="Montserrat" w:hAnsi="Montserrat"/>
                <w:noProof/>
                <w:webHidden/>
                <w:sz w:val="22"/>
                <w:szCs w:val="22"/>
              </w:rPr>
              <w:fldChar w:fldCharType="separate"/>
            </w:r>
            <w:r w:rsidR="00025A05">
              <w:rPr>
                <w:rFonts w:ascii="Montserrat" w:hAnsi="Montserrat"/>
                <w:noProof/>
                <w:webHidden/>
                <w:sz w:val="22"/>
                <w:szCs w:val="22"/>
              </w:rPr>
              <w:t>17</w:t>
            </w:r>
            <w:r w:rsidR="00A0594A" w:rsidRPr="00F85C67">
              <w:rPr>
                <w:rFonts w:ascii="Montserrat" w:hAnsi="Montserrat"/>
                <w:noProof/>
                <w:webHidden/>
                <w:sz w:val="22"/>
                <w:szCs w:val="22"/>
              </w:rPr>
              <w:fldChar w:fldCharType="end"/>
            </w:r>
          </w:hyperlink>
        </w:p>
        <w:p w:rsidR="00A0594A" w:rsidRPr="00F85C67" w:rsidRDefault="00444F87" w:rsidP="005E4E7C">
          <w:pPr>
            <w:pStyle w:val="TDC2"/>
            <w:tabs>
              <w:tab w:val="left" w:pos="880"/>
              <w:tab w:val="right" w:leader="dot" w:pos="9923"/>
              <w:tab w:val="right" w:leader="dot" w:pos="9962"/>
            </w:tabs>
            <w:spacing w:after="0"/>
            <w:ind w:left="0"/>
            <w:rPr>
              <w:rFonts w:ascii="Montserrat" w:eastAsiaTheme="minorEastAsia" w:hAnsi="Montserrat" w:cstheme="minorBidi"/>
              <w:noProof/>
              <w:sz w:val="22"/>
              <w:szCs w:val="22"/>
              <w:lang w:val="es-MX" w:eastAsia="es-MX"/>
            </w:rPr>
          </w:pPr>
          <w:hyperlink w:anchor="_Toc4694158" w:history="1">
            <w:r w:rsidR="00A0594A" w:rsidRPr="00F85C67">
              <w:rPr>
                <w:rStyle w:val="Hipervnculo"/>
                <w:rFonts w:ascii="Montserrat" w:hAnsi="Montserrat" w:cstheme="minorHAnsi"/>
                <w:noProof/>
                <w:sz w:val="22"/>
                <w:szCs w:val="22"/>
              </w:rPr>
              <w:t>5.1.6.</w:t>
            </w:r>
            <w:r w:rsidR="00A0594A" w:rsidRPr="00F85C67">
              <w:rPr>
                <w:rFonts w:ascii="Montserrat" w:eastAsiaTheme="minorEastAsia" w:hAnsi="Montserrat" w:cstheme="minorBidi"/>
                <w:noProof/>
                <w:sz w:val="22"/>
                <w:szCs w:val="22"/>
                <w:lang w:val="es-MX" w:eastAsia="es-MX"/>
              </w:rPr>
              <w:tab/>
            </w:r>
            <w:r w:rsidR="00A0594A" w:rsidRPr="00F85C67">
              <w:rPr>
                <w:rStyle w:val="Hipervnculo"/>
                <w:rFonts w:ascii="Montserrat" w:hAnsi="Montserrat" w:cstheme="minorHAnsi"/>
                <w:noProof/>
                <w:sz w:val="22"/>
                <w:szCs w:val="22"/>
              </w:rPr>
              <w:t>Emisión de contaminantes.</w:t>
            </w:r>
            <w:r w:rsidR="00A0594A" w:rsidRPr="00F85C67">
              <w:rPr>
                <w:rFonts w:ascii="Montserrat" w:hAnsi="Montserrat"/>
                <w:noProof/>
                <w:webHidden/>
                <w:sz w:val="22"/>
                <w:szCs w:val="22"/>
              </w:rPr>
              <w:tab/>
            </w:r>
            <w:r w:rsidR="00A0594A" w:rsidRPr="00F85C67">
              <w:rPr>
                <w:rFonts w:ascii="Montserrat" w:hAnsi="Montserrat"/>
                <w:noProof/>
                <w:webHidden/>
                <w:sz w:val="22"/>
                <w:szCs w:val="22"/>
              </w:rPr>
              <w:fldChar w:fldCharType="begin"/>
            </w:r>
            <w:r w:rsidR="00A0594A" w:rsidRPr="00F85C67">
              <w:rPr>
                <w:rFonts w:ascii="Montserrat" w:hAnsi="Montserrat"/>
                <w:noProof/>
                <w:webHidden/>
                <w:sz w:val="22"/>
                <w:szCs w:val="22"/>
              </w:rPr>
              <w:instrText xml:space="preserve"> PAGEREF _Toc4694158 \h </w:instrText>
            </w:r>
            <w:r w:rsidR="00A0594A" w:rsidRPr="00F85C67">
              <w:rPr>
                <w:rFonts w:ascii="Montserrat" w:hAnsi="Montserrat"/>
                <w:noProof/>
                <w:webHidden/>
                <w:sz w:val="22"/>
                <w:szCs w:val="22"/>
              </w:rPr>
            </w:r>
            <w:r w:rsidR="00A0594A" w:rsidRPr="00F85C67">
              <w:rPr>
                <w:rFonts w:ascii="Montserrat" w:hAnsi="Montserrat"/>
                <w:noProof/>
                <w:webHidden/>
                <w:sz w:val="22"/>
                <w:szCs w:val="22"/>
              </w:rPr>
              <w:fldChar w:fldCharType="separate"/>
            </w:r>
            <w:r w:rsidR="00025A05">
              <w:rPr>
                <w:rFonts w:ascii="Montserrat" w:hAnsi="Montserrat"/>
                <w:noProof/>
                <w:webHidden/>
                <w:sz w:val="22"/>
                <w:szCs w:val="22"/>
              </w:rPr>
              <w:t>17</w:t>
            </w:r>
            <w:r w:rsidR="00A0594A" w:rsidRPr="00F85C67">
              <w:rPr>
                <w:rFonts w:ascii="Montserrat" w:hAnsi="Montserrat"/>
                <w:noProof/>
                <w:webHidden/>
                <w:sz w:val="22"/>
                <w:szCs w:val="22"/>
              </w:rPr>
              <w:fldChar w:fldCharType="end"/>
            </w:r>
          </w:hyperlink>
        </w:p>
        <w:p w:rsidR="00A0594A" w:rsidRPr="00F85C67" w:rsidRDefault="00444F87" w:rsidP="005E4E7C">
          <w:pPr>
            <w:pStyle w:val="TDC2"/>
            <w:tabs>
              <w:tab w:val="left" w:pos="880"/>
              <w:tab w:val="right" w:leader="dot" w:pos="9923"/>
              <w:tab w:val="right" w:leader="dot" w:pos="9962"/>
            </w:tabs>
            <w:spacing w:after="0"/>
            <w:ind w:left="0"/>
            <w:rPr>
              <w:rFonts w:ascii="Montserrat" w:eastAsiaTheme="minorEastAsia" w:hAnsi="Montserrat" w:cstheme="minorBidi"/>
              <w:noProof/>
              <w:sz w:val="22"/>
              <w:szCs w:val="22"/>
              <w:lang w:val="es-MX" w:eastAsia="es-MX"/>
            </w:rPr>
          </w:pPr>
          <w:hyperlink w:anchor="_Toc4694159" w:history="1">
            <w:r w:rsidR="00A0594A" w:rsidRPr="00F85C67">
              <w:rPr>
                <w:rStyle w:val="Hipervnculo"/>
                <w:rFonts w:ascii="Montserrat" w:hAnsi="Montserrat" w:cstheme="minorHAnsi"/>
                <w:noProof/>
                <w:sz w:val="22"/>
                <w:szCs w:val="22"/>
              </w:rPr>
              <w:t>5.1.8.</w:t>
            </w:r>
            <w:r w:rsidR="00A0594A" w:rsidRPr="00F85C67">
              <w:rPr>
                <w:rFonts w:ascii="Montserrat" w:eastAsiaTheme="minorEastAsia" w:hAnsi="Montserrat" w:cstheme="minorBidi"/>
                <w:noProof/>
                <w:sz w:val="22"/>
                <w:szCs w:val="22"/>
                <w:lang w:val="es-MX" w:eastAsia="es-MX"/>
              </w:rPr>
              <w:tab/>
            </w:r>
            <w:r w:rsidR="00A0594A" w:rsidRPr="00F85C67">
              <w:rPr>
                <w:rStyle w:val="Hipervnculo"/>
                <w:rFonts w:ascii="Montserrat" w:hAnsi="Montserrat" w:cstheme="minorHAnsi"/>
                <w:noProof/>
                <w:sz w:val="22"/>
                <w:szCs w:val="22"/>
              </w:rPr>
              <w:t>Características de los viajes generados.</w:t>
            </w:r>
            <w:r w:rsidR="00A0594A" w:rsidRPr="00F85C67">
              <w:rPr>
                <w:rFonts w:ascii="Montserrat" w:hAnsi="Montserrat"/>
                <w:noProof/>
                <w:webHidden/>
                <w:sz w:val="22"/>
                <w:szCs w:val="22"/>
              </w:rPr>
              <w:tab/>
            </w:r>
            <w:r w:rsidR="00A0594A" w:rsidRPr="00F85C67">
              <w:rPr>
                <w:rFonts w:ascii="Montserrat" w:hAnsi="Montserrat"/>
                <w:noProof/>
                <w:webHidden/>
                <w:sz w:val="22"/>
                <w:szCs w:val="22"/>
              </w:rPr>
              <w:fldChar w:fldCharType="begin"/>
            </w:r>
            <w:r w:rsidR="00A0594A" w:rsidRPr="00F85C67">
              <w:rPr>
                <w:rFonts w:ascii="Montserrat" w:hAnsi="Montserrat"/>
                <w:noProof/>
                <w:webHidden/>
                <w:sz w:val="22"/>
                <w:szCs w:val="22"/>
              </w:rPr>
              <w:instrText xml:space="preserve"> PAGEREF _Toc4694159 \h </w:instrText>
            </w:r>
            <w:r w:rsidR="00A0594A" w:rsidRPr="00F85C67">
              <w:rPr>
                <w:rFonts w:ascii="Montserrat" w:hAnsi="Montserrat"/>
                <w:noProof/>
                <w:webHidden/>
                <w:sz w:val="22"/>
                <w:szCs w:val="22"/>
              </w:rPr>
            </w:r>
            <w:r w:rsidR="00A0594A" w:rsidRPr="00F85C67">
              <w:rPr>
                <w:rFonts w:ascii="Montserrat" w:hAnsi="Montserrat"/>
                <w:noProof/>
                <w:webHidden/>
                <w:sz w:val="22"/>
                <w:szCs w:val="22"/>
              </w:rPr>
              <w:fldChar w:fldCharType="separate"/>
            </w:r>
            <w:r w:rsidR="00025A05">
              <w:rPr>
                <w:rFonts w:ascii="Montserrat" w:hAnsi="Montserrat"/>
                <w:noProof/>
                <w:webHidden/>
                <w:sz w:val="22"/>
                <w:szCs w:val="22"/>
              </w:rPr>
              <w:t>17</w:t>
            </w:r>
            <w:r w:rsidR="00A0594A" w:rsidRPr="00F85C67">
              <w:rPr>
                <w:rFonts w:ascii="Montserrat" w:hAnsi="Montserrat"/>
                <w:noProof/>
                <w:webHidden/>
                <w:sz w:val="22"/>
                <w:szCs w:val="22"/>
              </w:rPr>
              <w:fldChar w:fldCharType="end"/>
            </w:r>
          </w:hyperlink>
        </w:p>
        <w:p w:rsidR="00A0594A" w:rsidRPr="00F85C67" w:rsidRDefault="00444F87" w:rsidP="005E4E7C">
          <w:pPr>
            <w:pStyle w:val="TDC2"/>
            <w:tabs>
              <w:tab w:val="left" w:pos="880"/>
              <w:tab w:val="right" w:leader="dot" w:pos="9923"/>
              <w:tab w:val="right" w:leader="dot" w:pos="9962"/>
            </w:tabs>
            <w:spacing w:after="0"/>
            <w:ind w:left="0"/>
            <w:rPr>
              <w:rFonts w:ascii="Montserrat" w:eastAsiaTheme="minorEastAsia" w:hAnsi="Montserrat" w:cstheme="minorBidi"/>
              <w:noProof/>
              <w:sz w:val="22"/>
              <w:szCs w:val="22"/>
              <w:lang w:val="es-MX" w:eastAsia="es-MX"/>
            </w:rPr>
          </w:pPr>
          <w:hyperlink w:anchor="_Toc4694160" w:history="1">
            <w:r w:rsidR="00A0594A" w:rsidRPr="00F85C67">
              <w:rPr>
                <w:rStyle w:val="Hipervnculo"/>
                <w:rFonts w:ascii="Montserrat" w:hAnsi="Montserrat" w:cstheme="minorHAnsi"/>
                <w:noProof/>
                <w:sz w:val="22"/>
                <w:szCs w:val="22"/>
              </w:rPr>
              <w:t>5.1.9.</w:t>
            </w:r>
            <w:r w:rsidR="00A0594A" w:rsidRPr="00F85C67">
              <w:rPr>
                <w:rFonts w:ascii="Montserrat" w:eastAsiaTheme="minorEastAsia" w:hAnsi="Montserrat" w:cstheme="minorBidi"/>
                <w:noProof/>
                <w:sz w:val="22"/>
                <w:szCs w:val="22"/>
                <w:lang w:val="es-MX" w:eastAsia="es-MX"/>
              </w:rPr>
              <w:tab/>
            </w:r>
            <w:r w:rsidR="00A0594A" w:rsidRPr="00F85C67">
              <w:rPr>
                <w:rStyle w:val="Hipervnculo"/>
                <w:rFonts w:ascii="Montserrat" w:hAnsi="Montserrat" w:cstheme="minorHAnsi"/>
                <w:noProof/>
                <w:sz w:val="22"/>
                <w:szCs w:val="22"/>
              </w:rPr>
              <w:t>Características del transporte que atiende la movilidad.</w:t>
            </w:r>
            <w:r w:rsidR="00A0594A" w:rsidRPr="00F85C67">
              <w:rPr>
                <w:rFonts w:ascii="Montserrat" w:hAnsi="Montserrat"/>
                <w:noProof/>
                <w:webHidden/>
                <w:sz w:val="22"/>
                <w:szCs w:val="22"/>
              </w:rPr>
              <w:tab/>
            </w:r>
            <w:r w:rsidR="00A0594A" w:rsidRPr="00F85C67">
              <w:rPr>
                <w:rFonts w:ascii="Montserrat" w:hAnsi="Montserrat"/>
                <w:noProof/>
                <w:webHidden/>
                <w:sz w:val="22"/>
                <w:szCs w:val="22"/>
              </w:rPr>
              <w:fldChar w:fldCharType="begin"/>
            </w:r>
            <w:r w:rsidR="00A0594A" w:rsidRPr="00F85C67">
              <w:rPr>
                <w:rFonts w:ascii="Montserrat" w:hAnsi="Montserrat"/>
                <w:noProof/>
                <w:webHidden/>
                <w:sz w:val="22"/>
                <w:szCs w:val="22"/>
              </w:rPr>
              <w:instrText xml:space="preserve"> PAGEREF _Toc4694160 \h </w:instrText>
            </w:r>
            <w:r w:rsidR="00A0594A" w:rsidRPr="00F85C67">
              <w:rPr>
                <w:rFonts w:ascii="Montserrat" w:hAnsi="Montserrat"/>
                <w:noProof/>
                <w:webHidden/>
                <w:sz w:val="22"/>
                <w:szCs w:val="22"/>
              </w:rPr>
            </w:r>
            <w:r w:rsidR="00A0594A" w:rsidRPr="00F85C67">
              <w:rPr>
                <w:rFonts w:ascii="Montserrat" w:hAnsi="Montserrat"/>
                <w:noProof/>
                <w:webHidden/>
                <w:sz w:val="22"/>
                <w:szCs w:val="22"/>
              </w:rPr>
              <w:fldChar w:fldCharType="separate"/>
            </w:r>
            <w:r w:rsidR="00025A05">
              <w:rPr>
                <w:rFonts w:ascii="Montserrat" w:hAnsi="Montserrat"/>
                <w:noProof/>
                <w:webHidden/>
                <w:sz w:val="22"/>
                <w:szCs w:val="22"/>
              </w:rPr>
              <w:t>17</w:t>
            </w:r>
            <w:r w:rsidR="00A0594A" w:rsidRPr="00F85C67">
              <w:rPr>
                <w:rFonts w:ascii="Montserrat" w:hAnsi="Montserrat"/>
                <w:noProof/>
                <w:webHidden/>
                <w:sz w:val="22"/>
                <w:szCs w:val="22"/>
              </w:rPr>
              <w:fldChar w:fldCharType="end"/>
            </w:r>
          </w:hyperlink>
        </w:p>
        <w:p w:rsidR="00A0594A" w:rsidRPr="00F85C67" w:rsidRDefault="00444F87" w:rsidP="005E4E7C">
          <w:pPr>
            <w:pStyle w:val="TDC2"/>
            <w:tabs>
              <w:tab w:val="left" w:pos="880"/>
              <w:tab w:val="right" w:leader="dot" w:pos="9923"/>
              <w:tab w:val="right" w:leader="dot" w:pos="9962"/>
            </w:tabs>
            <w:spacing w:after="0"/>
            <w:ind w:left="0"/>
            <w:rPr>
              <w:rFonts w:ascii="Montserrat" w:eastAsiaTheme="minorEastAsia" w:hAnsi="Montserrat" w:cstheme="minorBidi"/>
              <w:noProof/>
              <w:sz w:val="22"/>
              <w:szCs w:val="22"/>
              <w:lang w:val="es-MX" w:eastAsia="es-MX"/>
            </w:rPr>
          </w:pPr>
          <w:hyperlink w:anchor="_Toc4694161" w:history="1">
            <w:r w:rsidR="00A0594A" w:rsidRPr="00F85C67">
              <w:rPr>
                <w:rStyle w:val="Hipervnculo"/>
                <w:rFonts w:ascii="Montserrat" w:hAnsi="Montserrat" w:cstheme="minorHAnsi"/>
                <w:noProof/>
                <w:sz w:val="22"/>
                <w:szCs w:val="22"/>
                <w:lang w:val="es-MX"/>
              </w:rPr>
              <w:t>5.2.</w:t>
            </w:r>
            <w:r w:rsidR="00A0594A" w:rsidRPr="00F85C67">
              <w:rPr>
                <w:rFonts w:ascii="Montserrat" w:eastAsiaTheme="minorEastAsia" w:hAnsi="Montserrat" w:cstheme="minorBidi"/>
                <w:noProof/>
                <w:sz w:val="22"/>
                <w:szCs w:val="22"/>
                <w:lang w:val="es-MX" w:eastAsia="es-MX"/>
              </w:rPr>
              <w:tab/>
            </w:r>
            <w:r w:rsidR="00A0594A" w:rsidRPr="00F85C67">
              <w:rPr>
                <w:rStyle w:val="Hipervnculo"/>
                <w:rFonts w:ascii="Montserrat" w:hAnsi="Montserrat" w:cstheme="minorHAnsi"/>
                <w:noProof/>
                <w:sz w:val="22"/>
                <w:szCs w:val="22"/>
                <w:lang w:val="es-MX"/>
              </w:rPr>
              <w:t>Modelación de las necesidades de movilidad del área de impacto en la situación actual y con proyecto.</w:t>
            </w:r>
            <w:r w:rsidR="00A0594A" w:rsidRPr="00F85C67">
              <w:rPr>
                <w:rFonts w:ascii="Montserrat" w:hAnsi="Montserrat"/>
                <w:noProof/>
                <w:webHidden/>
                <w:sz w:val="22"/>
                <w:szCs w:val="22"/>
              </w:rPr>
              <w:tab/>
            </w:r>
            <w:r w:rsidR="00A0594A" w:rsidRPr="00F85C67">
              <w:rPr>
                <w:rFonts w:ascii="Montserrat" w:hAnsi="Montserrat"/>
                <w:noProof/>
                <w:webHidden/>
                <w:sz w:val="22"/>
                <w:szCs w:val="22"/>
              </w:rPr>
              <w:fldChar w:fldCharType="begin"/>
            </w:r>
            <w:r w:rsidR="00A0594A" w:rsidRPr="00F85C67">
              <w:rPr>
                <w:rFonts w:ascii="Montserrat" w:hAnsi="Montserrat"/>
                <w:noProof/>
                <w:webHidden/>
                <w:sz w:val="22"/>
                <w:szCs w:val="22"/>
              </w:rPr>
              <w:instrText xml:space="preserve"> PAGEREF _Toc4694161 \h </w:instrText>
            </w:r>
            <w:r w:rsidR="00A0594A" w:rsidRPr="00F85C67">
              <w:rPr>
                <w:rFonts w:ascii="Montserrat" w:hAnsi="Montserrat"/>
                <w:noProof/>
                <w:webHidden/>
                <w:sz w:val="22"/>
                <w:szCs w:val="22"/>
              </w:rPr>
            </w:r>
            <w:r w:rsidR="00A0594A" w:rsidRPr="00F85C67">
              <w:rPr>
                <w:rFonts w:ascii="Montserrat" w:hAnsi="Montserrat"/>
                <w:noProof/>
                <w:webHidden/>
                <w:sz w:val="22"/>
                <w:szCs w:val="22"/>
              </w:rPr>
              <w:fldChar w:fldCharType="separate"/>
            </w:r>
            <w:r w:rsidR="00025A05">
              <w:rPr>
                <w:rFonts w:ascii="Montserrat" w:hAnsi="Montserrat"/>
                <w:noProof/>
                <w:webHidden/>
                <w:sz w:val="22"/>
                <w:szCs w:val="22"/>
              </w:rPr>
              <w:t>18</w:t>
            </w:r>
            <w:r w:rsidR="00A0594A" w:rsidRPr="00F85C67">
              <w:rPr>
                <w:rFonts w:ascii="Montserrat" w:hAnsi="Montserrat"/>
                <w:noProof/>
                <w:webHidden/>
                <w:sz w:val="22"/>
                <w:szCs w:val="22"/>
              </w:rPr>
              <w:fldChar w:fldCharType="end"/>
            </w:r>
          </w:hyperlink>
        </w:p>
        <w:p w:rsidR="00A0594A" w:rsidRPr="00F85C67" w:rsidRDefault="00444F87" w:rsidP="005E4E7C">
          <w:pPr>
            <w:pStyle w:val="TDC2"/>
            <w:tabs>
              <w:tab w:val="left" w:pos="880"/>
              <w:tab w:val="right" w:leader="dot" w:pos="9923"/>
              <w:tab w:val="right" w:leader="dot" w:pos="9962"/>
            </w:tabs>
            <w:spacing w:after="0"/>
            <w:ind w:left="0"/>
            <w:rPr>
              <w:rFonts w:ascii="Montserrat" w:eastAsiaTheme="minorEastAsia" w:hAnsi="Montserrat" w:cstheme="minorBidi"/>
              <w:noProof/>
              <w:sz w:val="22"/>
              <w:szCs w:val="22"/>
              <w:lang w:val="es-MX" w:eastAsia="es-MX"/>
            </w:rPr>
          </w:pPr>
          <w:hyperlink w:anchor="_Toc4694162" w:history="1">
            <w:r w:rsidR="00A0594A" w:rsidRPr="00F85C67">
              <w:rPr>
                <w:rStyle w:val="Hipervnculo"/>
                <w:rFonts w:ascii="Montserrat" w:hAnsi="Montserrat" w:cstheme="minorHAnsi"/>
                <w:noProof/>
                <w:sz w:val="22"/>
                <w:szCs w:val="22"/>
              </w:rPr>
              <w:t>5.2.1.</w:t>
            </w:r>
            <w:r w:rsidR="00A0594A" w:rsidRPr="00F85C67">
              <w:rPr>
                <w:rFonts w:ascii="Montserrat" w:eastAsiaTheme="minorEastAsia" w:hAnsi="Montserrat" w:cstheme="minorBidi"/>
                <w:noProof/>
                <w:sz w:val="22"/>
                <w:szCs w:val="22"/>
                <w:lang w:val="es-MX" w:eastAsia="es-MX"/>
              </w:rPr>
              <w:tab/>
            </w:r>
            <w:r w:rsidR="00A0594A" w:rsidRPr="00F85C67">
              <w:rPr>
                <w:rStyle w:val="Hipervnculo"/>
                <w:rFonts w:ascii="Montserrat" w:hAnsi="Montserrat" w:cstheme="minorHAnsi"/>
                <w:noProof/>
                <w:sz w:val="22"/>
                <w:szCs w:val="22"/>
              </w:rPr>
              <w:t>Algoritmo de simulación.</w:t>
            </w:r>
            <w:r w:rsidR="00A0594A" w:rsidRPr="00F85C67">
              <w:rPr>
                <w:rFonts w:ascii="Montserrat" w:hAnsi="Montserrat"/>
                <w:noProof/>
                <w:webHidden/>
                <w:sz w:val="22"/>
                <w:szCs w:val="22"/>
              </w:rPr>
              <w:tab/>
            </w:r>
            <w:r w:rsidR="00A0594A" w:rsidRPr="00F85C67">
              <w:rPr>
                <w:rFonts w:ascii="Montserrat" w:hAnsi="Montserrat"/>
                <w:noProof/>
                <w:webHidden/>
                <w:sz w:val="22"/>
                <w:szCs w:val="22"/>
              </w:rPr>
              <w:fldChar w:fldCharType="begin"/>
            </w:r>
            <w:r w:rsidR="00A0594A" w:rsidRPr="00F85C67">
              <w:rPr>
                <w:rFonts w:ascii="Montserrat" w:hAnsi="Montserrat"/>
                <w:noProof/>
                <w:webHidden/>
                <w:sz w:val="22"/>
                <w:szCs w:val="22"/>
              </w:rPr>
              <w:instrText xml:space="preserve"> PAGEREF _Toc4694162 \h </w:instrText>
            </w:r>
            <w:r w:rsidR="00A0594A" w:rsidRPr="00F85C67">
              <w:rPr>
                <w:rFonts w:ascii="Montserrat" w:hAnsi="Montserrat"/>
                <w:noProof/>
                <w:webHidden/>
                <w:sz w:val="22"/>
                <w:szCs w:val="22"/>
              </w:rPr>
            </w:r>
            <w:r w:rsidR="00A0594A" w:rsidRPr="00F85C67">
              <w:rPr>
                <w:rFonts w:ascii="Montserrat" w:hAnsi="Montserrat"/>
                <w:noProof/>
                <w:webHidden/>
                <w:sz w:val="22"/>
                <w:szCs w:val="22"/>
              </w:rPr>
              <w:fldChar w:fldCharType="separate"/>
            </w:r>
            <w:r w:rsidR="00025A05">
              <w:rPr>
                <w:rFonts w:ascii="Montserrat" w:hAnsi="Montserrat"/>
                <w:noProof/>
                <w:webHidden/>
                <w:sz w:val="22"/>
                <w:szCs w:val="22"/>
              </w:rPr>
              <w:t>19</w:t>
            </w:r>
            <w:r w:rsidR="00A0594A" w:rsidRPr="00F85C67">
              <w:rPr>
                <w:rFonts w:ascii="Montserrat" w:hAnsi="Montserrat"/>
                <w:noProof/>
                <w:webHidden/>
                <w:sz w:val="22"/>
                <w:szCs w:val="22"/>
              </w:rPr>
              <w:fldChar w:fldCharType="end"/>
            </w:r>
          </w:hyperlink>
        </w:p>
        <w:p w:rsidR="00A0594A" w:rsidRPr="00F85C67" w:rsidRDefault="00444F87" w:rsidP="005E4E7C">
          <w:pPr>
            <w:pStyle w:val="TDC2"/>
            <w:tabs>
              <w:tab w:val="left" w:pos="1100"/>
              <w:tab w:val="right" w:leader="dot" w:pos="9923"/>
              <w:tab w:val="right" w:leader="dot" w:pos="9962"/>
            </w:tabs>
            <w:spacing w:after="0"/>
            <w:ind w:left="0"/>
            <w:rPr>
              <w:rFonts w:ascii="Montserrat" w:eastAsiaTheme="minorEastAsia" w:hAnsi="Montserrat" w:cstheme="minorBidi"/>
              <w:noProof/>
              <w:sz w:val="22"/>
              <w:szCs w:val="22"/>
              <w:lang w:val="es-MX" w:eastAsia="es-MX"/>
            </w:rPr>
          </w:pPr>
          <w:hyperlink w:anchor="_Toc4694163" w:history="1">
            <w:r w:rsidR="00A0594A" w:rsidRPr="00F85C67">
              <w:rPr>
                <w:rStyle w:val="Hipervnculo"/>
                <w:rFonts w:ascii="Montserrat" w:hAnsi="Montserrat" w:cstheme="minorHAnsi"/>
                <w:noProof/>
                <w:sz w:val="22"/>
                <w:szCs w:val="22"/>
              </w:rPr>
              <w:t>5.2.2.</w:t>
            </w:r>
            <w:r w:rsidR="00A0594A" w:rsidRPr="00F85C67">
              <w:rPr>
                <w:rFonts w:ascii="Montserrat" w:eastAsiaTheme="minorEastAsia" w:hAnsi="Montserrat" w:cstheme="minorBidi"/>
                <w:noProof/>
                <w:sz w:val="22"/>
                <w:szCs w:val="22"/>
                <w:lang w:val="es-MX" w:eastAsia="es-MX"/>
              </w:rPr>
              <w:tab/>
            </w:r>
            <w:r w:rsidR="00A0594A" w:rsidRPr="00F85C67">
              <w:rPr>
                <w:rStyle w:val="Hipervnculo"/>
                <w:rFonts w:ascii="Montserrat" w:hAnsi="Montserrat" w:cstheme="minorHAnsi"/>
                <w:noProof/>
                <w:sz w:val="22"/>
                <w:szCs w:val="22"/>
              </w:rPr>
              <w:t>Calibración y prueba de confiabilidad.</w:t>
            </w:r>
            <w:r w:rsidR="00A0594A" w:rsidRPr="00F85C67">
              <w:rPr>
                <w:rFonts w:ascii="Montserrat" w:hAnsi="Montserrat"/>
                <w:noProof/>
                <w:webHidden/>
                <w:sz w:val="22"/>
                <w:szCs w:val="22"/>
              </w:rPr>
              <w:tab/>
            </w:r>
            <w:r w:rsidR="00A0594A" w:rsidRPr="00F85C67">
              <w:rPr>
                <w:rFonts w:ascii="Montserrat" w:hAnsi="Montserrat"/>
                <w:noProof/>
                <w:webHidden/>
                <w:sz w:val="22"/>
                <w:szCs w:val="22"/>
              </w:rPr>
              <w:fldChar w:fldCharType="begin"/>
            </w:r>
            <w:r w:rsidR="00A0594A" w:rsidRPr="00F85C67">
              <w:rPr>
                <w:rFonts w:ascii="Montserrat" w:hAnsi="Montserrat"/>
                <w:noProof/>
                <w:webHidden/>
                <w:sz w:val="22"/>
                <w:szCs w:val="22"/>
              </w:rPr>
              <w:instrText xml:space="preserve"> PAGEREF _Toc4694163 \h </w:instrText>
            </w:r>
            <w:r w:rsidR="00A0594A" w:rsidRPr="00F85C67">
              <w:rPr>
                <w:rFonts w:ascii="Montserrat" w:hAnsi="Montserrat"/>
                <w:noProof/>
                <w:webHidden/>
                <w:sz w:val="22"/>
                <w:szCs w:val="22"/>
              </w:rPr>
            </w:r>
            <w:r w:rsidR="00A0594A" w:rsidRPr="00F85C67">
              <w:rPr>
                <w:rFonts w:ascii="Montserrat" w:hAnsi="Montserrat"/>
                <w:noProof/>
                <w:webHidden/>
                <w:sz w:val="22"/>
                <w:szCs w:val="22"/>
              </w:rPr>
              <w:fldChar w:fldCharType="separate"/>
            </w:r>
            <w:r w:rsidR="00025A05">
              <w:rPr>
                <w:rFonts w:ascii="Montserrat" w:hAnsi="Montserrat"/>
                <w:noProof/>
                <w:webHidden/>
                <w:sz w:val="22"/>
                <w:szCs w:val="22"/>
              </w:rPr>
              <w:t>19</w:t>
            </w:r>
            <w:r w:rsidR="00A0594A" w:rsidRPr="00F85C67">
              <w:rPr>
                <w:rFonts w:ascii="Montserrat" w:hAnsi="Montserrat"/>
                <w:noProof/>
                <w:webHidden/>
                <w:sz w:val="22"/>
                <w:szCs w:val="22"/>
              </w:rPr>
              <w:fldChar w:fldCharType="end"/>
            </w:r>
          </w:hyperlink>
        </w:p>
        <w:p w:rsidR="00A0594A" w:rsidRPr="00F85C67" w:rsidRDefault="00444F87" w:rsidP="005E4E7C">
          <w:pPr>
            <w:pStyle w:val="TDC2"/>
            <w:tabs>
              <w:tab w:val="left" w:pos="1100"/>
              <w:tab w:val="right" w:leader="dot" w:pos="9923"/>
              <w:tab w:val="right" w:leader="dot" w:pos="9962"/>
            </w:tabs>
            <w:spacing w:after="0"/>
            <w:ind w:left="0"/>
            <w:rPr>
              <w:rFonts w:ascii="Montserrat" w:eastAsiaTheme="minorEastAsia" w:hAnsi="Montserrat" w:cstheme="minorBidi"/>
              <w:noProof/>
              <w:sz w:val="22"/>
              <w:szCs w:val="22"/>
              <w:lang w:val="es-MX" w:eastAsia="es-MX"/>
            </w:rPr>
          </w:pPr>
          <w:hyperlink w:anchor="_Toc4694164" w:history="1">
            <w:r w:rsidR="00A0594A" w:rsidRPr="00F85C67">
              <w:rPr>
                <w:rStyle w:val="Hipervnculo"/>
                <w:rFonts w:ascii="Montserrat" w:hAnsi="Montserrat" w:cstheme="minorHAnsi"/>
                <w:noProof/>
                <w:sz w:val="22"/>
                <w:szCs w:val="22"/>
              </w:rPr>
              <w:t>5.2.3.</w:t>
            </w:r>
            <w:r w:rsidR="00A0594A" w:rsidRPr="00F85C67">
              <w:rPr>
                <w:rFonts w:ascii="Montserrat" w:eastAsiaTheme="minorEastAsia" w:hAnsi="Montserrat" w:cstheme="minorBidi"/>
                <w:noProof/>
                <w:sz w:val="22"/>
                <w:szCs w:val="22"/>
                <w:lang w:val="es-MX" w:eastAsia="es-MX"/>
              </w:rPr>
              <w:tab/>
            </w:r>
            <w:r w:rsidR="00A0594A" w:rsidRPr="00F85C67">
              <w:rPr>
                <w:rStyle w:val="Hipervnculo"/>
                <w:rFonts w:ascii="Montserrat" w:hAnsi="Montserrat" w:cstheme="minorHAnsi"/>
                <w:noProof/>
                <w:sz w:val="22"/>
                <w:szCs w:val="22"/>
              </w:rPr>
              <w:t>Simulación de escenario.</w:t>
            </w:r>
            <w:r w:rsidR="00A0594A" w:rsidRPr="00F85C67">
              <w:rPr>
                <w:rFonts w:ascii="Montserrat" w:hAnsi="Montserrat"/>
                <w:noProof/>
                <w:webHidden/>
                <w:sz w:val="22"/>
                <w:szCs w:val="22"/>
              </w:rPr>
              <w:tab/>
            </w:r>
            <w:r w:rsidR="00A0594A" w:rsidRPr="00F85C67">
              <w:rPr>
                <w:rFonts w:ascii="Montserrat" w:hAnsi="Montserrat"/>
                <w:noProof/>
                <w:webHidden/>
                <w:sz w:val="22"/>
                <w:szCs w:val="22"/>
              </w:rPr>
              <w:fldChar w:fldCharType="begin"/>
            </w:r>
            <w:r w:rsidR="00A0594A" w:rsidRPr="00F85C67">
              <w:rPr>
                <w:rFonts w:ascii="Montserrat" w:hAnsi="Montserrat"/>
                <w:noProof/>
                <w:webHidden/>
                <w:sz w:val="22"/>
                <w:szCs w:val="22"/>
              </w:rPr>
              <w:instrText xml:space="preserve"> PAGEREF _Toc4694164 \h </w:instrText>
            </w:r>
            <w:r w:rsidR="00A0594A" w:rsidRPr="00F85C67">
              <w:rPr>
                <w:rFonts w:ascii="Montserrat" w:hAnsi="Montserrat"/>
                <w:noProof/>
                <w:webHidden/>
                <w:sz w:val="22"/>
                <w:szCs w:val="22"/>
              </w:rPr>
            </w:r>
            <w:r w:rsidR="00A0594A" w:rsidRPr="00F85C67">
              <w:rPr>
                <w:rFonts w:ascii="Montserrat" w:hAnsi="Montserrat"/>
                <w:noProof/>
                <w:webHidden/>
                <w:sz w:val="22"/>
                <w:szCs w:val="22"/>
              </w:rPr>
              <w:fldChar w:fldCharType="separate"/>
            </w:r>
            <w:r w:rsidR="00025A05">
              <w:rPr>
                <w:rFonts w:ascii="Montserrat" w:hAnsi="Montserrat"/>
                <w:noProof/>
                <w:webHidden/>
                <w:sz w:val="22"/>
                <w:szCs w:val="22"/>
              </w:rPr>
              <w:t>19</w:t>
            </w:r>
            <w:r w:rsidR="00A0594A" w:rsidRPr="00F85C67">
              <w:rPr>
                <w:rFonts w:ascii="Montserrat" w:hAnsi="Montserrat"/>
                <w:noProof/>
                <w:webHidden/>
                <w:sz w:val="22"/>
                <w:szCs w:val="22"/>
              </w:rPr>
              <w:fldChar w:fldCharType="end"/>
            </w:r>
          </w:hyperlink>
        </w:p>
        <w:p w:rsidR="00A0594A" w:rsidRPr="00F85C67" w:rsidRDefault="00444F87" w:rsidP="005E4E7C">
          <w:pPr>
            <w:pStyle w:val="TDC2"/>
            <w:tabs>
              <w:tab w:val="left" w:pos="1100"/>
              <w:tab w:val="right" w:leader="dot" w:pos="9923"/>
              <w:tab w:val="right" w:leader="dot" w:pos="9962"/>
            </w:tabs>
            <w:spacing w:after="0"/>
            <w:ind w:left="0"/>
            <w:rPr>
              <w:rFonts w:ascii="Montserrat" w:eastAsiaTheme="minorEastAsia" w:hAnsi="Montserrat" w:cstheme="minorBidi"/>
              <w:noProof/>
              <w:sz w:val="22"/>
              <w:szCs w:val="22"/>
              <w:lang w:val="es-MX" w:eastAsia="es-MX"/>
            </w:rPr>
          </w:pPr>
          <w:hyperlink w:anchor="_Toc4694165" w:history="1">
            <w:r w:rsidR="00A0594A" w:rsidRPr="00F85C67">
              <w:rPr>
                <w:rStyle w:val="Hipervnculo"/>
                <w:rFonts w:ascii="Montserrat" w:hAnsi="Montserrat" w:cstheme="minorHAnsi"/>
                <w:noProof/>
                <w:sz w:val="22"/>
                <w:szCs w:val="22"/>
              </w:rPr>
              <w:t>5.2.4.</w:t>
            </w:r>
            <w:r w:rsidR="00A0594A" w:rsidRPr="00F85C67">
              <w:rPr>
                <w:rFonts w:ascii="Montserrat" w:eastAsiaTheme="minorEastAsia" w:hAnsi="Montserrat" w:cstheme="minorBidi"/>
                <w:noProof/>
                <w:sz w:val="22"/>
                <w:szCs w:val="22"/>
                <w:lang w:val="es-MX" w:eastAsia="es-MX"/>
              </w:rPr>
              <w:tab/>
            </w:r>
            <w:r w:rsidR="00A0594A" w:rsidRPr="00F85C67">
              <w:rPr>
                <w:rStyle w:val="Hipervnculo"/>
                <w:rFonts w:ascii="Montserrat" w:hAnsi="Montserrat" w:cstheme="minorHAnsi"/>
                <w:noProof/>
                <w:sz w:val="22"/>
                <w:szCs w:val="22"/>
              </w:rPr>
              <w:t>Dimensionamiento de servicios de transporte.</w:t>
            </w:r>
            <w:r w:rsidR="00A0594A" w:rsidRPr="00F85C67">
              <w:rPr>
                <w:rFonts w:ascii="Montserrat" w:hAnsi="Montserrat"/>
                <w:noProof/>
                <w:webHidden/>
                <w:sz w:val="22"/>
                <w:szCs w:val="22"/>
              </w:rPr>
              <w:tab/>
            </w:r>
            <w:r w:rsidR="00A0594A" w:rsidRPr="00F85C67">
              <w:rPr>
                <w:rFonts w:ascii="Montserrat" w:hAnsi="Montserrat"/>
                <w:noProof/>
                <w:webHidden/>
                <w:sz w:val="22"/>
                <w:szCs w:val="22"/>
              </w:rPr>
              <w:fldChar w:fldCharType="begin"/>
            </w:r>
            <w:r w:rsidR="00A0594A" w:rsidRPr="00F85C67">
              <w:rPr>
                <w:rFonts w:ascii="Montserrat" w:hAnsi="Montserrat"/>
                <w:noProof/>
                <w:webHidden/>
                <w:sz w:val="22"/>
                <w:szCs w:val="22"/>
              </w:rPr>
              <w:instrText xml:space="preserve"> PAGEREF _Toc4694165 \h </w:instrText>
            </w:r>
            <w:r w:rsidR="00A0594A" w:rsidRPr="00F85C67">
              <w:rPr>
                <w:rFonts w:ascii="Montserrat" w:hAnsi="Montserrat"/>
                <w:noProof/>
                <w:webHidden/>
                <w:sz w:val="22"/>
                <w:szCs w:val="22"/>
              </w:rPr>
            </w:r>
            <w:r w:rsidR="00A0594A" w:rsidRPr="00F85C67">
              <w:rPr>
                <w:rFonts w:ascii="Montserrat" w:hAnsi="Montserrat"/>
                <w:noProof/>
                <w:webHidden/>
                <w:sz w:val="22"/>
                <w:szCs w:val="22"/>
              </w:rPr>
              <w:fldChar w:fldCharType="separate"/>
            </w:r>
            <w:r w:rsidR="00025A05">
              <w:rPr>
                <w:rFonts w:ascii="Montserrat" w:hAnsi="Montserrat"/>
                <w:noProof/>
                <w:webHidden/>
                <w:sz w:val="22"/>
                <w:szCs w:val="22"/>
              </w:rPr>
              <w:t>20</w:t>
            </w:r>
            <w:r w:rsidR="00A0594A" w:rsidRPr="00F85C67">
              <w:rPr>
                <w:rFonts w:ascii="Montserrat" w:hAnsi="Montserrat"/>
                <w:noProof/>
                <w:webHidden/>
                <w:sz w:val="22"/>
                <w:szCs w:val="22"/>
              </w:rPr>
              <w:fldChar w:fldCharType="end"/>
            </w:r>
          </w:hyperlink>
        </w:p>
        <w:p w:rsidR="00A0594A" w:rsidRPr="00F85C67" w:rsidRDefault="00444F87" w:rsidP="005E4E7C">
          <w:pPr>
            <w:pStyle w:val="TDC2"/>
            <w:tabs>
              <w:tab w:val="left" w:pos="880"/>
              <w:tab w:val="right" w:leader="dot" w:pos="9923"/>
              <w:tab w:val="right" w:leader="dot" w:pos="9962"/>
            </w:tabs>
            <w:spacing w:after="0"/>
            <w:ind w:left="0"/>
            <w:rPr>
              <w:rFonts w:ascii="Montserrat" w:eastAsiaTheme="minorEastAsia" w:hAnsi="Montserrat" w:cstheme="minorBidi"/>
              <w:noProof/>
              <w:sz w:val="22"/>
              <w:szCs w:val="22"/>
              <w:lang w:val="es-MX" w:eastAsia="es-MX"/>
            </w:rPr>
          </w:pPr>
          <w:hyperlink w:anchor="_Toc4694166" w:history="1">
            <w:r w:rsidR="00A0594A" w:rsidRPr="00F85C67">
              <w:rPr>
                <w:rStyle w:val="Hipervnculo"/>
                <w:rFonts w:ascii="Montserrat" w:hAnsi="Montserrat" w:cstheme="minorHAnsi"/>
                <w:noProof/>
                <w:sz w:val="22"/>
                <w:szCs w:val="22"/>
              </w:rPr>
              <w:t>5.3.1.</w:t>
            </w:r>
            <w:r w:rsidR="00A0594A" w:rsidRPr="00F85C67">
              <w:rPr>
                <w:rFonts w:ascii="Montserrat" w:eastAsiaTheme="minorEastAsia" w:hAnsi="Montserrat" w:cstheme="minorBidi"/>
                <w:noProof/>
                <w:sz w:val="22"/>
                <w:szCs w:val="22"/>
                <w:lang w:val="es-MX" w:eastAsia="es-MX"/>
              </w:rPr>
              <w:tab/>
            </w:r>
            <w:r w:rsidR="00A0594A" w:rsidRPr="00F85C67">
              <w:rPr>
                <w:rStyle w:val="Hipervnculo"/>
                <w:rFonts w:ascii="Montserrat" w:hAnsi="Montserrat" w:cstheme="minorHAnsi"/>
                <w:noProof/>
                <w:sz w:val="22"/>
                <w:szCs w:val="22"/>
              </w:rPr>
              <w:t>Identificación de servicios requeridos.</w:t>
            </w:r>
            <w:r w:rsidR="00A0594A" w:rsidRPr="00F85C67">
              <w:rPr>
                <w:rFonts w:ascii="Montserrat" w:hAnsi="Montserrat"/>
                <w:noProof/>
                <w:webHidden/>
                <w:sz w:val="22"/>
                <w:szCs w:val="22"/>
              </w:rPr>
              <w:tab/>
            </w:r>
            <w:r w:rsidR="00A0594A" w:rsidRPr="00F85C67">
              <w:rPr>
                <w:rFonts w:ascii="Montserrat" w:hAnsi="Montserrat"/>
                <w:noProof/>
                <w:webHidden/>
                <w:sz w:val="22"/>
                <w:szCs w:val="22"/>
              </w:rPr>
              <w:fldChar w:fldCharType="begin"/>
            </w:r>
            <w:r w:rsidR="00A0594A" w:rsidRPr="00F85C67">
              <w:rPr>
                <w:rFonts w:ascii="Montserrat" w:hAnsi="Montserrat"/>
                <w:noProof/>
                <w:webHidden/>
                <w:sz w:val="22"/>
                <w:szCs w:val="22"/>
              </w:rPr>
              <w:instrText xml:space="preserve"> PAGEREF _Toc4694166 \h </w:instrText>
            </w:r>
            <w:r w:rsidR="00A0594A" w:rsidRPr="00F85C67">
              <w:rPr>
                <w:rFonts w:ascii="Montserrat" w:hAnsi="Montserrat"/>
                <w:noProof/>
                <w:webHidden/>
                <w:sz w:val="22"/>
                <w:szCs w:val="22"/>
              </w:rPr>
            </w:r>
            <w:r w:rsidR="00A0594A" w:rsidRPr="00F85C67">
              <w:rPr>
                <w:rFonts w:ascii="Montserrat" w:hAnsi="Montserrat"/>
                <w:noProof/>
                <w:webHidden/>
                <w:sz w:val="22"/>
                <w:szCs w:val="22"/>
              </w:rPr>
              <w:fldChar w:fldCharType="separate"/>
            </w:r>
            <w:r w:rsidR="00025A05">
              <w:rPr>
                <w:rFonts w:ascii="Montserrat" w:hAnsi="Montserrat"/>
                <w:noProof/>
                <w:webHidden/>
                <w:sz w:val="22"/>
                <w:szCs w:val="22"/>
              </w:rPr>
              <w:t>20</w:t>
            </w:r>
            <w:r w:rsidR="00A0594A" w:rsidRPr="00F85C67">
              <w:rPr>
                <w:rFonts w:ascii="Montserrat" w:hAnsi="Montserrat"/>
                <w:noProof/>
                <w:webHidden/>
                <w:sz w:val="22"/>
                <w:szCs w:val="22"/>
              </w:rPr>
              <w:fldChar w:fldCharType="end"/>
            </w:r>
          </w:hyperlink>
        </w:p>
        <w:p w:rsidR="00A0594A" w:rsidRPr="00F85C67" w:rsidRDefault="00444F87" w:rsidP="005E4E7C">
          <w:pPr>
            <w:pStyle w:val="TDC2"/>
            <w:tabs>
              <w:tab w:val="left" w:pos="1100"/>
              <w:tab w:val="right" w:leader="dot" w:pos="9923"/>
              <w:tab w:val="right" w:leader="dot" w:pos="9962"/>
            </w:tabs>
            <w:spacing w:after="0"/>
            <w:ind w:left="0"/>
            <w:rPr>
              <w:rFonts w:ascii="Montserrat" w:eastAsiaTheme="minorEastAsia" w:hAnsi="Montserrat" w:cstheme="minorBidi"/>
              <w:noProof/>
              <w:sz w:val="22"/>
              <w:szCs w:val="22"/>
              <w:lang w:val="es-MX" w:eastAsia="es-MX"/>
            </w:rPr>
          </w:pPr>
          <w:hyperlink w:anchor="_Toc4694167" w:history="1">
            <w:r w:rsidR="00A0594A" w:rsidRPr="00F85C67">
              <w:rPr>
                <w:rStyle w:val="Hipervnculo"/>
                <w:rFonts w:ascii="Montserrat" w:hAnsi="Montserrat" w:cstheme="minorHAnsi"/>
                <w:noProof/>
                <w:sz w:val="22"/>
                <w:szCs w:val="22"/>
              </w:rPr>
              <w:t>5.3.2.</w:t>
            </w:r>
            <w:r w:rsidR="00A0594A" w:rsidRPr="00F85C67">
              <w:rPr>
                <w:rFonts w:ascii="Montserrat" w:eastAsiaTheme="minorEastAsia" w:hAnsi="Montserrat" w:cstheme="minorBidi"/>
                <w:noProof/>
                <w:sz w:val="22"/>
                <w:szCs w:val="22"/>
                <w:lang w:val="es-MX" w:eastAsia="es-MX"/>
              </w:rPr>
              <w:tab/>
            </w:r>
            <w:r w:rsidR="00A0594A" w:rsidRPr="00F85C67">
              <w:rPr>
                <w:rStyle w:val="Hipervnculo"/>
                <w:rFonts w:ascii="Montserrat" w:hAnsi="Montserrat" w:cstheme="minorHAnsi"/>
                <w:noProof/>
                <w:sz w:val="22"/>
                <w:szCs w:val="22"/>
              </w:rPr>
              <w:t>Tecnología.</w:t>
            </w:r>
            <w:r w:rsidR="00A0594A" w:rsidRPr="00F85C67">
              <w:rPr>
                <w:rFonts w:ascii="Montserrat" w:hAnsi="Montserrat"/>
                <w:noProof/>
                <w:webHidden/>
                <w:sz w:val="22"/>
                <w:szCs w:val="22"/>
              </w:rPr>
              <w:tab/>
            </w:r>
            <w:r w:rsidR="00A0594A" w:rsidRPr="00F85C67">
              <w:rPr>
                <w:rFonts w:ascii="Montserrat" w:hAnsi="Montserrat"/>
                <w:noProof/>
                <w:webHidden/>
                <w:sz w:val="22"/>
                <w:szCs w:val="22"/>
              </w:rPr>
              <w:fldChar w:fldCharType="begin"/>
            </w:r>
            <w:r w:rsidR="00A0594A" w:rsidRPr="00F85C67">
              <w:rPr>
                <w:rFonts w:ascii="Montserrat" w:hAnsi="Montserrat"/>
                <w:noProof/>
                <w:webHidden/>
                <w:sz w:val="22"/>
                <w:szCs w:val="22"/>
              </w:rPr>
              <w:instrText xml:space="preserve"> PAGEREF _Toc4694167 \h </w:instrText>
            </w:r>
            <w:r w:rsidR="00A0594A" w:rsidRPr="00F85C67">
              <w:rPr>
                <w:rFonts w:ascii="Montserrat" w:hAnsi="Montserrat"/>
                <w:noProof/>
                <w:webHidden/>
                <w:sz w:val="22"/>
                <w:szCs w:val="22"/>
              </w:rPr>
            </w:r>
            <w:r w:rsidR="00A0594A" w:rsidRPr="00F85C67">
              <w:rPr>
                <w:rFonts w:ascii="Montserrat" w:hAnsi="Montserrat"/>
                <w:noProof/>
                <w:webHidden/>
                <w:sz w:val="22"/>
                <w:szCs w:val="22"/>
              </w:rPr>
              <w:fldChar w:fldCharType="separate"/>
            </w:r>
            <w:r w:rsidR="00025A05">
              <w:rPr>
                <w:rFonts w:ascii="Montserrat" w:hAnsi="Montserrat"/>
                <w:noProof/>
                <w:webHidden/>
                <w:sz w:val="22"/>
                <w:szCs w:val="22"/>
              </w:rPr>
              <w:t>20</w:t>
            </w:r>
            <w:r w:rsidR="00A0594A" w:rsidRPr="00F85C67">
              <w:rPr>
                <w:rFonts w:ascii="Montserrat" w:hAnsi="Montserrat"/>
                <w:noProof/>
                <w:webHidden/>
                <w:sz w:val="22"/>
                <w:szCs w:val="22"/>
              </w:rPr>
              <w:fldChar w:fldCharType="end"/>
            </w:r>
          </w:hyperlink>
        </w:p>
        <w:p w:rsidR="00A0594A" w:rsidRPr="00F85C67" w:rsidRDefault="00444F87" w:rsidP="005E4E7C">
          <w:pPr>
            <w:pStyle w:val="TDC2"/>
            <w:tabs>
              <w:tab w:val="left" w:pos="1100"/>
              <w:tab w:val="right" w:leader="dot" w:pos="9923"/>
              <w:tab w:val="right" w:leader="dot" w:pos="9962"/>
            </w:tabs>
            <w:spacing w:after="0"/>
            <w:ind w:left="0"/>
            <w:rPr>
              <w:rFonts w:ascii="Montserrat" w:eastAsiaTheme="minorEastAsia" w:hAnsi="Montserrat" w:cstheme="minorBidi"/>
              <w:noProof/>
              <w:sz w:val="22"/>
              <w:szCs w:val="22"/>
              <w:lang w:val="es-MX" w:eastAsia="es-MX"/>
            </w:rPr>
          </w:pPr>
          <w:hyperlink w:anchor="_Toc4694168" w:history="1">
            <w:r w:rsidR="00A0594A" w:rsidRPr="00F85C67">
              <w:rPr>
                <w:rStyle w:val="Hipervnculo"/>
                <w:rFonts w:ascii="Montserrat" w:hAnsi="Montserrat" w:cstheme="minorHAnsi"/>
                <w:noProof/>
                <w:sz w:val="22"/>
                <w:szCs w:val="22"/>
              </w:rPr>
              <w:t>5.3.3.</w:t>
            </w:r>
            <w:r w:rsidR="00A0594A" w:rsidRPr="00F85C67">
              <w:rPr>
                <w:rFonts w:ascii="Montserrat" w:eastAsiaTheme="minorEastAsia" w:hAnsi="Montserrat" w:cstheme="minorBidi"/>
                <w:noProof/>
                <w:sz w:val="22"/>
                <w:szCs w:val="22"/>
                <w:lang w:val="es-MX" w:eastAsia="es-MX"/>
              </w:rPr>
              <w:tab/>
            </w:r>
            <w:r w:rsidR="00A0594A" w:rsidRPr="00F85C67">
              <w:rPr>
                <w:rStyle w:val="Hipervnculo"/>
                <w:rFonts w:ascii="Montserrat" w:hAnsi="Montserrat" w:cstheme="minorHAnsi"/>
                <w:noProof/>
                <w:sz w:val="22"/>
                <w:szCs w:val="22"/>
              </w:rPr>
              <w:t>Requerimientos de infraestructura.</w:t>
            </w:r>
            <w:r w:rsidR="00A0594A" w:rsidRPr="00F85C67">
              <w:rPr>
                <w:rFonts w:ascii="Montserrat" w:hAnsi="Montserrat"/>
                <w:noProof/>
                <w:webHidden/>
                <w:sz w:val="22"/>
                <w:szCs w:val="22"/>
              </w:rPr>
              <w:tab/>
            </w:r>
            <w:r w:rsidR="00A0594A" w:rsidRPr="00F85C67">
              <w:rPr>
                <w:rFonts w:ascii="Montserrat" w:hAnsi="Montserrat"/>
                <w:noProof/>
                <w:webHidden/>
                <w:sz w:val="22"/>
                <w:szCs w:val="22"/>
              </w:rPr>
              <w:fldChar w:fldCharType="begin"/>
            </w:r>
            <w:r w:rsidR="00A0594A" w:rsidRPr="00F85C67">
              <w:rPr>
                <w:rFonts w:ascii="Montserrat" w:hAnsi="Montserrat"/>
                <w:noProof/>
                <w:webHidden/>
                <w:sz w:val="22"/>
                <w:szCs w:val="22"/>
              </w:rPr>
              <w:instrText xml:space="preserve"> PAGEREF _Toc4694168 \h </w:instrText>
            </w:r>
            <w:r w:rsidR="00A0594A" w:rsidRPr="00F85C67">
              <w:rPr>
                <w:rFonts w:ascii="Montserrat" w:hAnsi="Montserrat"/>
                <w:noProof/>
                <w:webHidden/>
                <w:sz w:val="22"/>
                <w:szCs w:val="22"/>
              </w:rPr>
            </w:r>
            <w:r w:rsidR="00A0594A" w:rsidRPr="00F85C67">
              <w:rPr>
                <w:rFonts w:ascii="Montserrat" w:hAnsi="Montserrat"/>
                <w:noProof/>
                <w:webHidden/>
                <w:sz w:val="22"/>
                <w:szCs w:val="22"/>
              </w:rPr>
              <w:fldChar w:fldCharType="separate"/>
            </w:r>
            <w:r w:rsidR="00025A05">
              <w:rPr>
                <w:rFonts w:ascii="Montserrat" w:hAnsi="Montserrat"/>
                <w:noProof/>
                <w:webHidden/>
                <w:sz w:val="22"/>
                <w:szCs w:val="22"/>
              </w:rPr>
              <w:t>21</w:t>
            </w:r>
            <w:r w:rsidR="00A0594A" w:rsidRPr="00F85C67">
              <w:rPr>
                <w:rFonts w:ascii="Montserrat" w:hAnsi="Montserrat"/>
                <w:noProof/>
                <w:webHidden/>
                <w:sz w:val="22"/>
                <w:szCs w:val="22"/>
              </w:rPr>
              <w:fldChar w:fldCharType="end"/>
            </w:r>
          </w:hyperlink>
        </w:p>
        <w:p w:rsidR="00A0594A" w:rsidRPr="00F85C67" w:rsidRDefault="00444F87" w:rsidP="005E4E7C">
          <w:pPr>
            <w:pStyle w:val="TDC2"/>
            <w:tabs>
              <w:tab w:val="left" w:pos="1100"/>
              <w:tab w:val="right" w:leader="dot" w:pos="9923"/>
              <w:tab w:val="right" w:leader="dot" w:pos="9962"/>
            </w:tabs>
            <w:spacing w:after="0"/>
            <w:ind w:left="0"/>
            <w:rPr>
              <w:rFonts w:ascii="Montserrat" w:eastAsiaTheme="minorEastAsia" w:hAnsi="Montserrat" w:cstheme="minorBidi"/>
              <w:noProof/>
              <w:sz w:val="22"/>
              <w:szCs w:val="22"/>
              <w:lang w:val="es-MX" w:eastAsia="es-MX"/>
            </w:rPr>
          </w:pPr>
          <w:hyperlink w:anchor="_Toc4694169" w:history="1">
            <w:r w:rsidR="00A0594A" w:rsidRPr="00F85C67">
              <w:rPr>
                <w:rStyle w:val="Hipervnculo"/>
                <w:rFonts w:ascii="Montserrat" w:hAnsi="Montserrat" w:cstheme="minorHAnsi"/>
                <w:noProof/>
                <w:sz w:val="22"/>
                <w:szCs w:val="22"/>
              </w:rPr>
              <w:t>5.3.4.</w:t>
            </w:r>
            <w:r w:rsidR="00A0594A" w:rsidRPr="00F85C67">
              <w:rPr>
                <w:rFonts w:ascii="Montserrat" w:eastAsiaTheme="minorEastAsia" w:hAnsi="Montserrat" w:cstheme="minorBidi"/>
                <w:noProof/>
                <w:sz w:val="22"/>
                <w:szCs w:val="22"/>
                <w:lang w:val="es-MX" w:eastAsia="es-MX"/>
              </w:rPr>
              <w:tab/>
            </w:r>
            <w:r w:rsidR="00A0594A" w:rsidRPr="00F85C67">
              <w:rPr>
                <w:rStyle w:val="Hipervnculo"/>
                <w:rFonts w:ascii="Montserrat" w:hAnsi="Montserrat" w:cstheme="minorHAnsi"/>
                <w:noProof/>
                <w:sz w:val="22"/>
                <w:szCs w:val="22"/>
              </w:rPr>
              <w:t>Equipamiento complementario.</w:t>
            </w:r>
            <w:r w:rsidR="00A0594A" w:rsidRPr="00F85C67">
              <w:rPr>
                <w:rFonts w:ascii="Montserrat" w:hAnsi="Montserrat"/>
                <w:noProof/>
                <w:webHidden/>
                <w:sz w:val="22"/>
                <w:szCs w:val="22"/>
              </w:rPr>
              <w:tab/>
            </w:r>
            <w:r w:rsidR="00A0594A" w:rsidRPr="00F85C67">
              <w:rPr>
                <w:rFonts w:ascii="Montserrat" w:hAnsi="Montserrat"/>
                <w:noProof/>
                <w:webHidden/>
                <w:sz w:val="22"/>
                <w:szCs w:val="22"/>
              </w:rPr>
              <w:fldChar w:fldCharType="begin"/>
            </w:r>
            <w:r w:rsidR="00A0594A" w:rsidRPr="00F85C67">
              <w:rPr>
                <w:rFonts w:ascii="Montserrat" w:hAnsi="Montserrat"/>
                <w:noProof/>
                <w:webHidden/>
                <w:sz w:val="22"/>
                <w:szCs w:val="22"/>
              </w:rPr>
              <w:instrText xml:space="preserve"> PAGEREF _Toc4694169 \h </w:instrText>
            </w:r>
            <w:r w:rsidR="00A0594A" w:rsidRPr="00F85C67">
              <w:rPr>
                <w:rFonts w:ascii="Montserrat" w:hAnsi="Montserrat"/>
                <w:noProof/>
                <w:webHidden/>
                <w:sz w:val="22"/>
                <w:szCs w:val="22"/>
              </w:rPr>
            </w:r>
            <w:r w:rsidR="00A0594A" w:rsidRPr="00F85C67">
              <w:rPr>
                <w:rFonts w:ascii="Montserrat" w:hAnsi="Montserrat"/>
                <w:noProof/>
                <w:webHidden/>
                <w:sz w:val="22"/>
                <w:szCs w:val="22"/>
              </w:rPr>
              <w:fldChar w:fldCharType="separate"/>
            </w:r>
            <w:r w:rsidR="00025A05">
              <w:rPr>
                <w:rFonts w:ascii="Montserrat" w:hAnsi="Montserrat"/>
                <w:noProof/>
                <w:webHidden/>
                <w:sz w:val="22"/>
                <w:szCs w:val="22"/>
              </w:rPr>
              <w:t>21</w:t>
            </w:r>
            <w:r w:rsidR="00A0594A" w:rsidRPr="00F85C67">
              <w:rPr>
                <w:rFonts w:ascii="Montserrat" w:hAnsi="Montserrat"/>
                <w:noProof/>
                <w:webHidden/>
                <w:sz w:val="22"/>
                <w:szCs w:val="22"/>
              </w:rPr>
              <w:fldChar w:fldCharType="end"/>
            </w:r>
          </w:hyperlink>
        </w:p>
        <w:p w:rsidR="00A0594A" w:rsidRPr="00F85C67" w:rsidRDefault="00444F87" w:rsidP="005E4E7C">
          <w:pPr>
            <w:pStyle w:val="TDC2"/>
            <w:tabs>
              <w:tab w:val="left" w:pos="880"/>
              <w:tab w:val="right" w:leader="dot" w:pos="9923"/>
              <w:tab w:val="right" w:leader="dot" w:pos="9962"/>
            </w:tabs>
            <w:spacing w:after="0"/>
            <w:ind w:left="0"/>
            <w:rPr>
              <w:rFonts w:ascii="Montserrat" w:eastAsiaTheme="minorEastAsia" w:hAnsi="Montserrat" w:cstheme="minorBidi"/>
              <w:noProof/>
              <w:sz w:val="22"/>
              <w:szCs w:val="22"/>
              <w:lang w:val="es-MX" w:eastAsia="es-MX"/>
            </w:rPr>
          </w:pPr>
          <w:hyperlink w:anchor="_Toc4694170" w:history="1">
            <w:r w:rsidR="00A0594A" w:rsidRPr="00F85C67">
              <w:rPr>
                <w:rStyle w:val="Hipervnculo"/>
                <w:rFonts w:ascii="Montserrat" w:hAnsi="Montserrat" w:cs="Arial"/>
                <w:noProof/>
                <w:sz w:val="22"/>
                <w:szCs w:val="22"/>
              </w:rPr>
              <w:t>5.4.</w:t>
            </w:r>
            <w:r w:rsidR="00A0594A" w:rsidRPr="00F85C67">
              <w:rPr>
                <w:rFonts w:ascii="Montserrat" w:eastAsiaTheme="minorEastAsia" w:hAnsi="Montserrat" w:cstheme="minorBidi"/>
                <w:noProof/>
                <w:sz w:val="22"/>
                <w:szCs w:val="22"/>
                <w:lang w:val="es-MX" w:eastAsia="es-MX"/>
              </w:rPr>
              <w:tab/>
            </w:r>
            <w:r w:rsidR="00A0594A" w:rsidRPr="00F85C67">
              <w:rPr>
                <w:rStyle w:val="Hipervnculo"/>
                <w:rFonts w:ascii="Montserrat" w:hAnsi="Montserrat" w:cstheme="minorHAnsi"/>
                <w:noProof/>
                <w:sz w:val="22"/>
                <w:szCs w:val="22"/>
                <w:lang w:val="es-MX"/>
              </w:rPr>
              <w:t>Especificaciones de los sistemas de transporte a implementar.</w:t>
            </w:r>
            <w:r w:rsidR="00A0594A" w:rsidRPr="00F85C67">
              <w:rPr>
                <w:rFonts w:ascii="Montserrat" w:hAnsi="Montserrat"/>
                <w:noProof/>
                <w:webHidden/>
                <w:sz w:val="22"/>
                <w:szCs w:val="22"/>
              </w:rPr>
              <w:tab/>
            </w:r>
            <w:r w:rsidR="00A0594A" w:rsidRPr="00F85C67">
              <w:rPr>
                <w:rFonts w:ascii="Montserrat" w:hAnsi="Montserrat"/>
                <w:noProof/>
                <w:webHidden/>
                <w:sz w:val="22"/>
                <w:szCs w:val="22"/>
              </w:rPr>
              <w:fldChar w:fldCharType="begin"/>
            </w:r>
            <w:r w:rsidR="00A0594A" w:rsidRPr="00F85C67">
              <w:rPr>
                <w:rFonts w:ascii="Montserrat" w:hAnsi="Montserrat"/>
                <w:noProof/>
                <w:webHidden/>
                <w:sz w:val="22"/>
                <w:szCs w:val="22"/>
              </w:rPr>
              <w:instrText xml:space="preserve"> PAGEREF _Toc4694170 \h </w:instrText>
            </w:r>
            <w:r w:rsidR="00A0594A" w:rsidRPr="00F85C67">
              <w:rPr>
                <w:rFonts w:ascii="Montserrat" w:hAnsi="Montserrat"/>
                <w:noProof/>
                <w:webHidden/>
                <w:sz w:val="22"/>
                <w:szCs w:val="22"/>
              </w:rPr>
            </w:r>
            <w:r w:rsidR="00A0594A" w:rsidRPr="00F85C67">
              <w:rPr>
                <w:rFonts w:ascii="Montserrat" w:hAnsi="Montserrat"/>
                <w:noProof/>
                <w:webHidden/>
                <w:sz w:val="22"/>
                <w:szCs w:val="22"/>
              </w:rPr>
              <w:fldChar w:fldCharType="separate"/>
            </w:r>
            <w:r w:rsidR="00025A05">
              <w:rPr>
                <w:rFonts w:ascii="Montserrat" w:hAnsi="Montserrat"/>
                <w:noProof/>
                <w:webHidden/>
                <w:sz w:val="22"/>
                <w:szCs w:val="22"/>
              </w:rPr>
              <w:t>21</w:t>
            </w:r>
            <w:r w:rsidR="00A0594A" w:rsidRPr="00F85C67">
              <w:rPr>
                <w:rFonts w:ascii="Montserrat" w:hAnsi="Montserrat"/>
                <w:noProof/>
                <w:webHidden/>
                <w:sz w:val="22"/>
                <w:szCs w:val="22"/>
              </w:rPr>
              <w:fldChar w:fldCharType="end"/>
            </w:r>
          </w:hyperlink>
        </w:p>
        <w:p w:rsidR="00A0594A" w:rsidRPr="00F85C67" w:rsidRDefault="00444F87" w:rsidP="005E4E7C">
          <w:pPr>
            <w:pStyle w:val="TDC2"/>
            <w:tabs>
              <w:tab w:val="left" w:pos="880"/>
              <w:tab w:val="right" w:leader="dot" w:pos="9923"/>
              <w:tab w:val="right" w:leader="dot" w:pos="9962"/>
            </w:tabs>
            <w:spacing w:after="0"/>
            <w:ind w:left="0"/>
            <w:rPr>
              <w:rFonts w:ascii="Montserrat" w:eastAsiaTheme="minorEastAsia" w:hAnsi="Montserrat" w:cstheme="minorBidi"/>
              <w:noProof/>
              <w:sz w:val="22"/>
              <w:szCs w:val="22"/>
              <w:lang w:val="es-MX" w:eastAsia="es-MX"/>
            </w:rPr>
          </w:pPr>
          <w:hyperlink w:anchor="_Toc4694171" w:history="1">
            <w:r w:rsidR="00A0594A" w:rsidRPr="00F85C67">
              <w:rPr>
                <w:rStyle w:val="Hipervnculo"/>
                <w:rFonts w:ascii="Montserrat" w:hAnsi="Montserrat" w:cstheme="minorHAnsi"/>
                <w:noProof/>
                <w:sz w:val="22"/>
                <w:szCs w:val="22"/>
              </w:rPr>
              <w:t>5.4.1.</w:t>
            </w:r>
            <w:r w:rsidR="00A0594A" w:rsidRPr="00F85C67">
              <w:rPr>
                <w:rFonts w:ascii="Montserrat" w:eastAsiaTheme="minorEastAsia" w:hAnsi="Montserrat" w:cstheme="minorBidi"/>
                <w:noProof/>
                <w:sz w:val="22"/>
                <w:szCs w:val="22"/>
                <w:lang w:val="es-MX" w:eastAsia="es-MX"/>
              </w:rPr>
              <w:tab/>
            </w:r>
            <w:r w:rsidR="00A0594A" w:rsidRPr="00F85C67">
              <w:rPr>
                <w:rStyle w:val="Hipervnculo"/>
                <w:rFonts w:ascii="Montserrat" w:hAnsi="Montserrat" w:cstheme="minorHAnsi"/>
                <w:noProof/>
                <w:sz w:val="22"/>
                <w:szCs w:val="22"/>
              </w:rPr>
              <w:t>Material Rodante.</w:t>
            </w:r>
            <w:r w:rsidR="00A0594A" w:rsidRPr="00F85C67">
              <w:rPr>
                <w:rFonts w:ascii="Montserrat" w:hAnsi="Montserrat"/>
                <w:noProof/>
                <w:webHidden/>
                <w:sz w:val="22"/>
                <w:szCs w:val="22"/>
              </w:rPr>
              <w:tab/>
            </w:r>
            <w:r w:rsidR="00A0594A" w:rsidRPr="00F85C67">
              <w:rPr>
                <w:rFonts w:ascii="Montserrat" w:hAnsi="Montserrat"/>
                <w:noProof/>
                <w:webHidden/>
                <w:sz w:val="22"/>
                <w:szCs w:val="22"/>
              </w:rPr>
              <w:fldChar w:fldCharType="begin"/>
            </w:r>
            <w:r w:rsidR="00A0594A" w:rsidRPr="00F85C67">
              <w:rPr>
                <w:rFonts w:ascii="Montserrat" w:hAnsi="Montserrat"/>
                <w:noProof/>
                <w:webHidden/>
                <w:sz w:val="22"/>
                <w:szCs w:val="22"/>
              </w:rPr>
              <w:instrText xml:space="preserve"> PAGEREF _Toc4694171 \h </w:instrText>
            </w:r>
            <w:r w:rsidR="00A0594A" w:rsidRPr="00F85C67">
              <w:rPr>
                <w:rFonts w:ascii="Montserrat" w:hAnsi="Montserrat"/>
                <w:noProof/>
                <w:webHidden/>
                <w:sz w:val="22"/>
                <w:szCs w:val="22"/>
              </w:rPr>
            </w:r>
            <w:r w:rsidR="00A0594A" w:rsidRPr="00F85C67">
              <w:rPr>
                <w:rFonts w:ascii="Montserrat" w:hAnsi="Montserrat"/>
                <w:noProof/>
                <w:webHidden/>
                <w:sz w:val="22"/>
                <w:szCs w:val="22"/>
              </w:rPr>
              <w:fldChar w:fldCharType="separate"/>
            </w:r>
            <w:r w:rsidR="00025A05">
              <w:rPr>
                <w:rFonts w:ascii="Montserrat" w:hAnsi="Montserrat"/>
                <w:noProof/>
                <w:webHidden/>
                <w:sz w:val="22"/>
                <w:szCs w:val="22"/>
              </w:rPr>
              <w:t>21</w:t>
            </w:r>
            <w:r w:rsidR="00A0594A" w:rsidRPr="00F85C67">
              <w:rPr>
                <w:rFonts w:ascii="Montserrat" w:hAnsi="Montserrat"/>
                <w:noProof/>
                <w:webHidden/>
                <w:sz w:val="22"/>
                <w:szCs w:val="22"/>
              </w:rPr>
              <w:fldChar w:fldCharType="end"/>
            </w:r>
          </w:hyperlink>
        </w:p>
        <w:p w:rsidR="00A0594A" w:rsidRPr="00F85C67" w:rsidRDefault="00444F87" w:rsidP="005E4E7C">
          <w:pPr>
            <w:pStyle w:val="TDC2"/>
            <w:tabs>
              <w:tab w:val="left" w:pos="1100"/>
              <w:tab w:val="right" w:leader="dot" w:pos="9923"/>
              <w:tab w:val="right" w:leader="dot" w:pos="9962"/>
            </w:tabs>
            <w:spacing w:after="0"/>
            <w:ind w:left="0"/>
            <w:rPr>
              <w:rFonts w:ascii="Montserrat" w:eastAsiaTheme="minorEastAsia" w:hAnsi="Montserrat" w:cstheme="minorBidi"/>
              <w:noProof/>
              <w:sz w:val="22"/>
              <w:szCs w:val="22"/>
              <w:lang w:val="es-MX" w:eastAsia="es-MX"/>
            </w:rPr>
          </w:pPr>
          <w:hyperlink w:anchor="_Toc4694172" w:history="1">
            <w:r w:rsidR="00A0594A" w:rsidRPr="00F85C67">
              <w:rPr>
                <w:rStyle w:val="Hipervnculo"/>
                <w:rFonts w:ascii="Montserrat" w:hAnsi="Montserrat" w:cstheme="minorHAnsi"/>
                <w:noProof/>
                <w:sz w:val="22"/>
                <w:szCs w:val="22"/>
              </w:rPr>
              <w:t>5.4.2.</w:t>
            </w:r>
            <w:r w:rsidR="00A0594A" w:rsidRPr="00F85C67">
              <w:rPr>
                <w:rFonts w:ascii="Montserrat" w:eastAsiaTheme="minorEastAsia" w:hAnsi="Montserrat" w:cstheme="minorBidi"/>
                <w:noProof/>
                <w:sz w:val="22"/>
                <w:szCs w:val="22"/>
                <w:lang w:val="es-MX" w:eastAsia="es-MX"/>
              </w:rPr>
              <w:tab/>
            </w:r>
            <w:r w:rsidR="00A0594A" w:rsidRPr="00F85C67">
              <w:rPr>
                <w:rStyle w:val="Hipervnculo"/>
                <w:rFonts w:ascii="Montserrat" w:hAnsi="Montserrat" w:cstheme="minorHAnsi"/>
                <w:noProof/>
                <w:sz w:val="22"/>
                <w:szCs w:val="22"/>
              </w:rPr>
              <w:t>Infraestructura.</w:t>
            </w:r>
            <w:r w:rsidR="00A0594A" w:rsidRPr="00F85C67">
              <w:rPr>
                <w:rFonts w:ascii="Montserrat" w:hAnsi="Montserrat"/>
                <w:noProof/>
                <w:webHidden/>
                <w:sz w:val="22"/>
                <w:szCs w:val="22"/>
              </w:rPr>
              <w:tab/>
            </w:r>
            <w:r w:rsidR="00A0594A" w:rsidRPr="00F85C67">
              <w:rPr>
                <w:rFonts w:ascii="Montserrat" w:hAnsi="Montserrat"/>
                <w:noProof/>
                <w:webHidden/>
                <w:sz w:val="22"/>
                <w:szCs w:val="22"/>
              </w:rPr>
              <w:fldChar w:fldCharType="begin"/>
            </w:r>
            <w:r w:rsidR="00A0594A" w:rsidRPr="00F85C67">
              <w:rPr>
                <w:rFonts w:ascii="Montserrat" w:hAnsi="Montserrat"/>
                <w:noProof/>
                <w:webHidden/>
                <w:sz w:val="22"/>
                <w:szCs w:val="22"/>
              </w:rPr>
              <w:instrText xml:space="preserve"> PAGEREF _Toc4694172 \h </w:instrText>
            </w:r>
            <w:r w:rsidR="00A0594A" w:rsidRPr="00F85C67">
              <w:rPr>
                <w:rFonts w:ascii="Montserrat" w:hAnsi="Montserrat"/>
                <w:noProof/>
                <w:webHidden/>
                <w:sz w:val="22"/>
                <w:szCs w:val="22"/>
              </w:rPr>
            </w:r>
            <w:r w:rsidR="00A0594A" w:rsidRPr="00F85C67">
              <w:rPr>
                <w:rFonts w:ascii="Montserrat" w:hAnsi="Montserrat"/>
                <w:noProof/>
                <w:webHidden/>
                <w:sz w:val="22"/>
                <w:szCs w:val="22"/>
              </w:rPr>
              <w:fldChar w:fldCharType="separate"/>
            </w:r>
            <w:r w:rsidR="00025A05">
              <w:rPr>
                <w:rFonts w:ascii="Montserrat" w:hAnsi="Montserrat"/>
                <w:noProof/>
                <w:webHidden/>
                <w:sz w:val="22"/>
                <w:szCs w:val="22"/>
              </w:rPr>
              <w:t>22</w:t>
            </w:r>
            <w:r w:rsidR="00A0594A" w:rsidRPr="00F85C67">
              <w:rPr>
                <w:rFonts w:ascii="Montserrat" w:hAnsi="Montserrat"/>
                <w:noProof/>
                <w:webHidden/>
                <w:sz w:val="22"/>
                <w:szCs w:val="22"/>
              </w:rPr>
              <w:fldChar w:fldCharType="end"/>
            </w:r>
          </w:hyperlink>
        </w:p>
        <w:p w:rsidR="00A0594A" w:rsidRPr="00F85C67" w:rsidRDefault="00444F87" w:rsidP="005E4E7C">
          <w:pPr>
            <w:pStyle w:val="TDC2"/>
            <w:tabs>
              <w:tab w:val="left" w:pos="1100"/>
              <w:tab w:val="right" w:leader="dot" w:pos="9923"/>
              <w:tab w:val="right" w:leader="dot" w:pos="9962"/>
            </w:tabs>
            <w:spacing w:after="0"/>
            <w:ind w:left="0"/>
            <w:rPr>
              <w:rFonts w:ascii="Montserrat" w:eastAsiaTheme="minorEastAsia" w:hAnsi="Montserrat" w:cstheme="minorBidi"/>
              <w:noProof/>
              <w:sz w:val="22"/>
              <w:szCs w:val="22"/>
              <w:lang w:val="es-MX" w:eastAsia="es-MX"/>
            </w:rPr>
          </w:pPr>
          <w:hyperlink w:anchor="_Toc4694173" w:history="1">
            <w:r w:rsidR="00A0594A" w:rsidRPr="00F85C67">
              <w:rPr>
                <w:rStyle w:val="Hipervnculo"/>
                <w:rFonts w:ascii="Montserrat" w:hAnsi="Montserrat" w:cstheme="minorHAnsi"/>
                <w:noProof/>
                <w:sz w:val="22"/>
                <w:szCs w:val="22"/>
              </w:rPr>
              <w:t>5.4.3.</w:t>
            </w:r>
            <w:r w:rsidR="00A0594A" w:rsidRPr="00F85C67">
              <w:rPr>
                <w:rFonts w:ascii="Montserrat" w:eastAsiaTheme="minorEastAsia" w:hAnsi="Montserrat" w:cstheme="minorBidi"/>
                <w:noProof/>
                <w:sz w:val="22"/>
                <w:szCs w:val="22"/>
                <w:lang w:val="es-MX" w:eastAsia="es-MX"/>
              </w:rPr>
              <w:tab/>
            </w:r>
            <w:r w:rsidR="00A0594A" w:rsidRPr="00F85C67">
              <w:rPr>
                <w:rStyle w:val="Hipervnculo"/>
                <w:rFonts w:ascii="Montserrat" w:hAnsi="Montserrat" w:cstheme="minorHAnsi"/>
                <w:noProof/>
                <w:sz w:val="22"/>
                <w:szCs w:val="22"/>
              </w:rPr>
              <w:t>Equipamiento complementario.</w:t>
            </w:r>
            <w:r w:rsidR="00A0594A" w:rsidRPr="00F85C67">
              <w:rPr>
                <w:rFonts w:ascii="Montserrat" w:hAnsi="Montserrat"/>
                <w:noProof/>
                <w:webHidden/>
                <w:sz w:val="22"/>
                <w:szCs w:val="22"/>
              </w:rPr>
              <w:tab/>
            </w:r>
            <w:r w:rsidR="00A0594A" w:rsidRPr="00F85C67">
              <w:rPr>
                <w:rFonts w:ascii="Montserrat" w:hAnsi="Montserrat"/>
                <w:noProof/>
                <w:webHidden/>
                <w:sz w:val="22"/>
                <w:szCs w:val="22"/>
              </w:rPr>
              <w:fldChar w:fldCharType="begin"/>
            </w:r>
            <w:r w:rsidR="00A0594A" w:rsidRPr="00F85C67">
              <w:rPr>
                <w:rFonts w:ascii="Montserrat" w:hAnsi="Montserrat"/>
                <w:noProof/>
                <w:webHidden/>
                <w:sz w:val="22"/>
                <w:szCs w:val="22"/>
              </w:rPr>
              <w:instrText xml:space="preserve"> PAGEREF _Toc4694173 \h </w:instrText>
            </w:r>
            <w:r w:rsidR="00A0594A" w:rsidRPr="00F85C67">
              <w:rPr>
                <w:rFonts w:ascii="Montserrat" w:hAnsi="Montserrat"/>
                <w:noProof/>
                <w:webHidden/>
                <w:sz w:val="22"/>
                <w:szCs w:val="22"/>
              </w:rPr>
            </w:r>
            <w:r w:rsidR="00A0594A" w:rsidRPr="00F85C67">
              <w:rPr>
                <w:rFonts w:ascii="Montserrat" w:hAnsi="Montserrat"/>
                <w:noProof/>
                <w:webHidden/>
                <w:sz w:val="22"/>
                <w:szCs w:val="22"/>
              </w:rPr>
              <w:fldChar w:fldCharType="separate"/>
            </w:r>
            <w:r w:rsidR="00025A05">
              <w:rPr>
                <w:rFonts w:ascii="Montserrat" w:hAnsi="Montserrat"/>
                <w:noProof/>
                <w:webHidden/>
                <w:sz w:val="22"/>
                <w:szCs w:val="22"/>
              </w:rPr>
              <w:t>22</w:t>
            </w:r>
            <w:r w:rsidR="00A0594A" w:rsidRPr="00F85C67">
              <w:rPr>
                <w:rFonts w:ascii="Montserrat" w:hAnsi="Montserrat"/>
                <w:noProof/>
                <w:webHidden/>
                <w:sz w:val="22"/>
                <w:szCs w:val="22"/>
              </w:rPr>
              <w:fldChar w:fldCharType="end"/>
            </w:r>
          </w:hyperlink>
        </w:p>
        <w:p w:rsidR="00A0594A" w:rsidRPr="00F85C67" w:rsidRDefault="00444F87" w:rsidP="005E4E7C">
          <w:pPr>
            <w:pStyle w:val="TDC2"/>
            <w:tabs>
              <w:tab w:val="left" w:pos="880"/>
              <w:tab w:val="right" w:leader="dot" w:pos="9923"/>
              <w:tab w:val="right" w:leader="dot" w:pos="9962"/>
            </w:tabs>
            <w:spacing w:after="0"/>
            <w:ind w:left="0"/>
            <w:rPr>
              <w:rFonts w:ascii="Montserrat" w:eastAsiaTheme="minorEastAsia" w:hAnsi="Montserrat" w:cstheme="minorBidi"/>
              <w:noProof/>
              <w:sz w:val="22"/>
              <w:szCs w:val="22"/>
              <w:lang w:val="es-MX" w:eastAsia="es-MX"/>
            </w:rPr>
          </w:pPr>
          <w:hyperlink w:anchor="_Toc4694174" w:history="1">
            <w:r w:rsidR="00A0594A" w:rsidRPr="00F85C67">
              <w:rPr>
                <w:rStyle w:val="Hipervnculo"/>
                <w:rFonts w:ascii="Montserrat" w:hAnsi="Montserrat" w:cstheme="minorHAnsi"/>
                <w:noProof/>
                <w:sz w:val="22"/>
                <w:szCs w:val="22"/>
                <w:lang w:val="es-MX"/>
              </w:rPr>
              <w:t>5.5.</w:t>
            </w:r>
            <w:r w:rsidR="00A0594A" w:rsidRPr="00F85C67">
              <w:rPr>
                <w:rFonts w:ascii="Montserrat" w:eastAsiaTheme="minorEastAsia" w:hAnsi="Montserrat" w:cstheme="minorBidi"/>
                <w:noProof/>
                <w:sz w:val="22"/>
                <w:szCs w:val="22"/>
                <w:lang w:val="es-MX" w:eastAsia="es-MX"/>
              </w:rPr>
              <w:tab/>
            </w:r>
            <w:r w:rsidR="00A0594A" w:rsidRPr="00F85C67">
              <w:rPr>
                <w:rStyle w:val="Hipervnculo"/>
                <w:rFonts w:ascii="Montserrat" w:hAnsi="Montserrat" w:cstheme="minorHAnsi"/>
                <w:noProof/>
                <w:sz w:val="22"/>
                <w:szCs w:val="22"/>
                <w:lang w:val="es-MX"/>
              </w:rPr>
              <w:t>Estudios para la Integración con otros modos de transporte.</w:t>
            </w:r>
            <w:r w:rsidR="00A0594A" w:rsidRPr="00F85C67">
              <w:rPr>
                <w:rFonts w:ascii="Montserrat" w:hAnsi="Montserrat"/>
                <w:noProof/>
                <w:webHidden/>
                <w:sz w:val="22"/>
                <w:szCs w:val="22"/>
              </w:rPr>
              <w:tab/>
            </w:r>
            <w:r w:rsidR="00A0594A" w:rsidRPr="00F85C67">
              <w:rPr>
                <w:rFonts w:ascii="Montserrat" w:hAnsi="Montserrat"/>
                <w:noProof/>
                <w:webHidden/>
                <w:sz w:val="22"/>
                <w:szCs w:val="22"/>
              </w:rPr>
              <w:fldChar w:fldCharType="begin"/>
            </w:r>
            <w:r w:rsidR="00A0594A" w:rsidRPr="00F85C67">
              <w:rPr>
                <w:rFonts w:ascii="Montserrat" w:hAnsi="Montserrat"/>
                <w:noProof/>
                <w:webHidden/>
                <w:sz w:val="22"/>
                <w:szCs w:val="22"/>
              </w:rPr>
              <w:instrText xml:space="preserve"> PAGEREF _Toc4694174 \h </w:instrText>
            </w:r>
            <w:r w:rsidR="00A0594A" w:rsidRPr="00F85C67">
              <w:rPr>
                <w:rFonts w:ascii="Montserrat" w:hAnsi="Montserrat"/>
                <w:noProof/>
                <w:webHidden/>
                <w:sz w:val="22"/>
                <w:szCs w:val="22"/>
              </w:rPr>
            </w:r>
            <w:r w:rsidR="00A0594A" w:rsidRPr="00F85C67">
              <w:rPr>
                <w:rFonts w:ascii="Montserrat" w:hAnsi="Montserrat"/>
                <w:noProof/>
                <w:webHidden/>
                <w:sz w:val="22"/>
                <w:szCs w:val="22"/>
              </w:rPr>
              <w:fldChar w:fldCharType="separate"/>
            </w:r>
            <w:r w:rsidR="00025A05">
              <w:rPr>
                <w:rFonts w:ascii="Montserrat" w:hAnsi="Montserrat"/>
                <w:noProof/>
                <w:webHidden/>
                <w:sz w:val="22"/>
                <w:szCs w:val="22"/>
              </w:rPr>
              <w:t>22</w:t>
            </w:r>
            <w:r w:rsidR="00A0594A" w:rsidRPr="00F85C67">
              <w:rPr>
                <w:rFonts w:ascii="Montserrat" w:hAnsi="Montserrat"/>
                <w:noProof/>
                <w:webHidden/>
                <w:sz w:val="22"/>
                <w:szCs w:val="22"/>
              </w:rPr>
              <w:fldChar w:fldCharType="end"/>
            </w:r>
          </w:hyperlink>
        </w:p>
        <w:p w:rsidR="00A0594A" w:rsidRPr="00F85C67" w:rsidRDefault="00444F87" w:rsidP="005E4E7C">
          <w:pPr>
            <w:pStyle w:val="TDC2"/>
            <w:tabs>
              <w:tab w:val="left" w:pos="880"/>
              <w:tab w:val="right" w:leader="dot" w:pos="9923"/>
              <w:tab w:val="right" w:leader="dot" w:pos="9962"/>
            </w:tabs>
            <w:spacing w:after="0"/>
            <w:ind w:left="0"/>
            <w:rPr>
              <w:rFonts w:ascii="Montserrat" w:eastAsiaTheme="minorEastAsia" w:hAnsi="Montserrat" w:cstheme="minorBidi"/>
              <w:noProof/>
              <w:sz w:val="22"/>
              <w:szCs w:val="22"/>
              <w:lang w:val="es-MX" w:eastAsia="es-MX"/>
            </w:rPr>
          </w:pPr>
          <w:hyperlink w:anchor="_Toc4694175" w:history="1">
            <w:r w:rsidR="00A0594A" w:rsidRPr="00F85C67">
              <w:rPr>
                <w:rStyle w:val="Hipervnculo"/>
                <w:rFonts w:ascii="Montserrat" w:hAnsi="Montserrat" w:cstheme="minorHAnsi"/>
                <w:noProof/>
                <w:sz w:val="22"/>
                <w:szCs w:val="22"/>
                <w:lang w:val="es-MX"/>
              </w:rPr>
              <w:t>5.6.</w:t>
            </w:r>
            <w:r w:rsidR="00A0594A" w:rsidRPr="00F85C67">
              <w:rPr>
                <w:rFonts w:ascii="Montserrat" w:eastAsiaTheme="minorEastAsia" w:hAnsi="Montserrat" w:cstheme="minorBidi"/>
                <w:noProof/>
                <w:sz w:val="22"/>
                <w:szCs w:val="22"/>
                <w:lang w:val="es-MX" w:eastAsia="es-MX"/>
              </w:rPr>
              <w:tab/>
            </w:r>
            <w:r w:rsidR="00A0594A" w:rsidRPr="00F85C67">
              <w:rPr>
                <w:rStyle w:val="Hipervnculo"/>
                <w:rFonts w:ascii="Montserrat" w:hAnsi="Montserrat" w:cstheme="minorHAnsi"/>
                <w:noProof/>
                <w:sz w:val="22"/>
                <w:szCs w:val="22"/>
                <w:lang w:val="es-MX"/>
              </w:rPr>
              <w:t>Estudios de Factibilidad y Análisis Costo – Beneficio.</w:t>
            </w:r>
            <w:r w:rsidR="00A0594A" w:rsidRPr="00F85C67">
              <w:rPr>
                <w:rFonts w:ascii="Montserrat" w:hAnsi="Montserrat"/>
                <w:noProof/>
                <w:webHidden/>
                <w:sz w:val="22"/>
                <w:szCs w:val="22"/>
              </w:rPr>
              <w:tab/>
            </w:r>
            <w:r w:rsidR="00A0594A" w:rsidRPr="00F85C67">
              <w:rPr>
                <w:rFonts w:ascii="Montserrat" w:hAnsi="Montserrat"/>
                <w:noProof/>
                <w:webHidden/>
                <w:sz w:val="22"/>
                <w:szCs w:val="22"/>
              </w:rPr>
              <w:fldChar w:fldCharType="begin"/>
            </w:r>
            <w:r w:rsidR="00A0594A" w:rsidRPr="00F85C67">
              <w:rPr>
                <w:rFonts w:ascii="Montserrat" w:hAnsi="Montserrat"/>
                <w:noProof/>
                <w:webHidden/>
                <w:sz w:val="22"/>
                <w:szCs w:val="22"/>
              </w:rPr>
              <w:instrText xml:space="preserve"> PAGEREF _Toc4694175 \h </w:instrText>
            </w:r>
            <w:r w:rsidR="00A0594A" w:rsidRPr="00F85C67">
              <w:rPr>
                <w:rFonts w:ascii="Montserrat" w:hAnsi="Montserrat"/>
                <w:noProof/>
                <w:webHidden/>
                <w:sz w:val="22"/>
                <w:szCs w:val="22"/>
              </w:rPr>
            </w:r>
            <w:r w:rsidR="00A0594A" w:rsidRPr="00F85C67">
              <w:rPr>
                <w:rFonts w:ascii="Montserrat" w:hAnsi="Montserrat"/>
                <w:noProof/>
                <w:webHidden/>
                <w:sz w:val="22"/>
                <w:szCs w:val="22"/>
              </w:rPr>
              <w:fldChar w:fldCharType="separate"/>
            </w:r>
            <w:r w:rsidR="00025A05">
              <w:rPr>
                <w:rFonts w:ascii="Montserrat" w:hAnsi="Montserrat"/>
                <w:noProof/>
                <w:webHidden/>
                <w:sz w:val="22"/>
                <w:szCs w:val="22"/>
              </w:rPr>
              <w:t>22</w:t>
            </w:r>
            <w:r w:rsidR="00A0594A" w:rsidRPr="00F85C67">
              <w:rPr>
                <w:rFonts w:ascii="Montserrat" w:hAnsi="Montserrat"/>
                <w:noProof/>
                <w:webHidden/>
                <w:sz w:val="22"/>
                <w:szCs w:val="22"/>
              </w:rPr>
              <w:fldChar w:fldCharType="end"/>
            </w:r>
          </w:hyperlink>
        </w:p>
        <w:p w:rsidR="00A0594A" w:rsidRPr="00F85C67" w:rsidRDefault="00444F87" w:rsidP="005E4E7C">
          <w:pPr>
            <w:pStyle w:val="TDC2"/>
            <w:tabs>
              <w:tab w:val="left" w:pos="880"/>
              <w:tab w:val="right" w:leader="dot" w:pos="9923"/>
              <w:tab w:val="right" w:leader="dot" w:pos="9962"/>
            </w:tabs>
            <w:spacing w:after="0"/>
            <w:ind w:left="0"/>
            <w:rPr>
              <w:rFonts w:ascii="Montserrat" w:eastAsiaTheme="minorEastAsia" w:hAnsi="Montserrat" w:cstheme="minorBidi"/>
              <w:noProof/>
              <w:sz w:val="22"/>
              <w:szCs w:val="22"/>
              <w:lang w:val="es-MX" w:eastAsia="es-MX"/>
            </w:rPr>
          </w:pPr>
          <w:hyperlink w:anchor="_Toc4694176" w:history="1">
            <w:r w:rsidR="00A0594A" w:rsidRPr="00F85C67">
              <w:rPr>
                <w:rStyle w:val="Hipervnculo"/>
                <w:rFonts w:ascii="Montserrat" w:hAnsi="Montserrat" w:cstheme="minorHAnsi"/>
                <w:noProof/>
                <w:sz w:val="22"/>
                <w:szCs w:val="22"/>
              </w:rPr>
              <w:t>5.6.1.</w:t>
            </w:r>
            <w:r w:rsidR="00A0594A" w:rsidRPr="00F85C67">
              <w:rPr>
                <w:rFonts w:ascii="Montserrat" w:eastAsiaTheme="minorEastAsia" w:hAnsi="Montserrat" w:cstheme="minorBidi"/>
                <w:noProof/>
                <w:sz w:val="22"/>
                <w:szCs w:val="22"/>
                <w:lang w:val="es-MX" w:eastAsia="es-MX"/>
              </w:rPr>
              <w:tab/>
            </w:r>
            <w:r w:rsidR="00A0594A" w:rsidRPr="00F85C67">
              <w:rPr>
                <w:rStyle w:val="Hipervnculo"/>
                <w:rFonts w:ascii="Montserrat" w:hAnsi="Montserrat" w:cstheme="minorHAnsi"/>
                <w:noProof/>
                <w:sz w:val="22"/>
                <w:szCs w:val="22"/>
              </w:rPr>
              <w:t>Diagnóstico de movilidad.</w:t>
            </w:r>
            <w:r w:rsidR="00A0594A" w:rsidRPr="00F85C67">
              <w:rPr>
                <w:rFonts w:ascii="Montserrat" w:hAnsi="Montserrat"/>
                <w:noProof/>
                <w:webHidden/>
                <w:sz w:val="22"/>
                <w:szCs w:val="22"/>
              </w:rPr>
              <w:tab/>
            </w:r>
            <w:r w:rsidR="00A0594A" w:rsidRPr="00F85C67">
              <w:rPr>
                <w:rFonts w:ascii="Montserrat" w:hAnsi="Montserrat"/>
                <w:noProof/>
                <w:webHidden/>
                <w:sz w:val="22"/>
                <w:szCs w:val="22"/>
              </w:rPr>
              <w:fldChar w:fldCharType="begin"/>
            </w:r>
            <w:r w:rsidR="00A0594A" w:rsidRPr="00F85C67">
              <w:rPr>
                <w:rFonts w:ascii="Montserrat" w:hAnsi="Montserrat"/>
                <w:noProof/>
                <w:webHidden/>
                <w:sz w:val="22"/>
                <w:szCs w:val="22"/>
              </w:rPr>
              <w:instrText xml:space="preserve"> PAGEREF _Toc4694176 \h </w:instrText>
            </w:r>
            <w:r w:rsidR="00A0594A" w:rsidRPr="00F85C67">
              <w:rPr>
                <w:rFonts w:ascii="Montserrat" w:hAnsi="Montserrat"/>
                <w:noProof/>
                <w:webHidden/>
                <w:sz w:val="22"/>
                <w:szCs w:val="22"/>
              </w:rPr>
            </w:r>
            <w:r w:rsidR="00A0594A" w:rsidRPr="00F85C67">
              <w:rPr>
                <w:rFonts w:ascii="Montserrat" w:hAnsi="Montserrat"/>
                <w:noProof/>
                <w:webHidden/>
                <w:sz w:val="22"/>
                <w:szCs w:val="22"/>
              </w:rPr>
              <w:fldChar w:fldCharType="separate"/>
            </w:r>
            <w:r w:rsidR="00025A05">
              <w:rPr>
                <w:rFonts w:ascii="Montserrat" w:hAnsi="Montserrat"/>
                <w:noProof/>
                <w:webHidden/>
                <w:sz w:val="22"/>
                <w:szCs w:val="22"/>
              </w:rPr>
              <w:t>23</w:t>
            </w:r>
            <w:r w:rsidR="00A0594A" w:rsidRPr="00F85C67">
              <w:rPr>
                <w:rFonts w:ascii="Montserrat" w:hAnsi="Montserrat"/>
                <w:noProof/>
                <w:webHidden/>
                <w:sz w:val="22"/>
                <w:szCs w:val="22"/>
              </w:rPr>
              <w:fldChar w:fldCharType="end"/>
            </w:r>
          </w:hyperlink>
        </w:p>
        <w:p w:rsidR="00A0594A" w:rsidRPr="00F85C67" w:rsidRDefault="00444F87" w:rsidP="005E4E7C">
          <w:pPr>
            <w:pStyle w:val="TDC2"/>
            <w:tabs>
              <w:tab w:val="left" w:pos="1100"/>
              <w:tab w:val="right" w:leader="dot" w:pos="9923"/>
              <w:tab w:val="right" w:leader="dot" w:pos="9962"/>
            </w:tabs>
            <w:spacing w:after="0"/>
            <w:ind w:left="0"/>
            <w:rPr>
              <w:rFonts w:ascii="Montserrat" w:eastAsiaTheme="minorEastAsia" w:hAnsi="Montserrat" w:cstheme="minorBidi"/>
              <w:noProof/>
              <w:sz w:val="22"/>
              <w:szCs w:val="22"/>
              <w:lang w:val="es-MX" w:eastAsia="es-MX"/>
            </w:rPr>
          </w:pPr>
          <w:hyperlink w:anchor="_Toc4694177" w:history="1">
            <w:r w:rsidR="00A0594A" w:rsidRPr="00F85C67">
              <w:rPr>
                <w:rStyle w:val="Hipervnculo"/>
                <w:rFonts w:ascii="Montserrat" w:hAnsi="Montserrat" w:cstheme="minorHAnsi"/>
                <w:noProof/>
                <w:sz w:val="22"/>
                <w:szCs w:val="22"/>
              </w:rPr>
              <w:t>5.6.2.</w:t>
            </w:r>
            <w:r w:rsidR="00A0594A" w:rsidRPr="00F85C67">
              <w:rPr>
                <w:rFonts w:ascii="Montserrat" w:eastAsiaTheme="minorEastAsia" w:hAnsi="Montserrat" w:cstheme="minorBidi"/>
                <w:noProof/>
                <w:sz w:val="22"/>
                <w:szCs w:val="22"/>
                <w:lang w:val="es-MX" w:eastAsia="es-MX"/>
              </w:rPr>
              <w:tab/>
            </w:r>
            <w:r w:rsidR="00A0594A" w:rsidRPr="00F85C67">
              <w:rPr>
                <w:rStyle w:val="Hipervnculo"/>
                <w:rFonts w:ascii="Montserrat" w:hAnsi="Montserrat" w:cstheme="minorHAnsi"/>
                <w:noProof/>
                <w:sz w:val="22"/>
                <w:szCs w:val="22"/>
              </w:rPr>
              <w:t>Plan Integral de Movilidad.</w:t>
            </w:r>
            <w:r w:rsidR="00A0594A" w:rsidRPr="00F85C67">
              <w:rPr>
                <w:rFonts w:ascii="Montserrat" w:hAnsi="Montserrat"/>
                <w:noProof/>
                <w:webHidden/>
                <w:sz w:val="22"/>
                <w:szCs w:val="22"/>
              </w:rPr>
              <w:tab/>
            </w:r>
            <w:r w:rsidR="00A0594A" w:rsidRPr="00F85C67">
              <w:rPr>
                <w:rFonts w:ascii="Montserrat" w:hAnsi="Montserrat"/>
                <w:noProof/>
                <w:webHidden/>
                <w:sz w:val="22"/>
                <w:szCs w:val="22"/>
              </w:rPr>
              <w:fldChar w:fldCharType="begin"/>
            </w:r>
            <w:r w:rsidR="00A0594A" w:rsidRPr="00F85C67">
              <w:rPr>
                <w:rFonts w:ascii="Montserrat" w:hAnsi="Montserrat"/>
                <w:noProof/>
                <w:webHidden/>
                <w:sz w:val="22"/>
                <w:szCs w:val="22"/>
              </w:rPr>
              <w:instrText xml:space="preserve"> PAGEREF _Toc4694177 \h </w:instrText>
            </w:r>
            <w:r w:rsidR="00A0594A" w:rsidRPr="00F85C67">
              <w:rPr>
                <w:rFonts w:ascii="Montserrat" w:hAnsi="Montserrat"/>
                <w:noProof/>
                <w:webHidden/>
                <w:sz w:val="22"/>
                <w:szCs w:val="22"/>
              </w:rPr>
            </w:r>
            <w:r w:rsidR="00A0594A" w:rsidRPr="00F85C67">
              <w:rPr>
                <w:rFonts w:ascii="Montserrat" w:hAnsi="Montserrat"/>
                <w:noProof/>
                <w:webHidden/>
                <w:sz w:val="22"/>
                <w:szCs w:val="22"/>
              </w:rPr>
              <w:fldChar w:fldCharType="separate"/>
            </w:r>
            <w:r w:rsidR="00025A05">
              <w:rPr>
                <w:rFonts w:ascii="Montserrat" w:hAnsi="Montserrat"/>
                <w:noProof/>
                <w:webHidden/>
                <w:sz w:val="22"/>
                <w:szCs w:val="22"/>
              </w:rPr>
              <w:t>23</w:t>
            </w:r>
            <w:r w:rsidR="00A0594A" w:rsidRPr="00F85C67">
              <w:rPr>
                <w:rFonts w:ascii="Montserrat" w:hAnsi="Montserrat"/>
                <w:noProof/>
                <w:webHidden/>
                <w:sz w:val="22"/>
                <w:szCs w:val="22"/>
              </w:rPr>
              <w:fldChar w:fldCharType="end"/>
            </w:r>
          </w:hyperlink>
        </w:p>
        <w:p w:rsidR="00A0594A" w:rsidRPr="00F85C67" w:rsidRDefault="00444F87" w:rsidP="005E4E7C">
          <w:pPr>
            <w:pStyle w:val="TDC2"/>
            <w:tabs>
              <w:tab w:val="left" w:pos="1100"/>
              <w:tab w:val="right" w:leader="dot" w:pos="9923"/>
              <w:tab w:val="right" w:leader="dot" w:pos="9962"/>
            </w:tabs>
            <w:spacing w:after="0"/>
            <w:ind w:left="0"/>
            <w:rPr>
              <w:rFonts w:ascii="Montserrat" w:eastAsiaTheme="minorEastAsia" w:hAnsi="Montserrat" w:cstheme="minorBidi"/>
              <w:noProof/>
              <w:sz w:val="22"/>
              <w:szCs w:val="22"/>
              <w:lang w:val="es-MX" w:eastAsia="es-MX"/>
            </w:rPr>
          </w:pPr>
          <w:hyperlink w:anchor="_Toc4694178" w:history="1">
            <w:r w:rsidR="00A0594A" w:rsidRPr="00F85C67">
              <w:rPr>
                <w:rStyle w:val="Hipervnculo"/>
                <w:rFonts w:ascii="Montserrat" w:hAnsi="Montserrat" w:cstheme="minorHAnsi"/>
                <w:noProof/>
                <w:sz w:val="22"/>
                <w:szCs w:val="22"/>
              </w:rPr>
              <w:t>5.6.3.</w:t>
            </w:r>
            <w:r w:rsidR="00A0594A" w:rsidRPr="00F85C67">
              <w:rPr>
                <w:rFonts w:ascii="Montserrat" w:eastAsiaTheme="minorEastAsia" w:hAnsi="Montserrat" w:cstheme="minorBidi"/>
                <w:noProof/>
                <w:sz w:val="22"/>
                <w:szCs w:val="22"/>
                <w:lang w:val="es-MX" w:eastAsia="es-MX"/>
              </w:rPr>
              <w:tab/>
            </w:r>
            <w:r w:rsidR="00A0594A" w:rsidRPr="00F85C67">
              <w:rPr>
                <w:rStyle w:val="Hipervnculo"/>
                <w:rFonts w:ascii="Montserrat" w:hAnsi="Montserrat" w:cstheme="minorHAnsi"/>
                <w:noProof/>
                <w:sz w:val="22"/>
                <w:szCs w:val="22"/>
              </w:rPr>
              <w:t>Estudios de Factibilidad.</w:t>
            </w:r>
            <w:r w:rsidR="00A0594A" w:rsidRPr="00F85C67">
              <w:rPr>
                <w:rFonts w:ascii="Montserrat" w:hAnsi="Montserrat"/>
                <w:noProof/>
                <w:webHidden/>
                <w:sz w:val="22"/>
                <w:szCs w:val="22"/>
              </w:rPr>
              <w:tab/>
            </w:r>
            <w:r w:rsidR="00A0594A" w:rsidRPr="00F85C67">
              <w:rPr>
                <w:rFonts w:ascii="Montserrat" w:hAnsi="Montserrat"/>
                <w:noProof/>
                <w:webHidden/>
                <w:sz w:val="22"/>
                <w:szCs w:val="22"/>
              </w:rPr>
              <w:fldChar w:fldCharType="begin"/>
            </w:r>
            <w:r w:rsidR="00A0594A" w:rsidRPr="00F85C67">
              <w:rPr>
                <w:rFonts w:ascii="Montserrat" w:hAnsi="Montserrat"/>
                <w:noProof/>
                <w:webHidden/>
                <w:sz w:val="22"/>
                <w:szCs w:val="22"/>
              </w:rPr>
              <w:instrText xml:space="preserve"> PAGEREF _Toc4694178 \h </w:instrText>
            </w:r>
            <w:r w:rsidR="00A0594A" w:rsidRPr="00F85C67">
              <w:rPr>
                <w:rFonts w:ascii="Montserrat" w:hAnsi="Montserrat"/>
                <w:noProof/>
                <w:webHidden/>
                <w:sz w:val="22"/>
                <w:szCs w:val="22"/>
              </w:rPr>
            </w:r>
            <w:r w:rsidR="00A0594A" w:rsidRPr="00F85C67">
              <w:rPr>
                <w:rFonts w:ascii="Montserrat" w:hAnsi="Montserrat"/>
                <w:noProof/>
                <w:webHidden/>
                <w:sz w:val="22"/>
                <w:szCs w:val="22"/>
              </w:rPr>
              <w:fldChar w:fldCharType="separate"/>
            </w:r>
            <w:r w:rsidR="00025A05">
              <w:rPr>
                <w:rFonts w:ascii="Montserrat" w:hAnsi="Montserrat"/>
                <w:noProof/>
                <w:webHidden/>
                <w:sz w:val="22"/>
                <w:szCs w:val="22"/>
              </w:rPr>
              <w:t>23</w:t>
            </w:r>
            <w:r w:rsidR="00A0594A" w:rsidRPr="00F85C67">
              <w:rPr>
                <w:rFonts w:ascii="Montserrat" w:hAnsi="Montserrat"/>
                <w:noProof/>
                <w:webHidden/>
                <w:sz w:val="22"/>
                <w:szCs w:val="22"/>
              </w:rPr>
              <w:fldChar w:fldCharType="end"/>
            </w:r>
          </w:hyperlink>
        </w:p>
        <w:p w:rsidR="00A0594A" w:rsidRPr="00F85C67" w:rsidRDefault="00444F87" w:rsidP="005E4E7C">
          <w:pPr>
            <w:pStyle w:val="TDC2"/>
            <w:tabs>
              <w:tab w:val="left" w:pos="1100"/>
              <w:tab w:val="right" w:leader="dot" w:pos="9923"/>
              <w:tab w:val="right" w:leader="dot" w:pos="9962"/>
            </w:tabs>
            <w:spacing w:after="0"/>
            <w:ind w:left="0"/>
            <w:rPr>
              <w:rFonts w:ascii="Montserrat" w:eastAsiaTheme="minorEastAsia" w:hAnsi="Montserrat" w:cstheme="minorBidi"/>
              <w:noProof/>
              <w:sz w:val="22"/>
              <w:szCs w:val="22"/>
              <w:lang w:val="es-MX" w:eastAsia="es-MX"/>
            </w:rPr>
          </w:pPr>
          <w:hyperlink w:anchor="_Toc4694179" w:history="1">
            <w:r w:rsidR="00A0594A" w:rsidRPr="00F85C67">
              <w:rPr>
                <w:rStyle w:val="Hipervnculo"/>
                <w:rFonts w:ascii="Montserrat" w:hAnsi="Montserrat" w:cstheme="minorHAnsi"/>
                <w:noProof/>
                <w:sz w:val="22"/>
                <w:szCs w:val="22"/>
              </w:rPr>
              <w:t>5.6.4.</w:t>
            </w:r>
            <w:r w:rsidR="00A0594A" w:rsidRPr="00F85C67">
              <w:rPr>
                <w:rFonts w:ascii="Montserrat" w:eastAsiaTheme="minorEastAsia" w:hAnsi="Montserrat" w:cstheme="minorBidi"/>
                <w:noProof/>
                <w:sz w:val="22"/>
                <w:szCs w:val="22"/>
                <w:lang w:val="es-MX" w:eastAsia="es-MX"/>
              </w:rPr>
              <w:tab/>
            </w:r>
            <w:r w:rsidR="00A0594A" w:rsidRPr="00F85C67">
              <w:rPr>
                <w:rStyle w:val="Hipervnculo"/>
                <w:rFonts w:ascii="Montserrat" w:hAnsi="Montserrat" w:cstheme="minorHAnsi"/>
                <w:noProof/>
                <w:sz w:val="22"/>
                <w:szCs w:val="22"/>
              </w:rPr>
              <w:t>Análisis Costo – Beneficio.</w:t>
            </w:r>
            <w:r w:rsidR="00A0594A" w:rsidRPr="00F85C67">
              <w:rPr>
                <w:rFonts w:ascii="Montserrat" w:hAnsi="Montserrat"/>
                <w:noProof/>
                <w:webHidden/>
                <w:sz w:val="22"/>
                <w:szCs w:val="22"/>
              </w:rPr>
              <w:tab/>
            </w:r>
            <w:r w:rsidR="00A0594A" w:rsidRPr="00F85C67">
              <w:rPr>
                <w:rFonts w:ascii="Montserrat" w:hAnsi="Montserrat"/>
                <w:noProof/>
                <w:webHidden/>
                <w:sz w:val="22"/>
                <w:szCs w:val="22"/>
              </w:rPr>
              <w:fldChar w:fldCharType="begin"/>
            </w:r>
            <w:r w:rsidR="00A0594A" w:rsidRPr="00F85C67">
              <w:rPr>
                <w:rFonts w:ascii="Montserrat" w:hAnsi="Montserrat"/>
                <w:noProof/>
                <w:webHidden/>
                <w:sz w:val="22"/>
                <w:szCs w:val="22"/>
              </w:rPr>
              <w:instrText xml:space="preserve"> PAGEREF _Toc4694179 \h </w:instrText>
            </w:r>
            <w:r w:rsidR="00A0594A" w:rsidRPr="00F85C67">
              <w:rPr>
                <w:rFonts w:ascii="Montserrat" w:hAnsi="Montserrat"/>
                <w:noProof/>
                <w:webHidden/>
                <w:sz w:val="22"/>
                <w:szCs w:val="22"/>
              </w:rPr>
            </w:r>
            <w:r w:rsidR="00A0594A" w:rsidRPr="00F85C67">
              <w:rPr>
                <w:rFonts w:ascii="Montserrat" w:hAnsi="Montserrat"/>
                <w:noProof/>
                <w:webHidden/>
                <w:sz w:val="22"/>
                <w:szCs w:val="22"/>
              </w:rPr>
              <w:fldChar w:fldCharType="separate"/>
            </w:r>
            <w:r w:rsidR="00025A05">
              <w:rPr>
                <w:rFonts w:ascii="Montserrat" w:hAnsi="Montserrat"/>
                <w:noProof/>
                <w:webHidden/>
                <w:sz w:val="22"/>
                <w:szCs w:val="22"/>
              </w:rPr>
              <w:t>24</w:t>
            </w:r>
            <w:r w:rsidR="00A0594A" w:rsidRPr="00F85C67">
              <w:rPr>
                <w:rFonts w:ascii="Montserrat" w:hAnsi="Montserrat"/>
                <w:noProof/>
                <w:webHidden/>
                <w:sz w:val="22"/>
                <w:szCs w:val="22"/>
              </w:rPr>
              <w:fldChar w:fldCharType="end"/>
            </w:r>
          </w:hyperlink>
        </w:p>
        <w:p w:rsidR="00A0594A" w:rsidRPr="00F85C67" w:rsidRDefault="00444F87" w:rsidP="005E4E7C">
          <w:pPr>
            <w:pStyle w:val="TDC2"/>
            <w:tabs>
              <w:tab w:val="left" w:pos="880"/>
              <w:tab w:val="right" w:leader="dot" w:pos="9923"/>
              <w:tab w:val="right" w:leader="dot" w:pos="9962"/>
            </w:tabs>
            <w:spacing w:after="0"/>
            <w:ind w:left="0"/>
            <w:rPr>
              <w:rFonts w:ascii="Montserrat" w:eastAsiaTheme="minorEastAsia" w:hAnsi="Montserrat" w:cstheme="minorBidi"/>
              <w:noProof/>
              <w:sz w:val="22"/>
              <w:szCs w:val="22"/>
              <w:lang w:val="es-MX" w:eastAsia="es-MX"/>
            </w:rPr>
          </w:pPr>
          <w:hyperlink w:anchor="_Toc4694180" w:history="1">
            <w:r w:rsidR="00A0594A" w:rsidRPr="00F85C67">
              <w:rPr>
                <w:rStyle w:val="Hipervnculo"/>
                <w:rFonts w:ascii="Montserrat" w:hAnsi="Montserrat" w:cstheme="minorHAnsi"/>
                <w:noProof/>
                <w:sz w:val="22"/>
                <w:szCs w:val="22"/>
                <w:lang w:val="es-MX"/>
              </w:rPr>
              <w:t>5.7.</w:t>
            </w:r>
            <w:r w:rsidR="00A0594A" w:rsidRPr="00F85C67">
              <w:rPr>
                <w:rFonts w:ascii="Montserrat" w:eastAsiaTheme="minorEastAsia" w:hAnsi="Montserrat" w:cstheme="minorBidi"/>
                <w:noProof/>
                <w:sz w:val="22"/>
                <w:szCs w:val="22"/>
                <w:lang w:val="es-MX" w:eastAsia="es-MX"/>
              </w:rPr>
              <w:tab/>
            </w:r>
            <w:r w:rsidR="00A0594A" w:rsidRPr="00F85C67">
              <w:rPr>
                <w:rStyle w:val="Hipervnculo"/>
                <w:rFonts w:ascii="Montserrat" w:hAnsi="Montserrat" w:cstheme="minorHAnsi"/>
                <w:noProof/>
                <w:sz w:val="22"/>
                <w:szCs w:val="22"/>
                <w:lang w:val="es-MX"/>
              </w:rPr>
              <w:t>Modelado de información de construcción (BIM).</w:t>
            </w:r>
            <w:r w:rsidR="00A0594A" w:rsidRPr="00F85C67">
              <w:rPr>
                <w:rFonts w:ascii="Montserrat" w:hAnsi="Montserrat"/>
                <w:noProof/>
                <w:webHidden/>
                <w:sz w:val="22"/>
                <w:szCs w:val="22"/>
              </w:rPr>
              <w:tab/>
            </w:r>
            <w:r w:rsidR="00A0594A" w:rsidRPr="00F85C67">
              <w:rPr>
                <w:rFonts w:ascii="Montserrat" w:hAnsi="Montserrat"/>
                <w:noProof/>
                <w:webHidden/>
                <w:sz w:val="22"/>
                <w:szCs w:val="22"/>
              </w:rPr>
              <w:fldChar w:fldCharType="begin"/>
            </w:r>
            <w:r w:rsidR="00A0594A" w:rsidRPr="00F85C67">
              <w:rPr>
                <w:rFonts w:ascii="Montserrat" w:hAnsi="Montserrat"/>
                <w:noProof/>
                <w:webHidden/>
                <w:sz w:val="22"/>
                <w:szCs w:val="22"/>
              </w:rPr>
              <w:instrText xml:space="preserve"> PAGEREF _Toc4694180 \h </w:instrText>
            </w:r>
            <w:r w:rsidR="00A0594A" w:rsidRPr="00F85C67">
              <w:rPr>
                <w:rFonts w:ascii="Montserrat" w:hAnsi="Montserrat"/>
                <w:noProof/>
                <w:webHidden/>
                <w:sz w:val="22"/>
                <w:szCs w:val="22"/>
              </w:rPr>
            </w:r>
            <w:r w:rsidR="00A0594A" w:rsidRPr="00F85C67">
              <w:rPr>
                <w:rFonts w:ascii="Montserrat" w:hAnsi="Montserrat"/>
                <w:noProof/>
                <w:webHidden/>
                <w:sz w:val="22"/>
                <w:szCs w:val="22"/>
              </w:rPr>
              <w:fldChar w:fldCharType="separate"/>
            </w:r>
            <w:r w:rsidR="00025A05">
              <w:rPr>
                <w:rFonts w:ascii="Montserrat" w:hAnsi="Montserrat"/>
                <w:noProof/>
                <w:webHidden/>
                <w:sz w:val="22"/>
                <w:szCs w:val="22"/>
              </w:rPr>
              <w:t>24</w:t>
            </w:r>
            <w:r w:rsidR="00A0594A" w:rsidRPr="00F85C67">
              <w:rPr>
                <w:rFonts w:ascii="Montserrat" w:hAnsi="Montserrat"/>
                <w:noProof/>
                <w:webHidden/>
                <w:sz w:val="22"/>
                <w:szCs w:val="22"/>
              </w:rPr>
              <w:fldChar w:fldCharType="end"/>
            </w:r>
          </w:hyperlink>
        </w:p>
        <w:p w:rsidR="00A0594A" w:rsidRPr="00F85C67" w:rsidRDefault="00444F87" w:rsidP="005E4E7C">
          <w:pPr>
            <w:pStyle w:val="TDC1"/>
            <w:rPr>
              <w:rFonts w:ascii="Montserrat" w:eastAsiaTheme="minorEastAsia" w:hAnsi="Montserrat"/>
              <w:noProof/>
              <w:lang w:eastAsia="es-MX"/>
            </w:rPr>
          </w:pPr>
          <w:hyperlink w:anchor="_Toc4694181" w:history="1">
            <w:r w:rsidR="00A0594A" w:rsidRPr="00F85C67">
              <w:rPr>
                <w:rStyle w:val="Hipervnculo"/>
                <w:rFonts w:ascii="Montserrat" w:eastAsia="Times New Roman" w:hAnsi="Montserrat" w:cstheme="minorHAnsi"/>
                <w:noProof/>
                <w:lang w:val="es-ES" w:eastAsia="es-ES"/>
              </w:rPr>
              <w:t>6.</w:t>
            </w:r>
            <w:r w:rsidR="00A0594A" w:rsidRPr="00F85C67">
              <w:rPr>
                <w:rFonts w:ascii="Montserrat" w:eastAsiaTheme="minorEastAsia" w:hAnsi="Montserrat"/>
                <w:noProof/>
                <w:lang w:eastAsia="es-MX"/>
              </w:rPr>
              <w:tab/>
            </w:r>
            <w:r w:rsidR="00A0594A" w:rsidRPr="00F85C67">
              <w:rPr>
                <w:rStyle w:val="Hipervnculo"/>
                <w:rFonts w:ascii="Montserrat" w:eastAsia="Times New Roman" w:hAnsi="Montserrat" w:cstheme="minorHAnsi"/>
                <w:noProof/>
                <w:lang w:val="es-ES" w:eastAsia="es-ES"/>
              </w:rPr>
              <w:t>Seguimiento del contrato y de los servicios.</w:t>
            </w:r>
            <w:r w:rsidR="00A0594A" w:rsidRPr="00F85C67">
              <w:rPr>
                <w:rFonts w:ascii="Montserrat" w:hAnsi="Montserrat"/>
                <w:noProof/>
                <w:webHidden/>
              </w:rPr>
              <w:tab/>
            </w:r>
            <w:r w:rsidR="00A0594A" w:rsidRPr="00F85C67">
              <w:rPr>
                <w:rFonts w:ascii="Montserrat" w:hAnsi="Montserrat"/>
                <w:noProof/>
                <w:webHidden/>
              </w:rPr>
              <w:fldChar w:fldCharType="begin"/>
            </w:r>
            <w:r w:rsidR="00A0594A" w:rsidRPr="00F85C67">
              <w:rPr>
                <w:rFonts w:ascii="Montserrat" w:hAnsi="Montserrat"/>
                <w:noProof/>
                <w:webHidden/>
              </w:rPr>
              <w:instrText xml:space="preserve"> PAGEREF _Toc4694181 \h </w:instrText>
            </w:r>
            <w:r w:rsidR="00A0594A" w:rsidRPr="00F85C67">
              <w:rPr>
                <w:rFonts w:ascii="Montserrat" w:hAnsi="Montserrat"/>
                <w:noProof/>
                <w:webHidden/>
              </w:rPr>
            </w:r>
            <w:r w:rsidR="00A0594A" w:rsidRPr="00F85C67">
              <w:rPr>
                <w:rFonts w:ascii="Montserrat" w:hAnsi="Montserrat"/>
                <w:noProof/>
                <w:webHidden/>
              </w:rPr>
              <w:fldChar w:fldCharType="separate"/>
            </w:r>
            <w:r w:rsidR="00025A05">
              <w:rPr>
                <w:rFonts w:ascii="Montserrat" w:hAnsi="Montserrat"/>
                <w:noProof/>
                <w:webHidden/>
              </w:rPr>
              <w:t>24</w:t>
            </w:r>
            <w:r w:rsidR="00A0594A" w:rsidRPr="00F85C67">
              <w:rPr>
                <w:rFonts w:ascii="Montserrat" w:hAnsi="Montserrat"/>
                <w:noProof/>
                <w:webHidden/>
              </w:rPr>
              <w:fldChar w:fldCharType="end"/>
            </w:r>
          </w:hyperlink>
        </w:p>
        <w:p w:rsidR="00A0594A" w:rsidRPr="00F85C67" w:rsidRDefault="00444F87" w:rsidP="005E4E7C">
          <w:pPr>
            <w:pStyle w:val="TDC2"/>
            <w:tabs>
              <w:tab w:val="left" w:pos="880"/>
              <w:tab w:val="right" w:leader="dot" w:pos="9923"/>
              <w:tab w:val="right" w:leader="dot" w:pos="9962"/>
            </w:tabs>
            <w:spacing w:after="0"/>
            <w:ind w:left="0"/>
            <w:rPr>
              <w:rFonts w:ascii="Montserrat" w:eastAsiaTheme="minorEastAsia" w:hAnsi="Montserrat" w:cstheme="minorBidi"/>
              <w:noProof/>
              <w:sz w:val="22"/>
              <w:szCs w:val="22"/>
              <w:lang w:val="es-MX" w:eastAsia="es-MX"/>
            </w:rPr>
          </w:pPr>
          <w:hyperlink w:anchor="_Toc4694182" w:history="1">
            <w:r w:rsidR="00A0594A" w:rsidRPr="00F85C67">
              <w:rPr>
                <w:rStyle w:val="Hipervnculo"/>
                <w:rFonts w:ascii="Montserrat" w:hAnsi="Montserrat" w:cstheme="minorHAnsi"/>
                <w:noProof/>
                <w:sz w:val="22"/>
                <w:szCs w:val="22"/>
                <w:lang w:val="es-MX"/>
              </w:rPr>
              <w:t>6.1.</w:t>
            </w:r>
            <w:r w:rsidR="00A0594A" w:rsidRPr="00F85C67">
              <w:rPr>
                <w:rFonts w:ascii="Montserrat" w:eastAsiaTheme="minorEastAsia" w:hAnsi="Montserrat" w:cstheme="minorBidi"/>
                <w:noProof/>
                <w:sz w:val="22"/>
                <w:szCs w:val="22"/>
                <w:lang w:val="es-MX" w:eastAsia="es-MX"/>
              </w:rPr>
              <w:tab/>
            </w:r>
            <w:r w:rsidR="00A0594A" w:rsidRPr="00F85C67">
              <w:rPr>
                <w:rStyle w:val="Hipervnculo"/>
                <w:rFonts w:ascii="Montserrat" w:hAnsi="Montserrat" w:cstheme="minorHAnsi"/>
                <w:noProof/>
                <w:sz w:val="22"/>
                <w:szCs w:val="22"/>
                <w:lang w:val="es-MX"/>
              </w:rPr>
              <w:t>Seguimiento del contrato.</w:t>
            </w:r>
            <w:r w:rsidR="00A0594A" w:rsidRPr="00F85C67">
              <w:rPr>
                <w:rFonts w:ascii="Montserrat" w:hAnsi="Montserrat"/>
                <w:noProof/>
                <w:webHidden/>
                <w:sz w:val="22"/>
                <w:szCs w:val="22"/>
              </w:rPr>
              <w:tab/>
            </w:r>
            <w:r w:rsidR="00A0594A" w:rsidRPr="00F85C67">
              <w:rPr>
                <w:rFonts w:ascii="Montserrat" w:hAnsi="Montserrat"/>
                <w:noProof/>
                <w:webHidden/>
                <w:sz w:val="22"/>
                <w:szCs w:val="22"/>
              </w:rPr>
              <w:fldChar w:fldCharType="begin"/>
            </w:r>
            <w:r w:rsidR="00A0594A" w:rsidRPr="00F85C67">
              <w:rPr>
                <w:rFonts w:ascii="Montserrat" w:hAnsi="Montserrat"/>
                <w:noProof/>
                <w:webHidden/>
                <w:sz w:val="22"/>
                <w:szCs w:val="22"/>
              </w:rPr>
              <w:instrText xml:space="preserve"> PAGEREF _Toc4694182 \h </w:instrText>
            </w:r>
            <w:r w:rsidR="00A0594A" w:rsidRPr="00F85C67">
              <w:rPr>
                <w:rFonts w:ascii="Montserrat" w:hAnsi="Montserrat"/>
                <w:noProof/>
                <w:webHidden/>
                <w:sz w:val="22"/>
                <w:szCs w:val="22"/>
              </w:rPr>
            </w:r>
            <w:r w:rsidR="00A0594A" w:rsidRPr="00F85C67">
              <w:rPr>
                <w:rFonts w:ascii="Montserrat" w:hAnsi="Montserrat"/>
                <w:noProof/>
                <w:webHidden/>
                <w:sz w:val="22"/>
                <w:szCs w:val="22"/>
              </w:rPr>
              <w:fldChar w:fldCharType="separate"/>
            </w:r>
            <w:r w:rsidR="00025A05">
              <w:rPr>
                <w:rFonts w:ascii="Montserrat" w:hAnsi="Montserrat"/>
                <w:noProof/>
                <w:webHidden/>
                <w:sz w:val="22"/>
                <w:szCs w:val="22"/>
              </w:rPr>
              <w:t>24</w:t>
            </w:r>
            <w:r w:rsidR="00A0594A" w:rsidRPr="00F85C67">
              <w:rPr>
                <w:rFonts w:ascii="Montserrat" w:hAnsi="Montserrat"/>
                <w:noProof/>
                <w:webHidden/>
                <w:sz w:val="22"/>
                <w:szCs w:val="22"/>
              </w:rPr>
              <w:fldChar w:fldCharType="end"/>
            </w:r>
          </w:hyperlink>
        </w:p>
        <w:p w:rsidR="00A0594A" w:rsidRPr="00F85C67" w:rsidRDefault="00444F87" w:rsidP="005E4E7C">
          <w:pPr>
            <w:pStyle w:val="TDC2"/>
            <w:tabs>
              <w:tab w:val="left" w:pos="880"/>
              <w:tab w:val="right" w:leader="dot" w:pos="9923"/>
              <w:tab w:val="right" w:leader="dot" w:pos="9962"/>
            </w:tabs>
            <w:spacing w:after="0"/>
            <w:ind w:left="0"/>
            <w:rPr>
              <w:rFonts w:ascii="Montserrat" w:eastAsiaTheme="minorEastAsia" w:hAnsi="Montserrat" w:cstheme="minorBidi"/>
              <w:noProof/>
              <w:sz w:val="22"/>
              <w:szCs w:val="22"/>
              <w:lang w:val="es-MX" w:eastAsia="es-MX"/>
            </w:rPr>
          </w:pPr>
          <w:hyperlink w:anchor="_Toc4694183" w:history="1">
            <w:r w:rsidR="00A0594A" w:rsidRPr="00F85C67">
              <w:rPr>
                <w:rStyle w:val="Hipervnculo"/>
                <w:rFonts w:ascii="Montserrat" w:hAnsi="Montserrat" w:cstheme="minorHAnsi"/>
                <w:noProof/>
                <w:sz w:val="22"/>
                <w:szCs w:val="22"/>
                <w:lang w:val="es-MX"/>
              </w:rPr>
              <w:t>6.2.</w:t>
            </w:r>
            <w:r w:rsidR="00A0594A" w:rsidRPr="00F85C67">
              <w:rPr>
                <w:rFonts w:ascii="Montserrat" w:eastAsiaTheme="minorEastAsia" w:hAnsi="Montserrat" w:cstheme="minorBidi"/>
                <w:noProof/>
                <w:sz w:val="22"/>
                <w:szCs w:val="22"/>
                <w:lang w:val="es-MX" w:eastAsia="es-MX"/>
              </w:rPr>
              <w:tab/>
            </w:r>
            <w:r w:rsidR="00A0594A" w:rsidRPr="00F85C67">
              <w:rPr>
                <w:rStyle w:val="Hipervnculo"/>
                <w:rFonts w:ascii="Montserrat" w:hAnsi="Montserrat" w:cstheme="minorHAnsi"/>
                <w:noProof/>
                <w:sz w:val="22"/>
                <w:szCs w:val="22"/>
                <w:lang w:val="es-MX"/>
              </w:rPr>
              <w:t>Pago de los servicios.</w:t>
            </w:r>
            <w:r w:rsidR="00A0594A" w:rsidRPr="00F85C67">
              <w:rPr>
                <w:rFonts w:ascii="Montserrat" w:hAnsi="Montserrat"/>
                <w:noProof/>
                <w:webHidden/>
                <w:sz w:val="22"/>
                <w:szCs w:val="22"/>
              </w:rPr>
              <w:tab/>
            </w:r>
            <w:r w:rsidR="00A0594A" w:rsidRPr="00F85C67">
              <w:rPr>
                <w:rFonts w:ascii="Montserrat" w:hAnsi="Montserrat"/>
                <w:noProof/>
                <w:webHidden/>
                <w:sz w:val="22"/>
                <w:szCs w:val="22"/>
              </w:rPr>
              <w:fldChar w:fldCharType="begin"/>
            </w:r>
            <w:r w:rsidR="00A0594A" w:rsidRPr="00F85C67">
              <w:rPr>
                <w:rFonts w:ascii="Montserrat" w:hAnsi="Montserrat"/>
                <w:noProof/>
                <w:webHidden/>
                <w:sz w:val="22"/>
                <w:szCs w:val="22"/>
              </w:rPr>
              <w:instrText xml:space="preserve"> PAGEREF _Toc4694183 \h </w:instrText>
            </w:r>
            <w:r w:rsidR="00A0594A" w:rsidRPr="00F85C67">
              <w:rPr>
                <w:rFonts w:ascii="Montserrat" w:hAnsi="Montserrat"/>
                <w:noProof/>
                <w:webHidden/>
                <w:sz w:val="22"/>
                <w:szCs w:val="22"/>
              </w:rPr>
            </w:r>
            <w:r w:rsidR="00A0594A" w:rsidRPr="00F85C67">
              <w:rPr>
                <w:rFonts w:ascii="Montserrat" w:hAnsi="Montserrat"/>
                <w:noProof/>
                <w:webHidden/>
                <w:sz w:val="22"/>
                <w:szCs w:val="22"/>
              </w:rPr>
              <w:fldChar w:fldCharType="separate"/>
            </w:r>
            <w:r w:rsidR="00025A05">
              <w:rPr>
                <w:rFonts w:ascii="Montserrat" w:hAnsi="Montserrat"/>
                <w:noProof/>
                <w:webHidden/>
                <w:sz w:val="22"/>
                <w:szCs w:val="22"/>
              </w:rPr>
              <w:t>25</w:t>
            </w:r>
            <w:r w:rsidR="00A0594A" w:rsidRPr="00F85C67">
              <w:rPr>
                <w:rFonts w:ascii="Montserrat" w:hAnsi="Montserrat"/>
                <w:noProof/>
                <w:webHidden/>
                <w:sz w:val="22"/>
                <w:szCs w:val="22"/>
              </w:rPr>
              <w:fldChar w:fldCharType="end"/>
            </w:r>
          </w:hyperlink>
        </w:p>
        <w:p w:rsidR="00A0594A" w:rsidRPr="00F85C67" w:rsidRDefault="00444F87" w:rsidP="005E4E7C">
          <w:pPr>
            <w:pStyle w:val="TDC1"/>
            <w:rPr>
              <w:rFonts w:ascii="Montserrat" w:eastAsiaTheme="minorEastAsia" w:hAnsi="Montserrat"/>
              <w:noProof/>
              <w:lang w:eastAsia="es-MX"/>
            </w:rPr>
          </w:pPr>
          <w:hyperlink w:anchor="_Toc4694184" w:history="1">
            <w:r w:rsidR="00A0594A" w:rsidRPr="00F85C67">
              <w:rPr>
                <w:rStyle w:val="Hipervnculo"/>
                <w:rFonts w:ascii="Montserrat" w:eastAsia="Times New Roman" w:hAnsi="Montserrat" w:cstheme="minorHAnsi"/>
                <w:noProof/>
                <w:lang w:val="es-ES" w:eastAsia="es-ES"/>
              </w:rPr>
              <w:t>7.</w:t>
            </w:r>
            <w:r w:rsidR="00A0594A" w:rsidRPr="00F85C67">
              <w:rPr>
                <w:rFonts w:ascii="Montserrat" w:eastAsiaTheme="minorEastAsia" w:hAnsi="Montserrat"/>
                <w:noProof/>
                <w:lang w:eastAsia="es-MX"/>
              </w:rPr>
              <w:tab/>
            </w:r>
            <w:r w:rsidR="00A0594A" w:rsidRPr="00F85C67">
              <w:rPr>
                <w:rStyle w:val="Hipervnculo"/>
                <w:rFonts w:ascii="Montserrat" w:eastAsia="Times New Roman" w:hAnsi="Montserrat" w:cstheme="minorHAnsi"/>
                <w:noProof/>
                <w:lang w:val="es-ES" w:eastAsia="es-ES"/>
              </w:rPr>
              <w:t>Revisión de los Estudios.</w:t>
            </w:r>
            <w:r w:rsidR="00A0594A" w:rsidRPr="00F85C67">
              <w:rPr>
                <w:rFonts w:ascii="Montserrat" w:hAnsi="Montserrat"/>
                <w:noProof/>
                <w:webHidden/>
              </w:rPr>
              <w:tab/>
            </w:r>
            <w:r w:rsidR="00A0594A" w:rsidRPr="00F85C67">
              <w:rPr>
                <w:rFonts w:ascii="Montserrat" w:hAnsi="Montserrat"/>
                <w:noProof/>
                <w:webHidden/>
              </w:rPr>
              <w:fldChar w:fldCharType="begin"/>
            </w:r>
            <w:r w:rsidR="00A0594A" w:rsidRPr="00F85C67">
              <w:rPr>
                <w:rFonts w:ascii="Montserrat" w:hAnsi="Montserrat"/>
                <w:noProof/>
                <w:webHidden/>
              </w:rPr>
              <w:instrText xml:space="preserve"> PAGEREF _Toc4694184 \h </w:instrText>
            </w:r>
            <w:r w:rsidR="00A0594A" w:rsidRPr="00F85C67">
              <w:rPr>
                <w:rFonts w:ascii="Montserrat" w:hAnsi="Montserrat"/>
                <w:noProof/>
                <w:webHidden/>
              </w:rPr>
            </w:r>
            <w:r w:rsidR="00A0594A" w:rsidRPr="00F85C67">
              <w:rPr>
                <w:rFonts w:ascii="Montserrat" w:hAnsi="Montserrat"/>
                <w:noProof/>
                <w:webHidden/>
              </w:rPr>
              <w:fldChar w:fldCharType="separate"/>
            </w:r>
            <w:r w:rsidR="00025A05">
              <w:rPr>
                <w:rFonts w:ascii="Montserrat" w:hAnsi="Montserrat"/>
                <w:noProof/>
                <w:webHidden/>
              </w:rPr>
              <w:t>25</w:t>
            </w:r>
            <w:r w:rsidR="00A0594A" w:rsidRPr="00F85C67">
              <w:rPr>
                <w:rFonts w:ascii="Montserrat" w:hAnsi="Montserrat"/>
                <w:noProof/>
                <w:webHidden/>
              </w:rPr>
              <w:fldChar w:fldCharType="end"/>
            </w:r>
          </w:hyperlink>
        </w:p>
        <w:p w:rsidR="00A0594A" w:rsidRPr="00F85C67" w:rsidRDefault="00444F87" w:rsidP="005E4E7C">
          <w:pPr>
            <w:pStyle w:val="TDC1"/>
            <w:rPr>
              <w:rFonts w:ascii="Montserrat" w:eastAsiaTheme="minorEastAsia" w:hAnsi="Montserrat"/>
              <w:noProof/>
              <w:lang w:eastAsia="es-MX"/>
            </w:rPr>
          </w:pPr>
          <w:hyperlink w:anchor="_Toc4694185" w:history="1">
            <w:r w:rsidR="00A0594A" w:rsidRPr="00F85C67">
              <w:rPr>
                <w:rStyle w:val="Hipervnculo"/>
                <w:rFonts w:ascii="Montserrat" w:eastAsia="Times New Roman" w:hAnsi="Montserrat" w:cstheme="minorHAnsi"/>
                <w:noProof/>
                <w:lang w:val="es-ES" w:eastAsia="es-ES"/>
              </w:rPr>
              <w:t>8.</w:t>
            </w:r>
            <w:r w:rsidR="00A0594A" w:rsidRPr="00F85C67">
              <w:rPr>
                <w:rFonts w:ascii="Montserrat" w:eastAsiaTheme="minorEastAsia" w:hAnsi="Montserrat"/>
                <w:noProof/>
                <w:lang w:eastAsia="es-MX"/>
              </w:rPr>
              <w:tab/>
            </w:r>
            <w:r w:rsidR="00A0594A" w:rsidRPr="00F85C67">
              <w:rPr>
                <w:rStyle w:val="Hipervnculo"/>
                <w:rFonts w:ascii="Montserrat" w:eastAsia="Times New Roman" w:hAnsi="Montserrat" w:cstheme="minorHAnsi"/>
                <w:noProof/>
                <w:lang w:val="es-ES" w:eastAsia="es-ES"/>
              </w:rPr>
              <w:t>Productos a entregar.</w:t>
            </w:r>
            <w:r w:rsidR="00A0594A" w:rsidRPr="00F85C67">
              <w:rPr>
                <w:rFonts w:ascii="Montserrat" w:hAnsi="Montserrat"/>
                <w:noProof/>
                <w:webHidden/>
              </w:rPr>
              <w:tab/>
            </w:r>
            <w:r w:rsidR="00A0594A" w:rsidRPr="00F85C67">
              <w:rPr>
                <w:rFonts w:ascii="Montserrat" w:hAnsi="Montserrat"/>
                <w:noProof/>
                <w:webHidden/>
              </w:rPr>
              <w:fldChar w:fldCharType="begin"/>
            </w:r>
            <w:r w:rsidR="00A0594A" w:rsidRPr="00F85C67">
              <w:rPr>
                <w:rFonts w:ascii="Montserrat" w:hAnsi="Montserrat"/>
                <w:noProof/>
                <w:webHidden/>
              </w:rPr>
              <w:instrText xml:space="preserve"> PAGEREF _Toc4694185 \h </w:instrText>
            </w:r>
            <w:r w:rsidR="00A0594A" w:rsidRPr="00F85C67">
              <w:rPr>
                <w:rFonts w:ascii="Montserrat" w:hAnsi="Montserrat"/>
                <w:noProof/>
                <w:webHidden/>
              </w:rPr>
            </w:r>
            <w:r w:rsidR="00A0594A" w:rsidRPr="00F85C67">
              <w:rPr>
                <w:rFonts w:ascii="Montserrat" w:hAnsi="Montserrat"/>
                <w:noProof/>
                <w:webHidden/>
              </w:rPr>
              <w:fldChar w:fldCharType="separate"/>
            </w:r>
            <w:r w:rsidR="00025A05">
              <w:rPr>
                <w:rFonts w:ascii="Montserrat" w:hAnsi="Montserrat"/>
                <w:noProof/>
                <w:webHidden/>
              </w:rPr>
              <w:t>25</w:t>
            </w:r>
            <w:r w:rsidR="00A0594A" w:rsidRPr="00F85C67">
              <w:rPr>
                <w:rFonts w:ascii="Montserrat" w:hAnsi="Montserrat"/>
                <w:noProof/>
                <w:webHidden/>
              </w:rPr>
              <w:fldChar w:fldCharType="end"/>
            </w:r>
          </w:hyperlink>
        </w:p>
        <w:p w:rsidR="00A0594A" w:rsidRPr="00F85C67" w:rsidRDefault="00444F87" w:rsidP="005E4E7C">
          <w:pPr>
            <w:pStyle w:val="TDC1"/>
            <w:rPr>
              <w:rFonts w:ascii="Montserrat" w:eastAsiaTheme="minorEastAsia" w:hAnsi="Montserrat"/>
              <w:noProof/>
              <w:lang w:eastAsia="es-MX"/>
            </w:rPr>
          </w:pPr>
          <w:hyperlink w:anchor="_Toc4694186" w:history="1">
            <w:r w:rsidR="00A0594A" w:rsidRPr="00F85C67">
              <w:rPr>
                <w:rStyle w:val="Hipervnculo"/>
                <w:rFonts w:ascii="Montserrat" w:eastAsia="Times New Roman" w:hAnsi="Montserrat" w:cstheme="minorHAnsi"/>
                <w:noProof/>
                <w:lang w:val="es-ES" w:eastAsia="es-ES"/>
              </w:rPr>
              <w:t>9.</w:t>
            </w:r>
            <w:r w:rsidR="00A0594A" w:rsidRPr="00F85C67">
              <w:rPr>
                <w:rFonts w:ascii="Montserrat" w:eastAsiaTheme="minorEastAsia" w:hAnsi="Montserrat"/>
                <w:noProof/>
                <w:lang w:eastAsia="es-MX"/>
              </w:rPr>
              <w:tab/>
            </w:r>
            <w:r w:rsidR="00A0594A" w:rsidRPr="00F85C67">
              <w:rPr>
                <w:rStyle w:val="Hipervnculo"/>
                <w:rFonts w:ascii="Montserrat" w:eastAsia="Times New Roman" w:hAnsi="Montserrat" w:cstheme="minorHAnsi"/>
                <w:noProof/>
                <w:lang w:val="es-ES" w:eastAsia="es-ES"/>
              </w:rPr>
              <w:t>Tiempo determinado para la entrega de los productos del estudio.</w:t>
            </w:r>
            <w:r w:rsidR="00A0594A" w:rsidRPr="00F85C67">
              <w:rPr>
                <w:rFonts w:ascii="Montserrat" w:hAnsi="Montserrat"/>
                <w:noProof/>
                <w:webHidden/>
              </w:rPr>
              <w:tab/>
            </w:r>
            <w:r w:rsidR="00A0594A" w:rsidRPr="00F85C67">
              <w:rPr>
                <w:rFonts w:ascii="Montserrat" w:hAnsi="Montserrat"/>
                <w:noProof/>
                <w:webHidden/>
              </w:rPr>
              <w:fldChar w:fldCharType="begin"/>
            </w:r>
            <w:r w:rsidR="00A0594A" w:rsidRPr="00F85C67">
              <w:rPr>
                <w:rFonts w:ascii="Montserrat" w:hAnsi="Montserrat"/>
                <w:noProof/>
                <w:webHidden/>
              </w:rPr>
              <w:instrText xml:space="preserve"> PAGEREF _Toc4694186 \h </w:instrText>
            </w:r>
            <w:r w:rsidR="00A0594A" w:rsidRPr="00F85C67">
              <w:rPr>
                <w:rFonts w:ascii="Montserrat" w:hAnsi="Montserrat"/>
                <w:noProof/>
                <w:webHidden/>
              </w:rPr>
            </w:r>
            <w:r w:rsidR="00A0594A" w:rsidRPr="00F85C67">
              <w:rPr>
                <w:rFonts w:ascii="Montserrat" w:hAnsi="Montserrat"/>
                <w:noProof/>
                <w:webHidden/>
              </w:rPr>
              <w:fldChar w:fldCharType="separate"/>
            </w:r>
            <w:r w:rsidR="00025A05">
              <w:rPr>
                <w:rFonts w:ascii="Montserrat" w:hAnsi="Montserrat"/>
                <w:noProof/>
                <w:webHidden/>
              </w:rPr>
              <w:t>25</w:t>
            </w:r>
            <w:r w:rsidR="00A0594A" w:rsidRPr="00F85C67">
              <w:rPr>
                <w:rFonts w:ascii="Montserrat" w:hAnsi="Montserrat"/>
                <w:noProof/>
                <w:webHidden/>
              </w:rPr>
              <w:fldChar w:fldCharType="end"/>
            </w:r>
          </w:hyperlink>
        </w:p>
        <w:p w:rsidR="00A0594A" w:rsidRPr="00F85C67" w:rsidRDefault="00444F87" w:rsidP="005E4E7C">
          <w:pPr>
            <w:pStyle w:val="TDC1"/>
            <w:rPr>
              <w:rFonts w:ascii="Montserrat" w:eastAsiaTheme="minorEastAsia" w:hAnsi="Montserrat"/>
              <w:noProof/>
              <w:lang w:eastAsia="es-MX"/>
            </w:rPr>
          </w:pPr>
          <w:hyperlink w:anchor="_Toc4694187" w:history="1">
            <w:r w:rsidR="00A0594A" w:rsidRPr="00F85C67">
              <w:rPr>
                <w:rStyle w:val="Hipervnculo"/>
                <w:rFonts w:ascii="Montserrat" w:eastAsia="Times New Roman" w:hAnsi="Montserrat" w:cstheme="minorHAnsi"/>
                <w:noProof/>
                <w:lang w:val="es-ES" w:eastAsia="es-ES"/>
              </w:rPr>
              <w:t>10.</w:t>
            </w:r>
            <w:r w:rsidR="00A0594A" w:rsidRPr="00F85C67">
              <w:rPr>
                <w:rFonts w:ascii="Montserrat" w:eastAsiaTheme="minorEastAsia" w:hAnsi="Montserrat"/>
                <w:noProof/>
                <w:lang w:eastAsia="es-MX"/>
              </w:rPr>
              <w:tab/>
            </w:r>
            <w:r w:rsidR="00A0594A" w:rsidRPr="00F85C67">
              <w:rPr>
                <w:rStyle w:val="Hipervnculo"/>
                <w:rFonts w:ascii="Montserrat" w:eastAsia="Times New Roman" w:hAnsi="Montserrat" w:cstheme="minorHAnsi"/>
                <w:noProof/>
                <w:lang w:val="es-ES" w:eastAsia="es-ES"/>
              </w:rPr>
              <w:t>Coordinación y Consideraciones Generales.</w:t>
            </w:r>
            <w:r w:rsidR="00A0594A" w:rsidRPr="00F85C67">
              <w:rPr>
                <w:rFonts w:ascii="Montserrat" w:hAnsi="Montserrat"/>
                <w:noProof/>
                <w:webHidden/>
              </w:rPr>
              <w:tab/>
            </w:r>
            <w:r w:rsidR="00A0594A" w:rsidRPr="00F85C67">
              <w:rPr>
                <w:rFonts w:ascii="Montserrat" w:hAnsi="Montserrat"/>
                <w:noProof/>
                <w:webHidden/>
              </w:rPr>
              <w:fldChar w:fldCharType="begin"/>
            </w:r>
            <w:r w:rsidR="00A0594A" w:rsidRPr="00F85C67">
              <w:rPr>
                <w:rFonts w:ascii="Montserrat" w:hAnsi="Montserrat"/>
                <w:noProof/>
                <w:webHidden/>
              </w:rPr>
              <w:instrText xml:space="preserve"> PAGEREF _Toc4694187 \h </w:instrText>
            </w:r>
            <w:r w:rsidR="00A0594A" w:rsidRPr="00F85C67">
              <w:rPr>
                <w:rFonts w:ascii="Montserrat" w:hAnsi="Montserrat"/>
                <w:noProof/>
                <w:webHidden/>
              </w:rPr>
            </w:r>
            <w:r w:rsidR="00A0594A" w:rsidRPr="00F85C67">
              <w:rPr>
                <w:rFonts w:ascii="Montserrat" w:hAnsi="Montserrat"/>
                <w:noProof/>
                <w:webHidden/>
              </w:rPr>
              <w:fldChar w:fldCharType="separate"/>
            </w:r>
            <w:r w:rsidR="00025A05">
              <w:rPr>
                <w:rFonts w:ascii="Montserrat" w:hAnsi="Montserrat"/>
                <w:noProof/>
                <w:webHidden/>
              </w:rPr>
              <w:t>26</w:t>
            </w:r>
            <w:r w:rsidR="00A0594A" w:rsidRPr="00F85C67">
              <w:rPr>
                <w:rFonts w:ascii="Montserrat" w:hAnsi="Montserrat"/>
                <w:noProof/>
                <w:webHidden/>
              </w:rPr>
              <w:fldChar w:fldCharType="end"/>
            </w:r>
          </w:hyperlink>
        </w:p>
        <w:p w:rsidR="00A0594A" w:rsidRPr="00F85C67" w:rsidRDefault="00444F87" w:rsidP="005E4E7C">
          <w:pPr>
            <w:pStyle w:val="TDC1"/>
            <w:rPr>
              <w:rFonts w:ascii="Montserrat" w:eastAsiaTheme="minorEastAsia" w:hAnsi="Montserrat"/>
              <w:noProof/>
              <w:lang w:eastAsia="es-MX"/>
            </w:rPr>
          </w:pPr>
          <w:hyperlink w:anchor="_Toc4694188" w:history="1">
            <w:r w:rsidR="00A0594A" w:rsidRPr="00F85C67">
              <w:rPr>
                <w:rStyle w:val="Hipervnculo"/>
                <w:rFonts w:ascii="Montserrat" w:eastAsia="Times New Roman" w:hAnsi="Montserrat" w:cstheme="minorHAnsi"/>
                <w:noProof/>
                <w:lang w:val="es-ES" w:eastAsia="es-ES"/>
              </w:rPr>
              <w:t>11.</w:t>
            </w:r>
            <w:r w:rsidR="00A0594A" w:rsidRPr="00F85C67">
              <w:rPr>
                <w:rFonts w:ascii="Montserrat" w:eastAsiaTheme="minorEastAsia" w:hAnsi="Montserrat"/>
                <w:noProof/>
                <w:lang w:eastAsia="es-MX"/>
              </w:rPr>
              <w:tab/>
            </w:r>
            <w:r w:rsidR="00A0594A" w:rsidRPr="00F85C67">
              <w:rPr>
                <w:rStyle w:val="Hipervnculo"/>
                <w:rFonts w:ascii="Montserrat" w:eastAsia="Times New Roman" w:hAnsi="Montserrat" w:cstheme="minorHAnsi"/>
                <w:noProof/>
                <w:lang w:val="es-ES" w:eastAsia="es-ES"/>
              </w:rPr>
              <w:t>Anexo 1. Relación de productos a entregar por el CONSULTOR en formato magnético y de forma impresa.</w:t>
            </w:r>
            <w:r w:rsidR="00A0594A" w:rsidRPr="00F85C67">
              <w:rPr>
                <w:rFonts w:ascii="Montserrat" w:hAnsi="Montserrat"/>
                <w:noProof/>
                <w:webHidden/>
              </w:rPr>
              <w:tab/>
            </w:r>
            <w:r w:rsidR="00A0594A" w:rsidRPr="00F85C67">
              <w:rPr>
                <w:rFonts w:ascii="Montserrat" w:hAnsi="Montserrat"/>
                <w:noProof/>
                <w:webHidden/>
              </w:rPr>
              <w:fldChar w:fldCharType="begin"/>
            </w:r>
            <w:r w:rsidR="00A0594A" w:rsidRPr="00F85C67">
              <w:rPr>
                <w:rFonts w:ascii="Montserrat" w:hAnsi="Montserrat"/>
                <w:noProof/>
                <w:webHidden/>
              </w:rPr>
              <w:instrText xml:space="preserve"> PAGEREF _Toc4694188 \h </w:instrText>
            </w:r>
            <w:r w:rsidR="00A0594A" w:rsidRPr="00F85C67">
              <w:rPr>
                <w:rFonts w:ascii="Montserrat" w:hAnsi="Montserrat"/>
                <w:noProof/>
                <w:webHidden/>
              </w:rPr>
            </w:r>
            <w:r w:rsidR="00A0594A" w:rsidRPr="00F85C67">
              <w:rPr>
                <w:rFonts w:ascii="Montserrat" w:hAnsi="Montserrat"/>
                <w:noProof/>
                <w:webHidden/>
              </w:rPr>
              <w:fldChar w:fldCharType="separate"/>
            </w:r>
            <w:r w:rsidR="00025A05">
              <w:rPr>
                <w:rFonts w:ascii="Montserrat" w:hAnsi="Montserrat"/>
                <w:noProof/>
                <w:webHidden/>
              </w:rPr>
              <w:t>28</w:t>
            </w:r>
            <w:r w:rsidR="00A0594A" w:rsidRPr="00F85C67">
              <w:rPr>
                <w:rFonts w:ascii="Montserrat" w:hAnsi="Montserrat"/>
                <w:noProof/>
                <w:webHidden/>
              </w:rPr>
              <w:fldChar w:fldCharType="end"/>
            </w:r>
          </w:hyperlink>
        </w:p>
        <w:p w:rsidR="00A0594A" w:rsidRPr="00F85C67" w:rsidRDefault="00444F87" w:rsidP="005E4E7C">
          <w:pPr>
            <w:pStyle w:val="TDC1"/>
            <w:rPr>
              <w:rFonts w:ascii="Montserrat" w:eastAsiaTheme="minorEastAsia" w:hAnsi="Montserrat"/>
              <w:noProof/>
              <w:lang w:eastAsia="es-MX"/>
            </w:rPr>
          </w:pPr>
          <w:hyperlink w:anchor="_Toc4694189" w:history="1">
            <w:r w:rsidR="00A0594A" w:rsidRPr="00F85C67">
              <w:rPr>
                <w:rStyle w:val="Hipervnculo"/>
                <w:rFonts w:ascii="Montserrat" w:eastAsia="Times New Roman" w:hAnsi="Montserrat" w:cstheme="minorHAnsi"/>
                <w:noProof/>
                <w:lang w:val="es-ES" w:eastAsia="es-ES"/>
              </w:rPr>
              <w:t>12.</w:t>
            </w:r>
            <w:r w:rsidR="00A0594A" w:rsidRPr="00F85C67">
              <w:rPr>
                <w:rFonts w:ascii="Montserrat" w:eastAsiaTheme="minorEastAsia" w:hAnsi="Montserrat"/>
                <w:noProof/>
                <w:lang w:eastAsia="es-MX"/>
              </w:rPr>
              <w:tab/>
            </w:r>
            <w:r w:rsidR="00A0594A" w:rsidRPr="00F85C67">
              <w:rPr>
                <w:rStyle w:val="Hipervnculo"/>
                <w:rFonts w:ascii="Montserrat" w:eastAsia="Times New Roman" w:hAnsi="Montserrat" w:cstheme="minorHAnsi"/>
                <w:noProof/>
                <w:lang w:val="es-ES" w:eastAsia="es-ES"/>
              </w:rPr>
              <w:t>Anexo 2. Personal considerado para los Servicios de la Actualización.</w:t>
            </w:r>
            <w:r w:rsidR="00A0594A" w:rsidRPr="00F85C67">
              <w:rPr>
                <w:rFonts w:ascii="Montserrat" w:hAnsi="Montserrat"/>
                <w:noProof/>
                <w:webHidden/>
              </w:rPr>
              <w:tab/>
            </w:r>
            <w:r w:rsidR="00A0594A" w:rsidRPr="00F85C67">
              <w:rPr>
                <w:rFonts w:ascii="Montserrat" w:hAnsi="Montserrat"/>
                <w:noProof/>
                <w:webHidden/>
              </w:rPr>
              <w:fldChar w:fldCharType="begin"/>
            </w:r>
            <w:r w:rsidR="00A0594A" w:rsidRPr="00F85C67">
              <w:rPr>
                <w:rFonts w:ascii="Montserrat" w:hAnsi="Montserrat"/>
                <w:noProof/>
                <w:webHidden/>
              </w:rPr>
              <w:instrText xml:space="preserve"> PAGEREF _Toc4694189 \h </w:instrText>
            </w:r>
            <w:r w:rsidR="00A0594A" w:rsidRPr="00F85C67">
              <w:rPr>
                <w:rFonts w:ascii="Montserrat" w:hAnsi="Montserrat"/>
                <w:noProof/>
                <w:webHidden/>
              </w:rPr>
            </w:r>
            <w:r w:rsidR="00A0594A" w:rsidRPr="00F85C67">
              <w:rPr>
                <w:rFonts w:ascii="Montserrat" w:hAnsi="Montserrat"/>
                <w:noProof/>
                <w:webHidden/>
              </w:rPr>
              <w:fldChar w:fldCharType="separate"/>
            </w:r>
            <w:r w:rsidR="00025A05">
              <w:rPr>
                <w:rFonts w:ascii="Montserrat" w:hAnsi="Montserrat"/>
                <w:noProof/>
                <w:webHidden/>
              </w:rPr>
              <w:t>35</w:t>
            </w:r>
            <w:r w:rsidR="00A0594A" w:rsidRPr="00F85C67">
              <w:rPr>
                <w:rFonts w:ascii="Montserrat" w:hAnsi="Montserrat"/>
                <w:noProof/>
                <w:webHidden/>
              </w:rPr>
              <w:fldChar w:fldCharType="end"/>
            </w:r>
          </w:hyperlink>
        </w:p>
        <w:p w:rsidR="00A0594A" w:rsidRDefault="00444F87" w:rsidP="005E4E7C">
          <w:pPr>
            <w:pStyle w:val="TDC1"/>
            <w:rPr>
              <w:rFonts w:eastAsiaTheme="minorEastAsia"/>
              <w:noProof/>
              <w:lang w:eastAsia="es-MX"/>
            </w:rPr>
          </w:pPr>
          <w:hyperlink w:anchor="_Toc4694190" w:history="1">
            <w:r w:rsidR="00A0594A" w:rsidRPr="00F85C67">
              <w:rPr>
                <w:rStyle w:val="Hipervnculo"/>
                <w:rFonts w:ascii="Montserrat" w:eastAsia="Times New Roman" w:hAnsi="Montserrat" w:cstheme="minorHAnsi"/>
                <w:noProof/>
                <w:lang w:val="es-ES" w:eastAsia="es-ES"/>
              </w:rPr>
              <w:t>13.</w:t>
            </w:r>
            <w:r w:rsidR="00A0594A" w:rsidRPr="00F85C67">
              <w:rPr>
                <w:rFonts w:ascii="Montserrat" w:eastAsiaTheme="minorEastAsia" w:hAnsi="Montserrat"/>
                <w:noProof/>
                <w:lang w:eastAsia="es-MX"/>
              </w:rPr>
              <w:tab/>
            </w:r>
            <w:r w:rsidR="00A0594A" w:rsidRPr="00F85C67">
              <w:rPr>
                <w:rStyle w:val="Hipervnculo"/>
                <w:rFonts w:ascii="Montserrat" w:eastAsia="Times New Roman" w:hAnsi="Montserrat" w:cstheme="minorHAnsi"/>
                <w:noProof/>
                <w:lang w:val="es-ES" w:eastAsia="es-ES"/>
              </w:rPr>
              <w:t>Anexo 3. Mapa de trazos identificados</w:t>
            </w:r>
            <w:r w:rsidR="00A0594A" w:rsidRPr="00F85C67">
              <w:rPr>
                <w:rFonts w:ascii="Montserrat" w:hAnsi="Montserrat"/>
                <w:noProof/>
                <w:webHidden/>
              </w:rPr>
              <w:tab/>
            </w:r>
            <w:r w:rsidR="00A0594A" w:rsidRPr="00F85C67">
              <w:rPr>
                <w:rFonts w:ascii="Montserrat" w:hAnsi="Montserrat"/>
                <w:noProof/>
                <w:webHidden/>
              </w:rPr>
              <w:fldChar w:fldCharType="begin"/>
            </w:r>
            <w:r w:rsidR="00A0594A" w:rsidRPr="00F85C67">
              <w:rPr>
                <w:rFonts w:ascii="Montserrat" w:hAnsi="Montserrat"/>
                <w:noProof/>
                <w:webHidden/>
              </w:rPr>
              <w:instrText xml:space="preserve"> PAGEREF _Toc4694190 \h </w:instrText>
            </w:r>
            <w:r w:rsidR="00A0594A" w:rsidRPr="00F85C67">
              <w:rPr>
                <w:rFonts w:ascii="Montserrat" w:hAnsi="Montserrat"/>
                <w:noProof/>
                <w:webHidden/>
              </w:rPr>
            </w:r>
            <w:r w:rsidR="00A0594A" w:rsidRPr="00F85C67">
              <w:rPr>
                <w:rFonts w:ascii="Montserrat" w:hAnsi="Montserrat"/>
                <w:noProof/>
                <w:webHidden/>
              </w:rPr>
              <w:fldChar w:fldCharType="separate"/>
            </w:r>
            <w:r w:rsidR="00025A05">
              <w:rPr>
                <w:rFonts w:ascii="Montserrat" w:hAnsi="Montserrat"/>
                <w:noProof/>
                <w:webHidden/>
              </w:rPr>
              <w:t>37</w:t>
            </w:r>
            <w:r w:rsidR="00A0594A" w:rsidRPr="00F85C67">
              <w:rPr>
                <w:rFonts w:ascii="Montserrat" w:hAnsi="Montserrat"/>
                <w:noProof/>
                <w:webHidden/>
              </w:rPr>
              <w:fldChar w:fldCharType="end"/>
            </w:r>
          </w:hyperlink>
        </w:p>
        <w:p w:rsidR="004F6A24" w:rsidRPr="004F6A24" w:rsidRDefault="004F6A24" w:rsidP="005E4E7C">
          <w:pPr>
            <w:tabs>
              <w:tab w:val="right" w:leader="dot" w:pos="9923"/>
            </w:tabs>
            <w:spacing w:after="0" w:line="240" w:lineRule="auto"/>
            <w:jc w:val="both"/>
            <w:rPr>
              <w:rFonts w:ascii="Montserrat" w:hAnsi="Montserrat"/>
            </w:rPr>
          </w:pPr>
          <w:r w:rsidRPr="004F6A24">
            <w:rPr>
              <w:rFonts w:ascii="Montserrat" w:hAnsi="Montserrat"/>
              <w:b/>
              <w:bCs/>
              <w:lang w:val="es-ES"/>
            </w:rPr>
            <w:fldChar w:fldCharType="end"/>
          </w:r>
        </w:p>
      </w:sdtContent>
    </w:sdt>
    <w:p w:rsidR="004F6A24" w:rsidRPr="004F6A24" w:rsidRDefault="004F6A24" w:rsidP="001319C4">
      <w:pPr>
        <w:spacing w:after="0" w:line="240" w:lineRule="auto"/>
        <w:jc w:val="both"/>
        <w:rPr>
          <w:rFonts w:ascii="Montserrat" w:hAnsi="Montserrat" w:cs="Arial"/>
        </w:rPr>
      </w:pPr>
    </w:p>
    <w:p w:rsidR="004F6A24" w:rsidRDefault="004F6A24" w:rsidP="001319C4">
      <w:pPr>
        <w:spacing w:after="0" w:line="240" w:lineRule="auto"/>
        <w:jc w:val="both"/>
        <w:rPr>
          <w:rFonts w:ascii="Montserrat" w:hAnsi="Montserrat" w:cs="Arial"/>
        </w:rPr>
      </w:pPr>
    </w:p>
    <w:p w:rsidR="00AE292A" w:rsidRDefault="00AE292A" w:rsidP="001319C4">
      <w:pPr>
        <w:spacing w:after="0" w:line="240" w:lineRule="auto"/>
        <w:jc w:val="both"/>
        <w:rPr>
          <w:rFonts w:ascii="Montserrat" w:hAnsi="Montserrat" w:cs="Arial"/>
        </w:rPr>
      </w:pPr>
    </w:p>
    <w:p w:rsidR="00AE292A" w:rsidRDefault="00AE292A" w:rsidP="001319C4">
      <w:pPr>
        <w:spacing w:after="0" w:line="240" w:lineRule="auto"/>
        <w:jc w:val="both"/>
        <w:rPr>
          <w:rFonts w:ascii="Montserrat" w:hAnsi="Montserrat" w:cs="Arial"/>
        </w:rPr>
      </w:pPr>
    </w:p>
    <w:p w:rsidR="00AE292A" w:rsidRDefault="00AE292A" w:rsidP="001319C4">
      <w:pPr>
        <w:spacing w:after="0" w:line="240" w:lineRule="auto"/>
        <w:jc w:val="both"/>
        <w:rPr>
          <w:rFonts w:ascii="Montserrat" w:hAnsi="Montserrat" w:cs="Arial"/>
        </w:rPr>
      </w:pPr>
    </w:p>
    <w:p w:rsidR="00AE292A" w:rsidRDefault="00AE292A" w:rsidP="001319C4">
      <w:pPr>
        <w:spacing w:after="0" w:line="240" w:lineRule="auto"/>
        <w:jc w:val="both"/>
        <w:rPr>
          <w:rFonts w:ascii="Montserrat" w:hAnsi="Montserrat" w:cs="Arial"/>
        </w:rPr>
      </w:pPr>
    </w:p>
    <w:p w:rsidR="00AE292A" w:rsidRDefault="00AE292A" w:rsidP="001319C4">
      <w:pPr>
        <w:spacing w:after="0" w:line="240" w:lineRule="auto"/>
        <w:jc w:val="both"/>
        <w:rPr>
          <w:rFonts w:ascii="Montserrat" w:hAnsi="Montserrat" w:cs="Arial"/>
        </w:rPr>
      </w:pPr>
    </w:p>
    <w:p w:rsidR="00AE292A" w:rsidRDefault="00AE292A" w:rsidP="001319C4">
      <w:pPr>
        <w:spacing w:after="0" w:line="240" w:lineRule="auto"/>
        <w:jc w:val="both"/>
        <w:rPr>
          <w:rFonts w:ascii="Montserrat" w:hAnsi="Montserrat" w:cs="Arial"/>
        </w:rPr>
      </w:pPr>
    </w:p>
    <w:p w:rsidR="00AE292A" w:rsidRDefault="00AE292A" w:rsidP="001319C4">
      <w:pPr>
        <w:spacing w:after="0" w:line="240" w:lineRule="auto"/>
        <w:jc w:val="both"/>
        <w:rPr>
          <w:rFonts w:ascii="Montserrat" w:hAnsi="Montserrat" w:cs="Arial"/>
        </w:rPr>
      </w:pPr>
    </w:p>
    <w:p w:rsidR="00AE292A" w:rsidRDefault="00AE292A" w:rsidP="001319C4">
      <w:pPr>
        <w:spacing w:after="0" w:line="240" w:lineRule="auto"/>
        <w:jc w:val="both"/>
        <w:rPr>
          <w:rFonts w:ascii="Montserrat" w:hAnsi="Montserrat" w:cs="Arial"/>
        </w:rPr>
      </w:pPr>
    </w:p>
    <w:p w:rsidR="00AE292A" w:rsidRPr="004F6A24" w:rsidRDefault="00AE292A" w:rsidP="001319C4">
      <w:pPr>
        <w:spacing w:after="0" w:line="240" w:lineRule="auto"/>
        <w:jc w:val="both"/>
        <w:rPr>
          <w:rFonts w:ascii="Montserrat" w:hAnsi="Montserrat" w:cs="Arial"/>
        </w:rPr>
      </w:pPr>
    </w:p>
    <w:p w:rsidR="004F6A24" w:rsidRPr="004F6A24" w:rsidRDefault="004F6A24" w:rsidP="001319C4">
      <w:pPr>
        <w:spacing w:after="0" w:line="240" w:lineRule="auto"/>
        <w:jc w:val="both"/>
        <w:rPr>
          <w:rFonts w:ascii="Montserrat" w:hAnsi="Montserrat" w:cs="Arial"/>
        </w:rPr>
      </w:pPr>
    </w:p>
    <w:p w:rsidR="004F6A24" w:rsidRPr="004F6A24" w:rsidRDefault="004F6A24" w:rsidP="001319C4">
      <w:pPr>
        <w:spacing w:after="0" w:line="240" w:lineRule="auto"/>
        <w:jc w:val="both"/>
        <w:rPr>
          <w:rFonts w:ascii="Montserrat" w:hAnsi="Montserrat" w:cs="Arial"/>
        </w:rPr>
      </w:pPr>
    </w:p>
    <w:p w:rsidR="004F6A24" w:rsidRDefault="004F6A24" w:rsidP="001319C4">
      <w:pPr>
        <w:spacing w:after="0" w:line="240" w:lineRule="auto"/>
        <w:jc w:val="both"/>
        <w:rPr>
          <w:rFonts w:ascii="Montserrat" w:hAnsi="Montserrat" w:cs="Arial"/>
          <w:sz w:val="20"/>
          <w:szCs w:val="20"/>
        </w:rPr>
      </w:pPr>
    </w:p>
    <w:p w:rsidR="004F6A24" w:rsidRDefault="004F6A24" w:rsidP="001319C4">
      <w:pPr>
        <w:spacing w:after="0" w:line="240" w:lineRule="auto"/>
        <w:jc w:val="both"/>
        <w:rPr>
          <w:rFonts w:ascii="Montserrat" w:hAnsi="Montserrat" w:cs="Arial"/>
          <w:sz w:val="20"/>
          <w:szCs w:val="20"/>
        </w:rPr>
      </w:pPr>
    </w:p>
    <w:p w:rsidR="004F6A24" w:rsidRDefault="004F6A24" w:rsidP="001319C4">
      <w:pPr>
        <w:spacing w:after="0" w:line="240" w:lineRule="auto"/>
        <w:jc w:val="both"/>
        <w:rPr>
          <w:rFonts w:ascii="Montserrat" w:hAnsi="Montserrat" w:cs="Arial"/>
          <w:sz w:val="20"/>
          <w:szCs w:val="20"/>
        </w:rPr>
      </w:pPr>
    </w:p>
    <w:p w:rsidR="004F6A24" w:rsidRDefault="004F6A24" w:rsidP="001319C4">
      <w:pPr>
        <w:spacing w:after="0" w:line="240" w:lineRule="auto"/>
        <w:jc w:val="both"/>
        <w:rPr>
          <w:rFonts w:ascii="Montserrat" w:hAnsi="Montserrat" w:cs="Arial"/>
          <w:sz w:val="20"/>
          <w:szCs w:val="20"/>
        </w:rPr>
      </w:pPr>
    </w:p>
    <w:p w:rsidR="004F6A24" w:rsidRDefault="004F6A24" w:rsidP="001319C4">
      <w:pPr>
        <w:spacing w:after="0" w:line="240" w:lineRule="auto"/>
        <w:jc w:val="both"/>
        <w:rPr>
          <w:rFonts w:ascii="Montserrat" w:hAnsi="Montserrat" w:cs="Arial"/>
          <w:sz w:val="20"/>
          <w:szCs w:val="20"/>
        </w:rPr>
      </w:pPr>
    </w:p>
    <w:p w:rsidR="004F6A24" w:rsidRDefault="004F6A24" w:rsidP="001319C4">
      <w:pPr>
        <w:spacing w:after="0" w:line="240" w:lineRule="auto"/>
        <w:jc w:val="both"/>
        <w:rPr>
          <w:rFonts w:ascii="Montserrat" w:hAnsi="Montserrat" w:cs="Arial"/>
          <w:sz w:val="20"/>
          <w:szCs w:val="20"/>
        </w:rPr>
      </w:pPr>
    </w:p>
    <w:p w:rsidR="004F6A24" w:rsidRDefault="004F6A24" w:rsidP="001319C4">
      <w:pPr>
        <w:spacing w:after="0" w:line="240" w:lineRule="auto"/>
        <w:jc w:val="both"/>
        <w:rPr>
          <w:rFonts w:ascii="Montserrat" w:hAnsi="Montserrat" w:cs="Arial"/>
          <w:sz w:val="20"/>
          <w:szCs w:val="20"/>
        </w:rPr>
      </w:pPr>
    </w:p>
    <w:p w:rsidR="004F6A24" w:rsidRDefault="004F6A24" w:rsidP="001319C4">
      <w:pPr>
        <w:spacing w:after="0" w:line="240" w:lineRule="auto"/>
        <w:jc w:val="both"/>
        <w:rPr>
          <w:rFonts w:ascii="Montserrat" w:hAnsi="Montserrat" w:cs="Arial"/>
          <w:sz w:val="20"/>
          <w:szCs w:val="20"/>
        </w:rPr>
      </w:pPr>
    </w:p>
    <w:p w:rsidR="00A0594A" w:rsidRDefault="00A0594A" w:rsidP="001319C4">
      <w:pPr>
        <w:spacing w:after="0" w:line="240" w:lineRule="auto"/>
        <w:jc w:val="both"/>
        <w:rPr>
          <w:rFonts w:ascii="Montserrat" w:hAnsi="Montserrat" w:cs="Arial"/>
          <w:sz w:val="20"/>
          <w:szCs w:val="20"/>
        </w:rPr>
      </w:pPr>
    </w:p>
    <w:p w:rsidR="00A0594A" w:rsidRDefault="00A0594A" w:rsidP="001319C4">
      <w:pPr>
        <w:spacing w:after="0" w:line="240" w:lineRule="auto"/>
        <w:jc w:val="both"/>
        <w:rPr>
          <w:rFonts w:ascii="Montserrat" w:hAnsi="Montserrat" w:cs="Arial"/>
          <w:sz w:val="20"/>
          <w:szCs w:val="20"/>
        </w:rPr>
      </w:pPr>
    </w:p>
    <w:p w:rsidR="00A0594A" w:rsidRDefault="00A0594A" w:rsidP="001319C4">
      <w:pPr>
        <w:spacing w:after="0" w:line="240" w:lineRule="auto"/>
        <w:jc w:val="both"/>
        <w:rPr>
          <w:rFonts w:ascii="Montserrat" w:hAnsi="Montserrat" w:cs="Arial"/>
          <w:sz w:val="20"/>
          <w:szCs w:val="20"/>
        </w:rPr>
      </w:pPr>
    </w:p>
    <w:p w:rsidR="00A0594A" w:rsidRDefault="00A0594A" w:rsidP="001319C4">
      <w:pPr>
        <w:spacing w:after="0" w:line="240" w:lineRule="auto"/>
        <w:jc w:val="both"/>
        <w:rPr>
          <w:rFonts w:ascii="Montserrat" w:hAnsi="Montserrat" w:cs="Arial"/>
          <w:sz w:val="20"/>
          <w:szCs w:val="20"/>
        </w:rPr>
      </w:pPr>
    </w:p>
    <w:p w:rsidR="00A0594A" w:rsidRDefault="00A0594A" w:rsidP="001319C4">
      <w:pPr>
        <w:spacing w:after="0" w:line="240" w:lineRule="auto"/>
        <w:jc w:val="both"/>
        <w:rPr>
          <w:rFonts w:ascii="Montserrat" w:hAnsi="Montserrat" w:cs="Arial"/>
          <w:sz w:val="20"/>
          <w:szCs w:val="20"/>
        </w:rPr>
      </w:pPr>
    </w:p>
    <w:p w:rsidR="00A0594A" w:rsidRDefault="00A0594A" w:rsidP="001319C4">
      <w:pPr>
        <w:spacing w:after="0" w:line="240" w:lineRule="auto"/>
        <w:jc w:val="both"/>
        <w:rPr>
          <w:rFonts w:ascii="Montserrat" w:hAnsi="Montserrat" w:cs="Arial"/>
          <w:sz w:val="20"/>
          <w:szCs w:val="20"/>
        </w:rPr>
      </w:pPr>
    </w:p>
    <w:p w:rsidR="00A0594A" w:rsidRDefault="00A0594A" w:rsidP="001319C4">
      <w:pPr>
        <w:spacing w:after="0" w:line="240" w:lineRule="auto"/>
        <w:jc w:val="both"/>
        <w:rPr>
          <w:rFonts w:ascii="Montserrat" w:hAnsi="Montserrat" w:cs="Arial"/>
          <w:sz w:val="20"/>
          <w:szCs w:val="20"/>
        </w:rPr>
      </w:pPr>
    </w:p>
    <w:p w:rsidR="00A0594A" w:rsidRDefault="00A0594A" w:rsidP="001319C4">
      <w:pPr>
        <w:spacing w:after="0" w:line="240" w:lineRule="auto"/>
        <w:jc w:val="both"/>
        <w:rPr>
          <w:rFonts w:ascii="Montserrat" w:hAnsi="Montserrat" w:cs="Arial"/>
          <w:sz w:val="20"/>
          <w:szCs w:val="20"/>
        </w:rPr>
      </w:pPr>
    </w:p>
    <w:p w:rsidR="00A0594A" w:rsidRDefault="00A0594A" w:rsidP="001319C4">
      <w:pPr>
        <w:spacing w:after="0" w:line="240" w:lineRule="auto"/>
        <w:jc w:val="both"/>
        <w:rPr>
          <w:rFonts w:ascii="Montserrat" w:hAnsi="Montserrat" w:cs="Arial"/>
          <w:sz w:val="20"/>
          <w:szCs w:val="20"/>
        </w:rPr>
      </w:pPr>
    </w:p>
    <w:p w:rsidR="00A0594A" w:rsidRDefault="00A0594A" w:rsidP="001319C4">
      <w:pPr>
        <w:spacing w:after="0" w:line="240" w:lineRule="auto"/>
        <w:jc w:val="both"/>
        <w:rPr>
          <w:rFonts w:ascii="Montserrat" w:hAnsi="Montserrat" w:cs="Arial"/>
          <w:sz w:val="20"/>
          <w:szCs w:val="20"/>
        </w:rPr>
      </w:pPr>
    </w:p>
    <w:p w:rsidR="00A0594A" w:rsidRDefault="00A0594A" w:rsidP="001319C4">
      <w:pPr>
        <w:spacing w:after="0" w:line="240" w:lineRule="auto"/>
        <w:jc w:val="both"/>
        <w:rPr>
          <w:rFonts w:ascii="Montserrat" w:hAnsi="Montserrat" w:cs="Arial"/>
          <w:sz w:val="20"/>
          <w:szCs w:val="20"/>
        </w:rPr>
      </w:pPr>
    </w:p>
    <w:p w:rsidR="005E4E7C" w:rsidRDefault="005E4E7C">
      <w:pPr>
        <w:rPr>
          <w:rFonts w:ascii="Montserrat" w:eastAsia="Times New Roman" w:hAnsi="Montserrat" w:cstheme="minorHAnsi"/>
          <w:b/>
          <w:sz w:val="20"/>
          <w:szCs w:val="20"/>
          <w:lang w:val="es-ES" w:eastAsia="es-ES"/>
        </w:rPr>
      </w:pPr>
      <w:bookmarkStart w:id="0" w:name="_Toc4694141"/>
      <w:r>
        <w:rPr>
          <w:rFonts w:ascii="Montserrat" w:eastAsia="Times New Roman" w:hAnsi="Montserrat" w:cstheme="minorHAnsi"/>
          <w:bCs/>
          <w:sz w:val="20"/>
          <w:szCs w:val="20"/>
          <w:lang w:val="es-ES" w:eastAsia="es-ES"/>
        </w:rPr>
        <w:br w:type="page"/>
      </w:r>
    </w:p>
    <w:p w:rsidR="001319C4" w:rsidRPr="00CE7E3C" w:rsidRDefault="009131C9" w:rsidP="001319C4">
      <w:pPr>
        <w:pStyle w:val="Ttulo1"/>
        <w:keepLines w:val="0"/>
        <w:numPr>
          <w:ilvl w:val="0"/>
          <w:numId w:val="3"/>
        </w:numPr>
        <w:overflowPunct w:val="0"/>
        <w:autoSpaceDE w:val="0"/>
        <w:autoSpaceDN w:val="0"/>
        <w:adjustRightInd w:val="0"/>
        <w:spacing w:before="0" w:line="240" w:lineRule="auto"/>
        <w:textAlignment w:val="baseline"/>
        <w:rPr>
          <w:rFonts w:ascii="Montserrat" w:eastAsia="Times New Roman" w:hAnsi="Montserrat" w:cstheme="minorHAnsi"/>
          <w:bCs w:val="0"/>
          <w:color w:val="auto"/>
          <w:sz w:val="20"/>
          <w:szCs w:val="20"/>
          <w:lang w:val="es-ES" w:eastAsia="es-ES"/>
        </w:rPr>
      </w:pPr>
      <w:r w:rsidRPr="00CE7E3C">
        <w:rPr>
          <w:rFonts w:ascii="Montserrat" w:eastAsia="Times New Roman" w:hAnsi="Montserrat" w:cstheme="minorHAnsi"/>
          <w:bCs w:val="0"/>
          <w:color w:val="auto"/>
          <w:sz w:val="20"/>
          <w:szCs w:val="20"/>
          <w:lang w:val="es-ES" w:eastAsia="es-ES"/>
        </w:rPr>
        <w:lastRenderedPageBreak/>
        <w:t>A</w:t>
      </w:r>
      <w:r w:rsidR="005875DB" w:rsidRPr="00CE7E3C">
        <w:rPr>
          <w:rFonts w:ascii="Montserrat" w:eastAsia="Times New Roman" w:hAnsi="Montserrat" w:cstheme="minorHAnsi"/>
          <w:bCs w:val="0"/>
          <w:color w:val="auto"/>
          <w:sz w:val="20"/>
          <w:szCs w:val="20"/>
          <w:lang w:val="es-ES" w:eastAsia="es-ES"/>
        </w:rPr>
        <w:t>ntecedentes</w:t>
      </w:r>
      <w:r w:rsidRPr="00CE7E3C">
        <w:rPr>
          <w:rFonts w:ascii="Montserrat" w:eastAsia="Times New Roman" w:hAnsi="Montserrat" w:cstheme="minorHAnsi"/>
          <w:bCs w:val="0"/>
          <w:color w:val="auto"/>
          <w:sz w:val="20"/>
          <w:szCs w:val="20"/>
          <w:lang w:val="es-ES" w:eastAsia="es-ES"/>
        </w:rPr>
        <w:t>.</w:t>
      </w:r>
      <w:bookmarkEnd w:id="0"/>
    </w:p>
    <w:p w:rsidR="001319C4" w:rsidRPr="00CE7E3C" w:rsidRDefault="001319C4" w:rsidP="001319C4">
      <w:pPr>
        <w:pStyle w:val="Ttulo1"/>
        <w:keepLines w:val="0"/>
        <w:overflowPunct w:val="0"/>
        <w:autoSpaceDE w:val="0"/>
        <w:autoSpaceDN w:val="0"/>
        <w:adjustRightInd w:val="0"/>
        <w:spacing w:before="0" w:line="240" w:lineRule="auto"/>
        <w:textAlignment w:val="baseline"/>
        <w:rPr>
          <w:rFonts w:ascii="Montserrat" w:eastAsia="Times New Roman" w:hAnsi="Montserrat" w:cstheme="minorHAnsi"/>
          <w:bCs w:val="0"/>
          <w:color w:val="auto"/>
          <w:sz w:val="20"/>
          <w:szCs w:val="20"/>
          <w:lang w:val="es-ES" w:eastAsia="es-ES"/>
        </w:rPr>
      </w:pPr>
    </w:p>
    <w:p w:rsidR="00F8363E" w:rsidRPr="00CE7E3C" w:rsidRDefault="00FE5FA6" w:rsidP="001319C4">
      <w:pPr>
        <w:pStyle w:val="Ttulo1"/>
        <w:keepLines w:val="0"/>
        <w:numPr>
          <w:ilvl w:val="1"/>
          <w:numId w:val="3"/>
        </w:numPr>
        <w:overflowPunct w:val="0"/>
        <w:autoSpaceDE w:val="0"/>
        <w:autoSpaceDN w:val="0"/>
        <w:adjustRightInd w:val="0"/>
        <w:spacing w:before="0" w:line="240" w:lineRule="auto"/>
        <w:textAlignment w:val="baseline"/>
        <w:rPr>
          <w:rFonts w:ascii="Montserrat" w:eastAsia="Times New Roman" w:hAnsi="Montserrat" w:cstheme="minorHAnsi"/>
          <w:bCs w:val="0"/>
          <w:color w:val="auto"/>
          <w:sz w:val="20"/>
          <w:szCs w:val="20"/>
          <w:lang w:val="es-ES" w:eastAsia="es-ES"/>
        </w:rPr>
      </w:pPr>
      <w:bookmarkStart w:id="1" w:name="_Toc4694142"/>
      <w:r w:rsidRPr="00CE7E3C">
        <w:rPr>
          <w:rFonts w:ascii="Montserrat" w:hAnsi="Montserrat" w:cstheme="minorHAnsi"/>
          <w:color w:val="auto"/>
          <w:sz w:val="20"/>
          <w:szCs w:val="20"/>
        </w:rPr>
        <w:t xml:space="preserve">Anteproyecto del </w:t>
      </w:r>
      <w:r w:rsidR="00F8363E" w:rsidRPr="00CE7E3C">
        <w:rPr>
          <w:rFonts w:ascii="Montserrat" w:hAnsi="Montserrat" w:cstheme="minorHAnsi"/>
          <w:color w:val="auto"/>
          <w:sz w:val="20"/>
          <w:szCs w:val="20"/>
        </w:rPr>
        <w:t xml:space="preserve">Plan Nacional de Desarrollo 2019 </w:t>
      </w:r>
      <w:r w:rsidR="00B01BBF" w:rsidRPr="00CE7E3C">
        <w:rPr>
          <w:rFonts w:ascii="Montserrat" w:hAnsi="Montserrat" w:cstheme="minorHAnsi"/>
          <w:color w:val="auto"/>
          <w:sz w:val="20"/>
          <w:szCs w:val="20"/>
        </w:rPr>
        <w:t>–</w:t>
      </w:r>
      <w:r w:rsidR="00F8363E" w:rsidRPr="00CE7E3C">
        <w:rPr>
          <w:rFonts w:ascii="Montserrat" w:hAnsi="Montserrat" w:cstheme="minorHAnsi"/>
          <w:color w:val="auto"/>
          <w:sz w:val="20"/>
          <w:szCs w:val="20"/>
        </w:rPr>
        <w:t xml:space="preserve"> 2024</w:t>
      </w:r>
      <w:r w:rsidR="00C677FB" w:rsidRPr="00CE7E3C">
        <w:rPr>
          <w:rFonts w:ascii="Montserrat" w:hAnsi="Montserrat" w:cstheme="minorHAnsi"/>
          <w:color w:val="auto"/>
          <w:sz w:val="20"/>
          <w:szCs w:val="20"/>
        </w:rPr>
        <w:t>.</w:t>
      </w:r>
      <w:bookmarkEnd w:id="1"/>
    </w:p>
    <w:p w:rsidR="00F8363E" w:rsidRPr="00CE7E3C" w:rsidRDefault="00F8363E" w:rsidP="001319C4">
      <w:pPr>
        <w:spacing w:after="0" w:line="240" w:lineRule="auto"/>
        <w:jc w:val="both"/>
        <w:rPr>
          <w:rFonts w:ascii="Montserrat" w:hAnsi="Montserrat" w:cs="Arial"/>
          <w:sz w:val="20"/>
          <w:szCs w:val="20"/>
        </w:rPr>
      </w:pPr>
    </w:p>
    <w:p w:rsidR="00F866C7" w:rsidRPr="00CE7E3C" w:rsidRDefault="00F866C7" w:rsidP="001319C4">
      <w:pPr>
        <w:spacing w:after="0" w:line="240" w:lineRule="auto"/>
        <w:jc w:val="both"/>
        <w:rPr>
          <w:rFonts w:ascii="Montserrat" w:hAnsi="Montserrat" w:cs="Arial"/>
          <w:sz w:val="20"/>
          <w:szCs w:val="20"/>
        </w:rPr>
      </w:pPr>
      <w:r w:rsidRPr="00CE7E3C">
        <w:rPr>
          <w:rFonts w:ascii="Montserrat" w:hAnsi="Montserrat" w:cs="Arial"/>
          <w:sz w:val="20"/>
          <w:szCs w:val="20"/>
        </w:rPr>
        <w:t xml:space="preserve">El anteproyecto del Plan Nacional de Desarrollo 2019 </w:t>
      </w:r>
      <w:r w:rsidR="00B01BBF" w:rsidRPr="00CE7E3C">
        <w:rPr>
          <w:rFonts w:ascii="Montserrat" w:hAnsi="Montserrat" w:cs="Arial"/>
          <w:sz w:val="20"/>
          <w:szCs w:val="20"/>
        </w:rPr>
        <w:t>–</w:t>
      </w:r>
      <w:r w:rsidRPr="00CE7E3C">
        <w:rPr>
          <w:rFonts w:ascii="Montserrat" w:hAnsi="Montserrat" w:cs="Arial"/>
          <w:sz w:val="20"/>
          <w:szCs w:val="20"/>
        </w:rPr>
        <w:t xml:space="preserve"> 2024</w:t>
      </w:r>
      <w:r w:rsidR="00450DE6" w:rsidRPr="00CE7E3C">
        <w:rPr>
          <w:rFonts w:ascii="Montserrat" w:hAnsi="Montserrat" w:cs="Arial"/>
          <w:sz w:val="20"/>
          <w:szCs w:val="20"/>
        </w:rPr>
        <w:t xml:space="preserve"> (PND)</w:t>
      </w:r>
      <w:r w:rsidRPr="00CE7E3C">
        <w:rPr>
          <w:rFonts w:ascii="Montserrat" w:hAnsi="Montserrat" w:cs="Arial"/>
          <w:sz w:val="20"/>
          <w:szCs w:val="20"/>
        </w:rPr>
        <w:t>, tiene como consideración general, orientarse a la generación de valor público, mediante el crecimiento y el desarrollo de la Nación, atendiendo diversos enfoques conforme a los Organismos y Dependencias de Gobierno que lo componen.</w:t>
      </w:r>
    </w:p>
    <w:p w:rsidR="00F866C7" w:rsidRPr="00CE7E3C" w:rsidRDefault="00F866C7" w:rsidP="001319C4">
      <w:pPr>
        <w:spacing w:after="0" w:line="240" w:lineRule="auto"/>
        <w:jc w:val="both"/>
        <w:rPr>
          <w:rFonts w:ascii="Montserrat" w:hAnsi="Montserrat" w:cs="Arial"/>
          <w:sz w:val="20"/>
          <w:szCs w:val="20"/>
        </w:rPr>
      </w:pPr>
    </w:p>
    <w:p w:rsidR="00F866C7" w:rsidRPr="00CE7E3C" w:rsidRDefault="000E2F5D" w:rsidP="001319C4">
      <w:pPr>
        <w:spacing w:after="0" w:line="240" w:lineRule="auto"/>
        <w:jc w:val="both"/>
        <w:rPr>
          <w:rFonts w:ascii="Montserrat" w:hAnsi="Montserrat" w:cs="Arial"/>
          <w:sz w:val="20"/>
          <w:szCs w:val="20"/>
        </w:rPr>
      </w:pPr>
      <w:r w:rsidRPr="00CE7E3C">
        <w:rPr>
          <w:rFonts w:ascii="Montserrat" w:hAnsi="Montserrat" w:cs="Arial"/>
          <w:sz w:val="20"/>
          <w:szCs w:val="20"/>
        </w:rPr>
        <w:t xml:space="preserve">En </w:t>
      </w:r>
      <w:r w:rsidR="00F866C7" w:rsidRPr="00CE7E3C">
        <w:rPr>
          <w:rFonts w:ascii="Montserrat" w:hAnsi="Montserrat" w:cs="Arial"/>
          <w:sz w:val="20"/>
          <w:szCs w:val="20"/>
        </w:rPr>
        <w:t>el Subsector de Comunicaciones y Transportes la infraestructura de transporte se encuentra directamente asociada al crecimiento económico</w:t>
      </w:r>
      <w:r w:rsidR="005A1268" w:rsidRPr="00CE7E3C">
        <w:rPr>
          <w:rFonts w:ascii="Montserrat" w:hAnsi="Montserrat" w:cs="Arial"/>
          <w:sz w:val="20"/>
          <w:szCs w:val="20"/>
        </w:rPr>
        <w:t xml:space="preserve"> y al bienestar de la población</w:t>
      </w:r>
      <w:r w:rsidR="00F866C7" w:rsidRPr="00CE7E3C">
        <w:rPr>
          <w:rFonts w:ascii="Montserrat" w:hAnsi="Montserrat" w:cs="Arial"/>
          <w:sz w:val="20"/>
          <w:szCs w:val="20"/>
        </w:rPr>
        <w:t xml:space="preserve">, por lo que la demanda de un mejor transporte público en los componentes de mayor oferta, mejor calidad y costos adecuados, se ha convertido en </w:t>
      </w:r>
      <w:r w:rsidR="00761FFD" w:rsidRPr="00CE7E3C">
        <w:rPr>
          <w:rFonts w:ascii="Montserrat" w:hAnsi="Montserrat" w:cs="Arial"/>
          <w:sz w:val="20"/>
          <w:szCs w:val="20"/>
        </w:rPr>
        <w:t>importantes áreas</w:t>
      </w:r>
      <w:r w:rsidR="00F866C7" w:rsidRPr="00CE7E3C">
        <w:rPr>
          <w:rFonts w:ascii="Montserrat" w:hAnsi="Montserrat" w:cs="Arial"/>
          <w:sz w:val="20"/>
          <w:szCs w:val="20"/>
        </w:rPr>
        <w:t xml:space="preserve"> de oportunidad para el Estado; asimismo, el incremento en el uso del automóvil ha contribuido a una mayor dispersión del transporte y se convierte en una franca competencia por el uso de vialidades</w:t>
      </w:r>
      <w:r w:rsidR="005A1268" w:rsidRPr="00CE7E3C">
        <w:rPr>
          <w:rFonts w:ascii="Montserrat" w:hAnsi="Montserrat" w:cs="Arial"/>
          <w:color w:val="00B050"/>
          <w:sz w:val="20"/>
          <w:szCs w:val="20"/>
        </w:rPr>
        <w:t>,</w:t>
      </w:r>
      <w:r w:rsidR="00F866C7" w:rsidRPr="00CE7E3C">
        <w:rPr>
          <w:rFonts w:ascii="Montserrat" w:hAnsi="Montserrat" w:cs="Arial"/>
          <w:sz w:val="20"/>
          <w:szCs w:val="20"/>
        </w:rPr>
        <w:t xml:space="preserve"> propiciando contaminación del ambiente, altos costos de mantenimiento, más inversiones en infraestructura, incremento en los accidentes viales, deterioro de la calidad de vida, problemas de salud pública, pérdida de horas hombre productivas, por mencionar algunos.</w:t>
      </w:r>
    </w:p>
    <w:p w:rsidR="00F866C7" w:rsidRPr="00CE7E3C" w:rsidRDefault="00F866C7" w:rsidP="001319C4">
      <w:pPr>
        <w:spacing w:after="0" w:line="240" w:lineRule="auto"/>
        <w:jc w:val="both"/>
        <w:rPr>
          <w:rFonts w:ascii="Montserrat" w:hAnsi="Montserrat" w:cs="Arial"/>
          <w:sz w:val="20"/>
          <w:szCs w:val="20"/>
        </w:rPr>
      </w:pPr>
    </w:p>
    <w:p w:rsidR="00F866C7" w:rsidRPr="00CE7E3C" w:rsidRDefault="00F866C7" w:rsidP="001319C4">
      <w:pPr>
        <w:spacing w:after="0" w:line="240" w:lineRule="auto"/>
        <w:jc w:val="both"/>
        <w:rPr>
          <w:rFonts w:ascii="Montserrat" w:hAnsi="Montserrat" w:cs="Arial"/>
          <w:sz w:val="20"/>
          <w:szCs w:val="20"/>
        </w:rPr>
      </w:pPr>
      <w:r w:rsidRPr="00CE7E3C">
        <w:rPr>
          <w:rFonts w:ascii="Montserrat" w:hAnsi="Montserrat" w:cs="Arial"/>
          <w:sz w:val="20"/>
          <w:szCs w:val="20"/>
        </w:rPr>
        <w:t>Por ello la inversión pública debe canalizarse en aquella infraestructura que sea estratégica para el desarrollo del País, que por su propia relevancia genere valor interno a las ciudades, así como evolución y progreso a la nación.</w:t>
      </w:r>
    </w:p>
    <w:p w:rsidR="00F866C7" w:rsidRPr="00CE7E3C" w:rsidRDefault="00F866C7" w:rsidP="001319C4">
      <w:pPr>
        <w:spacing w:after="0" w:line="240" w:lineRule="auto"/>
        <w:jc w:val="both"/>
        <w:rPr>
          <w:rFonts w:ascii="Montserrat" w:hAnsi="Montserrat" w:cs="Arial"/>
          <w:sz w:val="20"/>
          <w:szCs w:val="20"/>
        </w:rPr>
      </w:pPr>
    </w:p>
    <w:p w:rsidR="00F866C7" w:rsidRPr="00CE7E3C" w:rsidRDefault="00F866C7" w:rsidP="001319C4">
      <w:pPr>
        <w:spacing w:after="0" w:line="240" w:lineRule="auto"/>
        <w:jc w:val="both"/>
        <w:rPr>
          <w:rFonts w:ascii="Montserrat" w:hAnsi="Montserrat" w:cs="Arial"/>
          <w:sz w:val="20"/>
          <w:szCs w:val="20"/>
        </w:rPr>
      </w:pPr>
      <w:r w:rsidRPr="00CE7E3C">
        <w:rPr>
          <w:rFonts w:ascii="Montserrat" w:hAnsi="Montserrat" w:cs="Arial"/>
          <w:sz w:val="20"/>
          <w:szCs w:val="20"/>
        </w:rPr>
        <w:t xml:space="preserve">En consecuencia, la visión de </w:t>
      </w:r>
      <w:r w:rsidR="00F61C4D">
        <w:rPr>
          <w:rFonts w:ascii="Montserrat" w:hAnsi="Montserrat" w:cs="Arial"/>
          <w:sz w:val="20"/>
          <w:szCs w:val="20"/>
        </w:rPr>
        <w:t>g</w:t>
      </w:r>
      <w:r w:rsidRPr="00CE7E3C">
        <w:rPr>
          <w:rFonts w:ascii="Montserrat" w:hAnsi="Montserrat" w:cs="Arial"/>
          <w:sz w:val="20"/>
          <w:szCs w:val="20"/>
        </w:rPr>
        <w:t>obierno apunta a la atención de las necesidades de transporte mediante la construcción o ampliación de sistemas de transporte masivo de pasajeros</w:t>
      </w:r>
      <w:r w:rsidR="00FF6442" w:rsidRPr="00CE7E3C">
        <w:rPr>
          <w:rFonts w:ascii="Montserrat" w:hAnsi="Montserrat" w:cs="Arial"/>
          <w:sz w:val="20"/>
          <w:szCs w:val="20"/>
        </w:rPr>
        <w:t>,</w:t>
      </w:r>
      <w:r w:rsidRPr="00CE7E3C">
        <w:rPr>
          <w:rFonts w:ascii="Montserrat" w:hAnsi="Montserrat" w:cs="Arial"/>
          <w:sz w:val="20"/>
          <w:szCs w:val="20"/>
        </w:rPr>
        <w:t xml:space="preserve"> eficientes y efectivos, que otorguen las mejores condiciones de calidad, seguridad</w:t>
      </w:r>
      <w:r w:rsidR="005A1268" w:rsidRPr="00CE7E3C">
        <w:rPr>
          <w:rFonts w:ascii="Montserrat" w:hAnsi="Montserrat" w:cs="Arial"/>
          <w:sz w:val="20"/>
          <w:szCs w:val="20"/>
        </w:rPr>
        <w:t>, reduciendo costos</w:t>
      </w:r>
      <w:r w:rsidRPr="00CE7E3C">
        <w:rPr>
          <w:rFonts w:ascii="Montserrat" w:hAnsi="Montserrat" w:cs="Arial"/>
          <w:sz w:val="20"/>
          <w:szCs w:val="20"/>
        </w:rPr>
        <w:t xml:space="preserve"> y tiempo</w:t>
      </w:r>
      <w:r w:rsidR="00F90527">
        <w:rPr>
          <w:rFonts w:ascii="Montserrat" w:hAnsi="Montserrat" w:cs="Arial"/>
          <w:sz w:val="20"/>
          <w:szCs w:val="20"/>
        </w:rPr>
        <w:t xml:space="preserve"> </w:t>
      </w:r>
      <w:r w:rsidR="005A1268" w:rsidRPr="00CE7E3C">
        <w:rPr>
          <w:rFonts w:ascii="Montserrat" w:hAnsi="Montserrat" w:cs="Arial"/>
          <w:sz w:val="20"/>
          <w:szCs w:val="20"/>
        </w:rPr>
        <w:t>de servicio</w:t>
      </w:r>
      <w:r w:rsidRPr="00CE7E3C">
        <w:rPr>
          <w:rFonts w:ascii="Montserrat" w:hAnsi="Montserrat" w:cs="Arial"/>
          <w:sz w:val="20"/>
          <w:szCs w:val="20"/>
        </w:rPr>
        <w:t>, impactando favorablemente en la di</w:t>
      </w:r>
      <w:r w:rsidR="00450DE6" w:rsidRPr="00CE7E3C">
        <w:rPr>
          <w:rFonts w:ascii="Montserrat" w:hAnsi="Montserrat" w:cs="Arial"/>
          <w:sz w:val="20"/>
          <w:szCs w:val="20"/>
        </w:rPr>
        <w:t>s</w:t>
      </w:r>
      <w:r w:rsidRPr="00CE7E3C">
        <w:rPr>
          <w:rFonts w:ascii="Montserrat" w:hAnsi="Montserrat" w:cs="Arial"/>
          <w:sz w:val="20"/>
          <w:szCs w:val="20"/>
        </w:rPr>
        <w:t>minución de tiempos de traslado y espera, mejorando la calidad de vida de los ciudadanos al proporcionar sistemas rentables y competitivos.</w:t>
      </w:r>
    </w:p>
    <w:p w:rsidR="00F866C7" w:rsidRPr="00CE7E3C" w:rsidRDefault="00F866C7" w:rsidP="001319C4">
      <w:pPr>
        <w:spacing w:after="0" w:line="240" w:lineRule="auto"/>
        <w:jc w:val="both"/>
        <w:rPr>
          <w:rFonts w:ascii="Montserrat" w:hAnsi="Montserrat" w:cs="Arial"/>
          <w:sz w:val="20"/>
          <w:szCs w:val="20"/>
        </w:rPr>
      </w:pPr>
    </w:p>
    <w:p w:rsidR="00F866C7" w:rsidRPr="00CE7E3C" w:rsidRDefault="00F866C7" w:rsidP="001319C4">
      <w:pPr>
        <w:spacing w:after="0" w:line="240" w:lineRule="auto"/>
        <w:jc w:val="both"/>
        <w:rPr>
          <w:rFonts w:ascii="Montserrat" w:hAnsi="Montserrat" w:cs="Arial"/>
          <w:sz w:val="20"/>
          <w:szCs w:val="20"/>
        </w:rPr>
      </w:pPr>
      <w:r w:rsidRPr="00CE7E3C">
        <w:rPr>
          <w:rFonts w:ascii="Montserrat" w:hAnsi="Montserrat" w:cs="Arial"/>
          <w:sz w:val="20"/>
          <w:szCs w:val="20"/>
        </w:rPr>
        <w:t>La alineación dentro del anteproyecto de PND se enfoca a los siguientes ejes rectores: Eje 2: Bienestar Social y Eje 3: Desarrollo Económico, así como al Eje transversal 3: Desarrollo Sustentable y Sostenible.</w:t>
      </w:r>
    </w:p>
    <w:p w:rsidR="00F866C7" w:rsidRPr="00CE7E3C" w:rsidRDefault="00F866C7" w:rsidP="001319C4">
      <w:pPr>
        <w:spacing w:after="0" w:line="240" w:lineRule="auto"/>
        <w:jc w:val="both"/>
        <w:rPr>
          <w:rFonts w:ascii="Montserrat" w:hAnsi="Montserrat" w:cs="Arial"/>
          <w:sz w:val="20"/>
          <w:szCs w:val="20"/>
        </w:rPr>
      </w:pPr>
    </w:p>
    <w:p w:rsidR="008C158F" w:rsidRPr="00CE7E3C" w:rsidRDefault="00F866C7" w:rsidP="001319C4">
      <w:pPr>
        <w:spacing w:after="0" w:line="240" w:lineRule="auto"/>
        <w:jc w:val="both"/>
        <w:rPr>
          <w:rFonts w:ascii="Montserrat" w:hAnsi="Montserrat" w:cs="Arial"/>
          <w:sz w:val="20"/>
          <w:szCs w:val="20"/>
        </w:rPr>
      </w:pPr>
      <w:r w:rsidRPr="00CE7E3C">
        <w:rPr>
          <w:rFonts w:ascii="Montserrat" w:hAnsi="Montserrat" w:cs="Arial"/>
          <w:sz w:val="20"/>
          <w:szCs w:val="20"/>
        </w:rPr>
        <w:t>En este sentido,</w:t>
      </w:r>
      <w:r w:rsidR="005A1268" w:rsidRPr="00CE7E3C">
        <w:rPr>
          <w:rFonts w:ascii="Montserrat" w:hAnsi="Montserrat" w:cs="Arial"/>
          <w:sz w:val="20"/>
          <w:szCs w:val="20"/>
        </w:rPr>
        <w:t xml:space="preserve"> a</w:t>
      </w:r>
      <w:r w:rsidRPr="00CE7E3C">
        <w:rPr>
          <w:rFonts w:ascii="Montserrat" w:hAnsi="Montserrat" w:cs="Arial"/>
          <w:sz w:val="20"/>
          <w:szCs w:val="20"/>
        </w:rPr>
        <w:t xml:space="preserve"> la Secretaría de Comunicaciones y Transportes (SCT) en el ámbito de su competencia le corresponde formular y conducir las políticas y programas para el desarrollo del transporte y las comunicaciones de acuerdo a las necesidades del </w:t>
      </w:r>
      <w:r w:rsidR="00F61C4D">
        <w:rPr>
          <w:rFonts w:ascii="Montserrat" w:hAnsi="Montserrat" w:cs="Arial"/>
          <w:sz w:val="20"/>
          <w:szCs w:val="20"/>
        </w:rPr>
        <w:t>p</w:t>
      </w:r>
      <w:r w:rsidRPr="00CE7E3C">
        <w:rPr>
          <w:rFonts w:ascii="Montserrat" w:hAnsi="Montserrat" w:cs="Arial"/>
          <w:sz w:val="20"/>
          <w:szCs w:val="20"/>
        </w:rPr>
        <w:t xml:space="preserve">aís; así como construir y conservar caminos y puentes federales, en cooperación con los gobiernos de las entidades federativas, con los municipios y los particulares, de acuerdo con lo establecido en </w:t>
      </w:r>
      <w:r w:rsidR="00F61C4D">
        <w:rPr>
          <w:rFonts w:ascii="Montserrat" w:hAnsi="Montserrat" w:cs="Arial"/>
          <w:sz w:val="20"/>
          <w:szCs w:val="20"/>
        </w:rPr>
        <w:t>las fracciones I, XXII, d</w:t>
      </w:r>
      <w:r w:rsidRPr="00CE7E3C">
        <w:rPr>
          <w:rFonts w:ascii="Montserrat" w:hAnsi="Montserrat" w:cs="Arial"/>
          <w:sz w:val="20"/>
          <w:szCs w:val="20"/>
        </w:rPr>
        <w:t>el artículo 36 de la Ley Orgánica de la Administración Pública Federal.</w:t>
      </w:r>
    </w:p>
    <w:p w:rsidR="00F866C7" w:rsidRPr="00CE7E3C" w:rsidRDefault="00F866C7" w:rsidP="001319C4">
      <w:pPr>
        <w:spacing w:after="0" w:line="240" w:lineRule="auto"/>
        <w:jc w:val="both"/>
        <w:rPr>
          <w:rFonts w:ascii="Montserrat" w:hAnsi="Montserrat" w:cs="Arial"/>
          <w:b/>
          <w:sz w:val="20"/>
          <w:szCs w:val="20"/>
        </w:rPr>
      </w:pPr>
    </w:p>
    <w:p w:rsidR="008C158F" w:rsidRPr="00CE7E3C" w:rsidRDefault="008C158F" w:rsidP="003D7B90">
      <w:pPr>
        <w:pStyle w:val="Subttulo2"/>
        <w:numPr>
          <w:ilvl w:val="1"/>
          <w:numId w:val="3"/>
        </w:numPr>
        <w:rPr>
          <w:rFonts w:ascii="Montserrat" w:hAnsi="Montserrat" w:cstheme="minorHAnsi"/>
          <w:color w:val="auto"/>
          <w:lang w:val="es-MX"/>
        </w:rPr>
      </w:pPr>
      <w:bookmarkStart w:id="2" w:name="_Toc4694143"/>
      <w:r w:rsidRPr="00CE7E3C">
        <w:rPr>
          <w:rFonts w:ascii="Montserrat" w:hAnsi="Montserrat" w:cstheme="minorHAnsi"/>
          <w:color w:val="auto"/>
          <w:lang w:val="es-MX"/>
        </w:rPr>
        <w:t>Ley Orgánica de la Administración Pública Federal</w:t>
      </w:r>
      <w:r w:rsidR="00C677FB" w:rsidRPr="00CE7E3C">
        <w:rPr>
          <w:rFonts w:ascii="Montserrat" w:hAnsi="Montserrat" w:cstheme="minorHAnsi"/>
          <w:color w:val="auto"/>
          <w:lang w:val="es-MX"/>
        </w:rPr>
        <w:t>.</w:t>
      </w:r>
      <w:bookmarkEnd w:id="2"/>
    </w:p>
    <w:p w:rsidR="004A76FE" w:rsidRPr="00CE7E3C" w:rsidRDefault="004A76FE" w:rsidP="001319C4">
      <w:pPr>
        <w:spacing w:after="0" w:line="240" w:lineRule="auto"/>
        <w:jc w:val="both"/>
        <w:rPr>
          <w:rFonts w:ascii="Montserrat" w:hAnsi="Montserrat" w:cs="Arial"/>
          <w:b/>
          <w:sz w:val="20"/>
          <w:szCs w:val="20"/>
        </w:rPr>
      </w:pPr>
    </w:p>
    <w:p w:rsidR="005E2C22" w:rsidRPr="00CE7E3C" w:rsidRDefault="005E2C22" w:rsidP="001319C4">
      <w:pPr>
        <w:spacing w:after="0" w:line="240" w:lineRule="auto"/>
        <w:jc w:val="both"/>
        <w:rPr>
          <w:rFonts w:ascii="Montserrat" w:hAnsi="Montserrat" w:cs="Arial"/>
          <w:sz w:val="20"/>
          <w:szCs w:val="20"/>
        </w:rPr>
      </w:pPr>
      <w:r w:rsidRPr="00CE7E3C">
        <w:rPr>
          <w:rFonts w:ascii="Montserrat" w:hAnsi="Montserrat" w:cs="Arial"/>
          <w:sz w:val="20"/>
          <w:szCs w:val="20"/>
        </w:rPr>
        <w:t>Bajo esta premisa y en apego a lo señalado en</w:t>
      </w:r>
      <w:r w:rsidR="00450DE6" w:rsidRPr="00CE7E3C">
        <w:rPr>
          <w:rFonts w:ascii="Montserrat" w:hAnsi="Montserrat" w:cs="Arial"/>
          <w:sz w:val="20"/>
          <w:szCs w:val="20"/>
        </w:rPr>
        <w:t xml:space="preserve"> </w:t>
      </w:r>
      <w:r w:rsidR="00203968" w:rsidRPr="00CE7E3C">
        <w:rPr>
          <w:rFonts w:ascii="Montserrat" w:hAnsi="Montserrat" w:cs="Arial"/>
          <w:sz w:val="20"/>
          <w:szCs w:val="20"/>
        </w:rPr>
        <w:t xml:space="preserve">los artículos </w:t>
      </w:r>
      <w:r w:rsidRPr="00CE7E3C">
        <w:rPr>
          <w:rFonts w:ascii="Montserrat" w:hAnsi="Montserrat" w:cs="Arial"/>
          <w:sz w:val="20"/>
          <w:szCs w:val="20"/>
        </w:rPr>
        <w:t>2</w:t>
      </w:r>
      <w:r w:rsidR="00203968" w:rsidRPr="00CE7E3C">
        <w:rPr>
          <w:rFonts w:ascii="Montserrat" w:hAnsi="Montserrat" w:cs="Arial"/>
          <w:sz w:val="20"/>
          <w:szCs w:val="20"/>
        </w:rPr>
        <w:t>, fracción II, 26 y 36</w:t>
      </w:r>
      <w:r w:rsidRPr="00CE7E3C">
        <w:rPr>
          <w:rFonts w:ascii="Montserrat" w:hAnsi="Montserrat" w:cs="Arial"/>
          <w:sz w:val="20"/>
          <w:szCs w:val="20"/>
        </w:rPr>
        <w:t xml:space="preserve"> de</w:t>
      </w:r>
      <w:r w:rsidR="003B1B48" w:rsidRPr="00CE7E3C">
        <w:rPr>
          <w:rFonts w:ascii="Montserrat" w:hAnsi="Montserrat" w:cs="Arial"/>
          <w:sz w:val="20"/>
          <w:szCs w:val="20"/>
        </w:rPr>
        <w:t xml:space="preserve"> la Ley Orgánica de la Administración Pública Federal</w:t>
      </w:r>
      <w:r w:rsidRPr="00CE7E3C">
        <w:rPr>
          <w:rFonts w:ascii="Montserrat" w:hAnsi="Montserrat" w:cs="Arial"/>
          <w:sz w:val="20"/>
          <w:szCs w:val="20"/>
        </w:rPr>
        <w:t xml:space="preserve">, el Ejecutivo Federal en el ejercicio de sus atribuciones y para el despacho de los negocios del orden administrativo encomendados contará con </w:t>
      </w:r>
      <w:r w:rsidR="00450DE6" w:rsidRPr="00CE7E3C">
        <w:rPr>
          <w:rFonts w:ascii="Montserrat" w:hAnsi="Montserrat" w:cs="Arial"/>
          <w:sz w:val="20"/>
          <w:szCs w:val="20"/>
        </w:rPr>
        <w:t xml:space="preserve">Secretarías de Estado que formarán parte de </w:t>
      </w:r>
      <w:r w:rsidRPr="00CE7E3C">
        <w:rPr>
          <w:rFonts w:ascii="Montserrat" w:hAnsi="Montserrat" w:cs="Arial"/>
          <w:sz w:val="20"/>
          <w:szCs w:val="20"/>
        </w:rPr>
        <w:t>la Administración Pública Centralizada</w:t>
      </w:r>
      <w:r w:rsidR="00450DE6" w:rsidRPr="00CE7E3C">
        <w:rPr>
          <w:rFonts w:ascii="Montserrat" w:hAnsi="Montserrat" w:cs="Arial"/>
          <w:sz w:val="20"/>
          <w:szCs w:val="20"/>
        </w:rPr>
        <w:t xml:space="preserve">, </w:t>
      </w:r>
      <w:r w:rsidR="00203968" w:rsidRPr="00CE7E3C">
        <w:rPr>
          <w:rFonts w:ascii="Montserrat" w:hAnsi="Montserrat" w:cs="Arial"/>
          <w:sz w:val="20"/>
          <w:szCs w:val="20"/>
        </w:rPr>
        <w:t xml:space="preserve">entre las cuales </w:t>
      </w:r>
      <w:r w:rsidRPr="00CE7E3C">
        <w:rPr>
          <w:rFonts w:ascii="Montserrat" w:hAnsi="Montserrat" w:cs="Arial"/>
          <w:sz w:val="20"/>
          <w:szCs w:val="20"/>
        </w:rPr>
        <w:t xml:space="preserve">se encuentra la Secretaría de Comunicaciones y Transportes, </w:t>
      </w:r>
      <w:r w:rsidR="003B1B48" w:rsidRPr="00CE7E3C">
        <w:rPr>
          <w:rFonts w:ascii="Montserrat" w:hAnsi="Montserrat" w:cs="Arial"/>
          <w:sz w:val="20"/>
          <w:szCs w:val="20"/>
        </w:rPr>
        <w:t xml:space="preserve">que </w:t>
      </w:r>
      <w:r w:rsidR="00203968" w:rsidRPr="00CE7E3C">
        <w:rPr>
          <w:rFonts w:ascii="Montserrat" w:hAnsi="Montserrat" w:cs="Arial"/>
          <w:sz w:val="20"/>
          <w:szCs w:val="20"/>
        </w:rPr>
        <w:t>tiene entre sus atribuciones las siguientes</w:t>
      </w:r>
      <w:r w:rsidRPr="00CE7E3C">
        <w:rPr>
          <w:rFonts w:ascii="Montserrat" w:hAnsi="Montserrat" w:cs="Arial"/>
          <w:sz w:val="20"/>
          <w:szCs w:val="20"/>
        </w:rPr>
        <w:t xml:space="preserve">: </w:t>
      </w:r>
    </w:p>
    <w:p w:rsidR="005E2C22" w:rsidRPr="00CE7E3C" w:rsidRDefault="005E2C22" w:rsidP="001319C4">
      <w:pPr>
        <w:spacing w:after="0" w:line="240" w:lineRule="auto"/>
        <w:jc w:val="both"/>
        <w:rPr>
          <w:rFonts w:ascii="Montserrat" w:hAnsi="Montserrat" w:cs="Arial"/>
          <w:sz w:val="20"/>
          <w:szCs w:val="20"/>
        </w:rPr>
      </w:pPr>
    </w:p>
    <w:p w:rsidR="005E2C22" w:rsidRPr="003874BE" w:rsidRDefault="005E2C22" w:rsidP="001319C4">
      <w:pPr>
        <w:spacing w:after="0" w:line="240" w:lineRule="auto"/>
        <w:ind w:left="850" w:right="850"/>
        <w:jc w:val="both"/>
        <w:rPr>
          <w:rFonts w:ascii="Montserrat" w:hAnsi="Montserrat" w:cs="Arial"/>
          <w:i/>
          <w:sz w:val="16"/>
          <w:szCs w:val="16"/>
        </w:rPr>
      </w:pPr>
      <w:r w:rsidRPr="003874BE">
        <w:rPr>
          <w:rFonts w:ascii="Montserrat" w:hAnsi="Montserrat" w:cs="Arial"/>
          <w:i/>
          <w:sz w:val="16"/>
          <w:szCs w:val="16"/>
        </w:rPr>
        <w:t xml:space="preserve">Artículo 36.- A la Secretaría de Comunicaciones y Transportes corresponde el despacho de los siguientes asuntos: </w:t>
      </w:r>
    </w:p>
    <w:p w:rsidR="005E2C22" w:rsidRPr="003874BE" w:rsidRDefault="005E2C22" w:rsidP="001319C4">
      <w:pPr>
        <w:spacing w:after="0" w:line="240" w:lineRule="auto"/>
        <w:ind w:left="850" w:right="850"/>
        <w:jc w:val="both"/>
        <w:rPr>
          <w:rFonts w:ascii="Montserrat" w:hAnsi="Montserrat" w:cs="Arial"/>
          <w:i/>
          <w:sz w:val="16"/>
          <w:szCs w:val="16"/>
        </w:rPr>
      </w:pPr>
    </w:p>
    <w:p w:rsidR="005E2C22" w:rsidRPr="003874BE" w:rsidRDefault="006D0B4F" w:rsidP="001319C4">
      <w:pPr>
        <w:spacing w:after="0" w:line="240" w:lineRule="auto"/>
        <w:ind w:left="850" w:right="850"/>
        <w:jc w:val="both"/>
        <w:rPr>
          <w:rFonts w:ascii="Montserrat" w:hAnsi="Montserrat" w:cs="Arial"/>
          <w:i/>
          <w:sz w:val="16"/>
          <w:szCs w:val="16"/>
        </w:rPr>
      </w:pPr>
      <w:r w:rsidRPr="003874BE">
        <w:rPr>
          <w:rFonts w:ascii="Montserrat" w:hAnsi="Montserrat" w:cs="Arial"/>
          <w:i/>
          <w:sz w:val="16"/>
          <w:szCs w:val="16"/>
        </w:rPr>
        <w:t xml:space="preserve">I.- </w:t>
      </w:r>
      <w:r w:rsidR="005E2C22" w:rsidRPr="003874BE">
        <w:rPr>
          <w:rFonts w:ascii="Montserrat" w:hAnsi="Montserrat" w:cs="Arial"/>
          <w:i/>
          <w:sz w:val="16"/>
          <w:szCs w:val="16"/>
        </w:rPr>
        <w:t xml:space="preserve">Formular y conducir las políticas y programas para el desarrollo del transporte y las comunicaciones de acuerdo a las necesidades del </w:t>
      </w:r>
      <w:r w:rsidR="003D3469" w:rsidRPr="003874BE">
        <w:rPr>
          <w:rFonts w:ascii="Montserrat" w:hAnsi="Montserrat" w:cs="Arial"/>
          <w:i/>
          <w:sz w:val="16"/>
          <w:szCs w:val="16"/>
        </w:rPr>
        <w:t>P</w:t>
      </w:r>
      <w:r w:rsidR="005E2C22" w:rsidRPr="003874BE">
        <w:rPr>
          <w:rFonts w:ascii="Montserrat" w:hAnsi="Montserrat" w:cs="Arial"/>
          <w:i/>
          <w:sz w:val="16"/>
          <w:szCs w:val="16"/>
        </w:rPr>
        <w:t xml:space="preserve">aís; </w:t>
      </w:r>
    </w:p>
    <w:p w:rsidR="006D0B4F" w:rsidRPr="003874BE" w:rsidRDefault="006D0B4F" w:rsidP="001319C4">
      <w:pPr>
        <w:spacing w:after="0" w:line="240" w:lineRule="auto"/>
        <w:ind w:left="850" w:right="850" w:hanging="284"/>
        <w:jc w:val="both"/>
        <w:rPr>
          <w:rFonts w:ascii="Montserrat" w:hAnsi="Montserrat" w:cs="Arial"/>
          <w:i/>
          <w:sz w:val="16"/>
          <w:szCs w:val="16"/>
        </w:rPr>
      </w:pPr>
    </w:p>
    <w:p w:rsidR="005E2C22" w:rsidRPr="003874BE" w:rsidRDefault="005E2C22" w:rsidP="001319C4">
      <w:pPr>
        <w:spacing w:after="0" w:line="240" w:lineRule="auto"/>
        <w:ind w:left="850" w:right="850"/>
        <w:jc w:val="both"/>
        <w:rPr>
          <w:rFonts w:ascii="Montserrat" w:hAnsi="Montserrat" w:cs="Arial"/>
          <w:i/>
          <w:sz w:val="16"/>
          <w:szCs w:val="16"/>
        </w:rPr>
      </w:pPr>
      <w:r w:rsidRPr="003874BE">
        <w:rPr>
          <w:rFonts w:ascii="Montserrat" w:hAnsi="Montserrat" w:cs="Arial"/>
          <w:i/>
          <w:sz w:val="16"/>
          <w:szCs w:val="16"/>
        </w:rPr>
        <w:t xml:space="preserve">VII.- Construir las vías férreas, patios y terminales de carácter federal para el establecimiento y explotación de ferrocarriles, y la vigilancia técnica de su funcionamiento y operación; </w:t>
      </w:r>
    </w:p>
    <w:p w:rsidR="006D0B4F" w:rsidRPr="003874BE" w:rsidRDefault="006D0B4F" w:rsidP="001319C4">
      <w:pPr>
        <w:spacing w:after="0" w:line="240" w:lineRule="auto"/>
        <w:ind w:left="850" w:right="850" w:hanging="284"/>
        <w:jc w:val="both"/>
        <w:rPr>
          <w:rFonts w:ascii="Montserrat" w:hAnsi="Montserrat" w:cs="Arial"/>
          <w:i/>
          <w:sz w:val="16"/>
          <w:szCs w:val="16"/>
        </w:rPr>
      </w:pPr>
    </w:p>
    <w:p w:rsidR="005E2C22" w:rsidRPr="003874BE" w:rsidRDefault="00D86C4D" w:rsidP="001319C4">
      <w:pPr>
        <w:spacing w:after="0" w:line="240" w:lineRule="auto"/>
        <w:ind w:left="850" w:right="850"/>
        <w:jc w:val="both"/>
        <w:rPr>
          <w:rFonts w:ascii="Montserrat" w:hAnsi="Montserrat" w:cs="Arial"/>
          <w:i/>
          <w:sz w:val="16"/>
          <w:szCs w:val="16"/>
        </w:rPr>
      </w:pPr>
      <w:r w:rsidRPr="003874BE">
        <w:rPr>
          <w:rFonts w:ascii="Montserrat" w:hAnsi="Montserrat" w:cs="Arial"/>
          <w:i/>
          <w:sz w:val="16"/>
          <w:szCs w:val="16"/>
        </w:rPr>
        <w:t xml:space="preserve">VIII.- </w:t>
      </w:r>
      <w:r w:rsidR="005E2C22" w:rsidRPr="003874BE">
        <w:rPr>
          <w:rFonts w:ascii="Montserrat" w:hAnsi="Montserrat" w:cs="Arial"/>
          <w:i/>
          <w:sz w:val="16"/>
          <w:szCs w:val="16"/>
        </w:rPr>
        <w:t xml:space="preserve">Regular y vigilar la administración del sistema ferroviario exprés;  </w:t>
      </w:r>
    </w:p>
    <w:p w:rsidR="003E443E" w:rsidRPr="003874BE" w:rsidRDefault="003E443E" w:rsidP="001319C4">
      <w:pPr>
        <w:spacing w:after="0" w:line="240" w:lineRule="auto"/>
        <w:ind w:left="850" w:right="850"/>
        <w:jc w:val="both"/>
        <w:rPr>
          <w:rFonts w:ascii="Montserrat" w:hAnsi="Montserrat" w:cs="Arial"/>
          <w:i/>
          <w:sz w:val="16"/>
          <w:szCs w:val="16"/>
        </w:rPr>
      </w:pPr>
    </w:p>
    <w:p w:rsidR="005E2C22" w:rsidRPr="003874BE" w:rsidRDefault="005E2C22" w:rsidP="001319C4">
      <w:pPr>
        <w:spacing w:after="0" w:line="240" w:lineRule="auto"/>
        <w:ind w:left="850" w:right="850"/>
        <w:jc w:val="both"/>
        <w:rPr>
          <w:rFonts w:ascii="Montserrat" w:hAnsi="Montserrat" w:cs="Arial"/>
          <w:i/>
          <w:sz w:val="16"/>
          <w:szCs w:val="16"/>
        </w:rPr>
      </w:pPr>
      <w:r w:rsidRPr="003874BE">
        <w:rPr>
          <w:rFonts w:ascii="Montserrat" w:hAnsi="Montserrat" w:cs="Arial"/>
          <w:i/>
          <w:sz w:val="16"/>
          <w:szCs w:val="16"/>
        </w:rPr>
        <w:t>XII.-</w:t>
      </w:r>
      <w:r w:rsidR="00D86C4D" w:rsidRPr="003874BE">
        <w:rPr>
          <w:rFonts w:ascii="Montserrat" w:hAnsi="Montserrat" w:cs="Arial"/>
          <w:i/>
          <w:sz w:val="16"/>
          <w:szCs w:val="16"/>
        </w:rPr>
        <w:t xml:space="preserve"> </w:t>
      </w:r>
      <w:r w:rsidRPr="003874BE">
        <w:rPr>
          <w:rFonts w:ascii="Montserrat" w:hAnsi="Montserrat" w:cs="Arial"/>
          <w:i/>
          <w:sz w:val="16"/>
          <w:szCs w:val="16"/>
        </w:rPr>
        <w:t xml:space="preserve">Fijar las normas técnicas del funcionamiento y operación de los servicios públicos de comunicaciones y transportes y las tarifas para el cobro de los mismos, así como otorgar concesiones y permisos y fijar las tarifas y reglas de aplicación de todas las maniobras y servicios marítimos, portuarios, auxiliares y conexos relacionados con los transportes o las comunicaciones; y participar con la Secretaría de Hacienda y Crédito Público en el establecimiento de las tarifas de los servicios que presta la Administración Pública Federal de comunicaciones y transportes; </w:t>
      </w:r>
    </w:p>
    <w:p w:rsidR="003E443E" w:rsidRPr="003874BE" w:rsidRDefault="003E443E" w:rsidP="001319C4">
      <w:pPr>
        <w:spacing w:after="0" w:line="240" w:lineRule="auto"/>
        <w:ind w:left="850" w:right="850" w:hanging="284"/>
        <w:jc w:val="both"/>
        <w:rPr>
          <w:rFonts w:ascii="Montserrat" w:hAnsi="Montserrat" w:cs="Arial"/>
          <w:i/>
          <w:sz w:val="16"/>
          <w:szCs w:val="16"/>
        </w:rPr>
      </w:pPr>
    </w:p>
    <w:p w:rsidR="005E2C22" w:rsidRPr="003874BE" w:rsidRDefault="005E2C22" w:rsidP="001319C4">
      <w:pPr>
        <w:spacing w:after="0" w:line="240" w:lineRule="auto"/>
        <w:ind w:left="850" w:right="850"/>
        <w:jc w:val="both"/>
        <w:rPr>
          <w:rFonts w:ascii="Montserrat" w:hAnsi="Montserrat" w:cs="Arial"/>
          <w:i/>
          <w:sz w:val="16"/>
          <w:szCs w:val="16"/>
        </w:rPr>
      </w:pPr>
      <w:r w:rsidRPr="003874BE">
        <w:rPr>
          <w:rFonts w:ascii="Montserrat" w:hAnsi="Montserrat" w:cs="Arial"/>
          <w:i/>
          <w:sz w:val="16"/>
          <w:szCs w:val="16"/>
        </w:rPr>
        <w:t>XIII.- Fomenta</w:t>
      </w:r>
      <w:r w:rsidR="00FE5FA6" w:rsidRPr="003874BE">
        <w:rPr>
          <w:rFonts w:ascii="Montserrat" w:hAnsi="Montserrat" w:cs="Arial"/>
          <w:i/>
          <w:sz w:val="16"/>
          <w:szCs w:val="16"/>
        </w:rPr>
        <w:t>r</w:t>
      </w:r>
      <w:r w:rsidRPr="003874BE">
        <w:rPr>
          <w:rFonts w:ascii="Montserrat" w:hAnsi="Montserrat" w:cs="Arial"/>
          <w:i/>
          <w:sz w:val="16"/>
          <w:szCs w:val="16"/>
        </w:rPr>
        <w:t xml:space="preserve"> la organización de sociedades cooperativas cuyo objeto sea la prestación de servicios de comunicaciones y transportes; </w:t>
      </w:r>
    </w:p>
    <w:p w:rsidR="00FE5FA6" w:rsidRPr="003874BE" w:rsidRDefault="00FE5FA6" w:rsidP="001319C4">
      <w:pPr>
        <w:spacing w:after="0" w:line="240" w:lineRule="auto"/>
        <w:ind w:left="850" w:right="850"/>
        <w:jc w:val="both"/>
        <w:rPr>
          <w:rFonts w:ascii="Montserrat" w:hAnsi="Montserrat" w:cs="Arial"/>
          <w:i/>
          <w:sz w:val="16"/>
          <w:szCs w:val="16"/>
        </w:rPr>
      </w:pPr>
    </w:p>
    <w:p w:rsidR="005E2C22" w:rsidRPr="003874BE" w:rsidRDefault="005E2C22" w:rsidP="001319C4">
      <w:pPr>
        <w:spacing w:after="0" w:line="240" w:lineRule="auto"/>
        <w:ind w:left="850" w:right="850"/>
        <w:jc w:val="both"/>
        <w:rPr>
          <w:rFonts w:ascii="Montserrat" w:hAnsi="Montserrat" w:cs="Arial"/>
          <w:i/>
          <w:sz w:val="16"/>
          <w:szCs w:val="16"/>
        </w:rPr>
      </w:pPr>
      <w:r w:rsidRPr="003874BE">
        <w:rPr>
          <w:rFonts w:ascii="Montserrat" w:hAnsi="Montserrat" w:cs="Arial"/>
          <w:i/>
          <w:sz w:val="16"/>
          <w:szCs w:val="16"/>
        </w:rPr>
        <w:t xml:space="preserve">XXIV.- Otorgar concesiones o permisos para construir las obras que le corresponda ejecutar; </w:t>
      </w:r>
    </w:p>
    <w:p w:rsidR="003E443E" w:rsidRPr="003874BE" w:rsidRDefault="003E443E" w:rsidP="001319C4">
      <w:pPr>
        <w:spacing w:after="0" w:line="240" w:lineRule="auto"/>
        <w:ind w:left="850" w:right="850" w:hanging="284"/>
        <w:jc w:val="both"/>
        <w:rPr>
          <w:rFonts w:ascii="Montserrat" w:hAnsi="Montserrat" w:cs="Arial"/>
          <w:i/>
          <w:sz w:val="16"/>
          <w:szCs w:val="16"/>
        </w:rPr>
      </w:pPr>
    </w:p>
    <w:p w:rsidR="005E2C22" w:rsidRPr="003874BE" w:rsidRDefault="005E2C22" w:rsidP="001319C4">
      <w:pPr>
        <w:spacing w:after="0" w:line="240" w:lineRule="auto"/>
        <w:ind w:left="850" w:right="850"/>
        <w:jc w:val="both"/>
        <w:rPr>
          <w:rFonts w:ascii="Montserrat" w:hAnsi="Montserrat" w:cs="Arial"/>
          <w:i/>
          <w:sz w:val="16"/>
          <w:szCs w:val="16"/>
        </w:rPr>
      </w:pPr>
      <w:r w:rsidRPr="003874BE">
        <w:rPr>
          <w:rFonts w:ascii="Montserrat" w:hAnsi="Montserrat" w:cs="Arial"/>
          <w:i/>
          <w:sz w:val="16"/>
          <w:szCs w:val="16"/>
        </w:rPr>
        <w:t xml:space="preserve">XXV.- Cuidar de los aspectos ecológicos y los relativos a la planeación del desarrollo urbano, en los derechos de vía de las vías federales de comunicación; </w:t>
      </w:r>
    </w:p>
    <w:p w:rsidR="003E443E" w:rsidRPr="003874BE" w:rsidRDefault="003E443E" w:rsidP="001319C4">
      <w:pPr>
        <w:spacing w:after="0" w:line="240" w:lineRule="auto"/>
        <w:ind w:left="850" w:right="850" w:hanging="284"/>
        <w:jc w:val="both"/>
        <w:rPr>
          <w:rFonts w:ascii="Montserrat" w:hAnsi="Montserrat" w:cs="Arial"/>
          <w:i/>
          <w:sz w:val="16"/>
          <w:szCs w:val="16"/>
        </w:rPr>
      </w:pPr>
    </w:p>
    <w:p w:rsidR="005E2C22" w:rsidRPr="003874BE" w:rsidRDefault="005E2C22" w:rsidP="001319C4">
      <w:pPr>
        <w:spacing w:after="0" w:line="240" w:lineRule="auto"/>
        <w:ind w:left="850" w:right="850"/>
        <w:jc w:val="both"/>
        <w:rPr>
          <w:rFonts w:ascii="Montserrat" w:hAnsi="Montserrat" w:cs="Arial"/>
          <w:sz w:val="16"/>
          <w:szCs w:val="16"/>
        </w:rPr>
      </w:pPr>
      <w:r w:rsidRPr="003874BE">
        <w:rPr>
          <w:rFonts w:ascii="Montserrat" w:hAnsi="Montserrat" w:cs="Arial"/>
          <w:i/>
          <w:sz w:val="16"/>
          <w:szCs w:val="16"/>
        </w:rPr>
        <w:t>XXVI.- Promover y, en su caso, organizar la capacitación, investigación y el desarrollo tecnológico en materia de comunicaciones y transportes.</w:t>
      </w:r>
    </w:p>
    <w:p w:rsidR="005E2C22" w:rsidRPr="00CE7E3C" w:rsidRDefault="005E2C22" w:rsidP="001319C4">
      <w:pPr>
        <w:spacing w:after="0" w:line="240" w:lineRule="auto"/>
        <w:jc w:val="both"/>
        <w:rPr>
          <w:rFonts w:ascii="Montserrat" w:hAnsi="Montserrat" w:cs="Arial"/>
          <w:sz w:val="20"/>
          <w:szCs w:val="20"/>
        </w:rPr>
      </w:pPr>
    </w:p>
    <w:p w:rsidR="005E2C22" w:rsidRPr="00CE7E3C" w:rsidRDefault="00FE5FA6" w:rsidP="001319C4">
      <w:pPr>
        <w:spacing w:after="0" w:line="240" w:lineRule="auto"/>
        <w:jc w:val="both"/>
        <w:rPr>
          <w:rFonts w:ascii="Montserrat" w:hAnsi="Montserrat" w:cs="Arial"/>
          <w:sz w:val="20"/>
          <w:szCs w:val="20"/>
        </w:rPr>
      </w:pPr>
      <w:r w:rsidRPr="00CE7E3C">
        <w:rPr>
          <w:rFonts w:ascii="Montserrat" w:hAnsi="Montserrat" w:cs="Arial"/>
          <w:sz w:val="20"/>
          <w:szCs w:val="20"/>
        </w:rPr>
        <w:t>En términos de los artículos antes señalados, t</w:t>
      </w:r>
      <w:r w:rsidR="005E2C22" w:rsidRPr="00CE7E3C">
        <w:rPr>
          <w:rFonts w:ascii="Montserrat" w:hAnsi="Montserrat" w:cs="Arial"/>
          <w:sz w:val="20"/>
          <w:szCs w:val="20"/>
        </w:rPr>
        <w:t>ie</w:t>
      </w:r>
      <w:r w:rsidR="000F4D7E" w:rsidRPr="00CE7E3C">
        <w:rPr>
          <w:rFonts w:ascii="Montserrat" w:hAnsi="Montserrat" w:cs="Arial"/>
          <w:sz w:val="20"/>
          <w:szCs w:val="20"/>
        </w:rPr>
        <w:t xml:space="preserve">ne a bien emitir los presentes </w:t>
      </w:r>
      <w:r w:rsidR="000F4D7E" w:rsidRPr="00CE7E3C">
        <w:rPr>
          <w:rFonts w:ascii="Montserrat" w:hAnsi="Montserrat" w:cs="Arial"/>
          <w:b/>
          <w:sz w:val="20"/>
          <w:szCs w:val="20"/>
        </w:rPr>
        <w:t>Términos de Referencia para la Contratación de Servicios Relacionad</w:t>
      </w:r>
      <w:r w:rsidR="00A35F4F" w:rsidRPr="00CE7E3C">
        <w:rPr>
          <w:rFonts w:ascii="Montserrat" w:hAnsi="Montserrat" w:cs="Arial"/>
          <w:b/>
          <w:sz w:val="20"/>
          <w:szCs w:val="20"/>
        </w:rPr>
        <w:t>os con la Obra Pública, relativos</w:t>
      </w:r>
      <w:r w:rsidR="000F4D7E" w:rsidRPr="00CE7E3C">
        <w:rPr>
          <w:rFonts w:ascii="Montserrat" w:hAnsi="Montserrat" w:cs="Arial"/>
          <w:b/>
          <w:sz w:val="20"/>
          <w:szCs w:val="20"/>
        </w:rPr>
        <w:t xml:space="preserve"> a la </w:t>
      </w:r>
      <w:r w:rsidR="00EC156E" w:rsidRPr="00CE7E3C">
        <w:rPr>
          <w:rFonts w:ascii="Montserrat" w:hAnsi="Montserrat" w:cs="Arial"/>
          <w:b/>
          <w:i/>
          <w:color w:val="000000" w:themeColor="text1"/>
          <w:sz w:val="20"/>
          <w:szCs w:val="20"/>
        </w:rPr>
        <w:t>“</w:t>
      </w:r>
      <w:r w:rsidR="00A935C7" w:rsidRPr="00CE7E3C">
        <w:rPr>
          <w:rFonts w:ascii="Montserrat" w:hAnsi="Montserrat" w:cs="Arial"/>
          <w:b/>
          <w:i/>
          <w:color w:val="000000" w:themeColor="text1"/>
          <w:sz w:val="20"/>
          <w:szCs w:val="20"/>
        </w:rPr>
        <w:t>Actualización de los Estudios de Pre-inversión del Proyecto de la Extensión de la Línea A del STC, tramo: Chalco – La Paz y en su caso la implementación de un sistema férreo entre los municipios y/o alcaldías de Chalco, Valle de Chalco, Ixtapaluca, La Paz, Chimalhuacán, Chicoloapan, Iztapalapa y Tláhuac</w:t>
      </w:r>
      <w:r w:rsidR="00EC156E" w:rsidRPr="00CE7E3C">
        <w:rPr>
          <w:rFonts w:ascii="Montserrat" w:hAnsi="Montserrat" w:cs="Arial"/>
          <w:b/>
          <w:i/>
          <w:sz w:val="20"/>
          <w:szCs w:val="20"/>
        </w:rPr>
        <w:t>”</w:t>
      </w:r>
      <w:r w:rsidR="005E2C22" w:rsidRPr="00CE7E3C">
        <w:rPr>
          <w:rFonts w:ascii="Montserrat" w:hAnsi="Montserrat" w:cs="Arial"/>
          <w:sz w:val="20"/>
          <w:szCs w:val="20"/>
        </w:rPr>
        <w:t>, de conformidad con lo señalado en los artículos 4</w:t>
      </w:r>
      <w:r w:rsidRPr="00CE7E3C">
        <w:rPr>
          <w:rFonts w:ascii="Montserrat" w:hAnsi="Montserrat" w:cs="Arial"/>
          <w:sz w:val="20"/>
          <w:szCs w:val="20"/>
        </w:rPr>
        <w:t>,</w:t>
      </w:r>
      <w:r w:rsidR="005E2C22" w:rsidRPr="00CE7E3C">
        <w:rPr>
          <w:rFonts w:ascii="Montserrat" w:hAnsi="Montserrat" w:cs="Arial"/>
          <w:sz w:val="20"/>
          <w:szCs w:val="20"/>
        </w:rPr>
        <w:t xml:space="preserve"> fracción IV</w:t>
      </w:r>
      <w:r w:rsidRPr="00CE7E3C">
        <w:rPr>
          <w:rFonts w:ascii="Montserrat" w:hAnsi="Montserrat" w:cs="Arial"/>
          <w:sz w:val="20"/>
          <w:szCs w:val="20"/>
        </w:rPr>
        <w:t>,</w:t>
      </w:r>
      <w:r w:rsidR="005E2C22" w:rsidRPr="00CE7E3C">
        <w:rPr>
          <w:rFonts w:ascii="Montserrat" w:hAnsi="Montserrat" w:cs="Arial"/>
          <w:sz w:val="20"/>
          <w:szCs w:val="20"/>
        </w:rPr>
        <w:t xml:space="preserve"> y 31</w:t>
      </w:r>
      <w:r w:rsidRPr="00CE7E3C">
        <w:rPr>
          <w:rFonts w:ascii="Montserrat" w:hAnsi="Montserrat" w:cs="Arial"/>
          <w:sz w:val="20"/>
          <w:szCs w:val="20"/>
        </w:rPr>
        <w:t>,</w:t>
      </w:r>
      <w:r w:rsidR="005E2C22" w:rsidRPr="00CE7E3C">
        <w:rPr>
          <w:rFonts w:ascii="Montserrat" w:hAnsi="Montserrat" w:cs="Arial"/>
          <w:sz w:val="20"/>
          <w:szCs w:val="20"/>
        </w:rPr>
        <w:t xml:space="preserve"> fracción XVIII</w:t>
      </w:r>
      <w:r w:rsidRPr="00CE7E3C">
        <w:rPr>
          <w:rFonts w:ascii="Montserrat" w:hAnsi="Montserrat" w:cs="Arial"/>
          <w:sz w:val="20"/>
          <w:szCs w:val="20"/>
        </w:rPr>
        <w:t>,</w:t>
      </w:r>
      <w:r w:rsidR="005E2C22" w:rsidRPr="00CE7E3C">
        <w:rPr>
          <w:rFonts w:ascii="Montserrat" w:hAnsi="Montserrat" w:cs="Arial"/>
          <w:sz w:val="20"/>
          <w:szCs w:val="20"/>
        </w:rPr>
        <w:t xml:space="preserve"> de la Ley de Obras Públicas y Servicios Relacionados con las Mismas</w:t>
      </w:r>
      <w:r w:rsidR="008D3CDA" w:rsidRPr="00CE7E3C">
        <w:rPr>
          <w:rFonts w:ascii="Montserrat" w:hAnsi="Montserrat" w:cs="Arial"/>
          <w:sz w:val="20"/>
          <w:szCs w:val="20"/>
        </w:rPr>
        <w:t>.</w:t>
      </w:r>
    </w:p>
    <w:p w:rsidR="00A05527" w:rsidRPr="00CE7E3C" w:rsidRDefault="00A05527" w:rsidP="001319C4">
      <w:pPr>
        <w:spacing w:after="0" w:line="240" w:lineRule="auto"/>
        <w:jc w:val="both"/>
        <w:rPr>
          <w:rFonts w:ascii="Montserrat" w:hAnsi="Montserrat" w:cs="Arial"/>
          <w:sz w:val="20"/>
          <w:szCs w:val="20"/>
        </w:rPr>
      </w:pPr>
    </w:p>
    <w:p w:rsidR="008C158F" w:rsidRPr="00CE7E3C" w:rsidRDefault="008C158F" w:rsidP="003D7B90">
      <w:pPr>
        <w:pStyle w:val="Subttulo2"/>
        <w:numPr>
          <w:ilvl w:val="1"/>
          <w:numId w:val="3"/>
        </w:numPr>
        <w:rPr>
          <w:rFonts w:ascii="Montserrat" w:hAnsi="Montserrat" w:cstheme="minorHAnsi"/>
          <w:color w:val="auto"/>
          <w:lang w:val="es-MX"/>
        </w:rPr>
      </w:pPr>
      <w:bookmarkStart w:id="3" w:name="_Toc4694144"/>
      <w:r w:rsidRPr="00CE7E3C">
        <w:rPr>
          <w:rFonts w:ascii="Montserrat" w:hAnsi="Montserrat" w:cstheme="minorHAnsi"/>
          <w:color w:val="auto"/>
          <w:lang w:val="es-MX"/>
        </w:rPr>
        <w:t xml:space="preserve">Reglamento </w:t>
      </w:r>
      <w:r w:rsidR="00995FDF" w:rsidRPr="00CE7E3C">
        <w:rPr>
          <w:rFonts w:ascii="Montserrat" w:hAnsi="Montserrat" w:cstheme="minorHAnsi"/>
          <w:color w:val="auto"/>
          <w:lang w:val="es-MX"/>
        </w:rPr>
        <w:t>I</w:t>
      </w:r>
      <w:r w:rsidRPr="00CE7E3C">
        <w:rPr>
          <w:rFonts w:ascii="Montserrat" w:hAnsi="Montserrat" w:cstheme="minorHAnsi"/>
          <w:color w:val="auto"/>
          <w:lang w:val="es-MX"/>
        </w:rPr>
        <w:t>nterior de la S</w:t>
      </w:r>
      <w:r w:rsidR="00995FDF" w:rsidRPr="00CE7E3C">
        <w:rPr>
          <w:rFonts w:ascii="Montserrat" w:hAnsi="Montserrat" w:cstheme="minorHAnsi"/>
          <w:color w:val="auto"/>
          <w:lang w:val="es-MX"/>
        </w:rPr>
        <w:t>ecretar</w:t>
      </w:r>
      <w:r w:rsidR="00FE5FA6" w:rsidRPr="00CE7E3C">
        <w:rPr>
          <w:rFonts w:ascii="Montserrat" w:hAnsi="Montserrat" w:cstheme="minorHAnsi"/>
          <w:color w:val="auto"/>
          <w:lang w:val="es-MX"/>
        </w:rPr>
        <w:t>í</w:t>
      </w:r>
      <w:r w:rsidR="00995FDF" w:rsidRPr="00CE7E3C">
        <w:rPr>
          <w:rFonts w:ascii="Montserrat" w:hAnsi="Montserrat" w:cstheme="minorHAnsi"/>
          <w:color w:val="auto"/>
          <w:lang w:val="es-MX"/>
        </w:rPr>
        <w:t xml:space="preserve">a de </w:t>
      </w:r>
      <w:r w:rsidRPr="00CE7E3C">
        <w:rPr>
          <w:rFonts w:ascii="Montserrat" w:hAnsi="Montserrat" w:cstheme="minorHAnsi"/>
          <w:color w:val="auto"/>
          <w:lang w:val="es-MX"/>
        </w:rPr>
        <w:t>C</w:t>
      </w:r>
      <w:r w:rsidR="00995FDF" w:rsidRPr="00CE7E3C">
        <w:rPr>
          <w:rFonts w:ascii="Montserrat" w:hAnsi="Montserrat" w:cstheme="minorHAnsi"/>
          <w:color w:val="auto"/>
          <w:lang w:val="es-MX"/>
        </w:rPr>
        <w:t xml:space="preserve">omunicaciones y </w:t>
      </w:r>
      <w:r w:rsidRPr="00CE7E3C">
        <w:rPr>
          <w:rFonts w:ascii="Montserrat" w:hAnsi="Montserrat" w:cstheme="minorHAnsi"/>
          <w:color w:val="auto"/>
          <w:lang w:val="es-MX"/>
        </w:rPr>
        <w:t>T</w:t>
      </w:r>
      <w:r w:rsidR="00995FDF" w:rsidRPr="00CE7E3C">
        <w:rPr>
          <w:rFonts w:ascii="Montserrat" w:hAnsi="Montserrat" w:cstheme="minorHAnsi"/>
          <w:color w:val="auto"/>
          <w:lang w:val="es-MX"/>
        </w:rPr>
        <w:t>ransporte</w:t>
      </w:r>
      <w:r w:rsidR="00FE5FA6" w:rsidRPr="00CE7E3C">
        <w:rPr>
          <w:rFonts w:ascii="Montserrat" w:hAnsi="Montserrat" w:cstheme="minorHAnsi"/>
          <w:color w:val="auto"/>
          <w:lang w:val="es-MX"/>
        </w:rPr>
        <w:t>s</w:t>
      </w:r>
      <w:r w:rsidR="003B1B48" w:rsidRPr="00CE7E3C">
        <w:rPr>
          <w:rFonts w:ascii="Montserrat" w:hAnsi="Montserrat" w:cstheme="minorHAnsi"/>
          <w:color w:val="auto"/>
          <w:lang w:val="es-MX"/>
        </w:rPr>
        <w:t>.</w:t>
      </w:r>
      <w:bookmarkEnd w:id="3"/>
      <w:r w:rsidRPr="00CE7E3C">
        <w:rPr>
          <w:rFonts w:ascii="Montserrat" w:hAnsi="Montserrat" w:cstheme="minorHAnsi"/>
          <w:color w:val="auto"/>
          <w:lang w:val="es-MX"/>
        </w:rPr>
        <w:t xml:space="preserve"> </w:t>
      </w:r>
    </w:p>
    <w:p w:rsidR="004A76FE" w:rsidRPr="00CE7E3C" w:rsidRDefault="004A76FE" w:rsidP="001319C4">
      <w:pPr>
        <w:spacing w:after="0" w:line="240" w:lineRule="auto"/>
        <w:jc w:val="both"/>
        <w:rPr>
          <w:rFonts w:ascii="Montserrat" w:hAnsi="Montserrat" w:cs="Arial"/>
          <w:b/>
          <w:sz w:val="20"/>
          <w:szCs w:val="20"/>
        </w:rPr>
      </w:pPr>
    </w:p>
    <w:p w:rsidR="00D97BFF" w:rsidRDefault="00FE5FA6" w:rsidP="001319C4">
      <w:pPr>
        <w:spacing w:after="0" w:line="240" w:lineRule="auto"/>
        <w:jc w:val="both"/>
        <w:rPr>
          <w:rFonts w:ascii="Montserrat" w:hAnsi="Montserrat" w:cs="Arial"/>
          <w:sz w:val="20"/>
          <w:szCs w:val="20"/>
        </w:rPr>
      </w:pPr>
      <w:r w:rsidRPr="00CE7E3C">
        <w:rPr>
          <w:rFonts w:ascii="Montserrat" w:hAnsi="Montserrat" w:cs="Arial"/>
          <w:sz w:val="20"/>
          <w:szCs w:val="20"/>
        </w:rPr>
        <w:t>D</w:t>
      </w:r>
      <w:r w:rsidR="005E2C22" w:rsidRPr="00CE7E3C">
        <w:rPr>
          <w:rFonts w:ascii="Montserrat" w:hAnsi="Montserrat" w:cs="Arial"/>
          <w:sz w:val="20"/>
          <w:szCs w:val="20"/>
        </w:rPr>
        <w:t xml:space="preserve">e conformidad con lo dispuesto en </w:t>
      </w:r>
      <w:r w:rsidRPr="00CE7E3C">
        <w:rPr>
          <w:rFonts w:ascii="Montserrat" w:hAnsi="Montserrat" w:cs="Arial"/>
          <w:sz w:val="20"/>
          <w:szCs w:val="20"/>
        </w:rPr>
        <w:t>la fracción XVIII, d</w:t>
      </w:r>
      <w:r w:rsidR="005E2C22" w:rsidRPr="00CE7E3C">
        <w:rPr>
          <w:rFonts w:ascii="Montserrat" w:hAnsi="Montserrat" w:cs="Arial"/>
          <w:sz w:val="20"/>
          <w:szCs w:val="20"/>
        </w:rPr>
        <w:t xml:space="preserve">el artículo 2 del Reglamento </w:t>
      </w:r>
      <w:r w:rsidRPr="00CE7E3C">
        <w:rPr>
          <w:rFonts w:ascii="Montserrat" w:hAnsi="Montserrat" w:cs="Arial"/>
          <w:sz w:val="20"/>
          <w:szCs w:val="20"/>
        </w:rPr>
        <w:t xml:space="preserve">Interior de la Secretaría de Comunicaciones y Transportes, </w:t>
      </w:r>
      <w:r w:rsidR="005E2C22" w:rsidRPr="00CE7E3C">
        <w:rPr>
          <w:rFonts w:ascii="Montserrat" w:hAnsi="Montserrat" w:cs="Arial"/>
          <w:sz w:val="20"/>
          <w:szCs w:val="20"/>
        </w:rPr>
        <w:t xml:space="preserve">para el despacho de los asuntos que le competen, la Secretaría contará con </w:t>
      </w:r>
      <w:r w:rsidRPr="00CE7E3C">
        <w:rPr>
          <w:rFonts w:ascii="Montserrat" w:hAnsi="Montserrat" w:cs="Arial"/>
          <w:sz w:val="20"/>
          <w:szCs w:val="20"/>
        </w:rPr>
        <w:t>diversas</w:t>
      </w:r>
      <w:r w:rsidR="005E2C22" w:rsidRPr="00CE7E3C">
        <w:rPr>
          <w:rFonts w:ascii="Montserrat" w:hAnsi="Montserrat" w:cs="Arial"/>
          <w:sz w:val="20"/>
          <w:szCs w:val="20"/>
        </w:rPr>
        <w:t xml:space="preserve"> unidades administrativas, entre l</w:t>
      </w:r>
      <w:r w:rsidRPr="00CE7E3C">
        <w:rPr>
          <w:rFonts w:ascii="Montserrat" w:hAnsi="Montserrat" w:cs="Arial"/>
          <w:sz w:val="20"/>
          <w:szCs w:val="20"/>
        </w:rPr>
        <w:t>a</w:t>
      </w:r>
      <w:r w:rsidR="005E2C22" w:rsidRPr="00CE7E3C">
        <w:rPr>
          <w:rFonts w:ascii="Montserrat" w:hAnsi="Montserrat" w:cs="Arial"/>
          <w:sz w:val="20"/>
          <w:szCs w:val="20"/>
        </w:rPr>
        <w:t>s que se encuentra la Dirección General de Desarrollo Ferroviario y Multimodal</w:t>
      </w:r>
      <w:r w:rsidR="00D97BFF">
        <w:rPr>
          <w:rFonts w:ascii="Montserrat" w:hAnsi="Montserrat" w:cs="Arial"/>
          <w:sz w:val="20"/>
          <w:szCs w:val="20"/>
        </w:rPr>
        <w:t>.</w:t>
      </w:r>
    </w:p>
    <w:p w:rsidR="00D97BFF" w:rsidRDefault="00D97BFF" w:rsidP="001319C4">
      <w:pPr>
        <w:spacing w:after="0" w:line="240" w:lineRule="auto"/>
        <w:jc w:val="both"/>
        <w:rPr>
          <w:rFonts w:ascii="Montserrat" w:hAnsi="Montserrat" w:cs="Arial"/>
          <w:sz w:val="20"/>
          <w:szCs w:val="20"/>
        </w:rPr>
      </w:pPr>
    </w:p>
    <w:p w:rsidR="005E2C22" w:rsidRPr="00CE7E3C" w:rsidRDefault="00D97BFF" w:rsidP="001319C4">
      <w:pPr>
        <w:spacing w:after="0" w:line="240" w:lineRule="auto"/>
        <w:jc w:val="both"/>
        <w:rPr>
          <w:rFonts w:ascii="Montserrat" w:hAnsi="Montserrat" w:cs="Arial"/>
          <w:sz w:val="20"/>
          <w:szCs w:val="20"/>
        </w:rPr>
      </w:pPr>
      <w:r>
        <w:rPr>
          <w:rFonts w:ascii="Montserrat" w:hAnsi="Montserrat" w:cs="Arial"/>
          <w:sz w:val="20"/>
          <w:szCs w:val="20"/>
        </w:rPr>
        <w:t>La Dirección General de Desarrollo Ferroviario y Multimodal, en términos de lo dispuesto en el artículo 23 del Reglamento Interior de la Secretaría de Comunicaciones y Transportes,</w:t>
      </w:r>
      <w:r w:rsidR="003059C0" w:rsidRPr="00CE7E3C">
        <w:rPr>
          <w:rFonts w:ascii="Montserrat" w:hAnsi="Montserrat" w:cs="Arial"/>
          <w:sz w:val="20"/>
          <w:szCs w:val="20"/>
        </w:rPr>
        <w:t xml:space="preserve"> cuenta con las siguientes atribuciones:</w:t>
      </w:r>
      <w:r w:rsidR="005E2C22" w:rsidRPr="00CE7E3C">
        <w:rPr>
          <w:rFonts w:ascii="Montserrat" w:hAnsi="Montserrat" w:cs="Arial"/>
          <w:sz w:val="20"/>
          <w:szCs w:val="20"/>
        </w:rPr>
        <w:t xml:space="preserve"> </w:t>
      </w:r>
    </w:p>
    <w:p w:rsidR="008C158F" w:rsidRPr="00CE7E3C" w:rsidRDefault="008C158F" w:rsidP="001319C4">
      <w:pPr>
        <w:spacing w:after="0" w:line="240" w:lineRule="auto"/>
        <w:jc w:val="both"/>
        <w:rPr>
          <w:rFonts w:ascii="Montserrat" w:hAnsi="Montserrat" w:cs="Arial"/>
          <w:sz w:val="20"/>
          <w:szCs w:val="20"/>
        </w:rPr>
      </w:pPr>
    </w:p>
    <w:p w:rsidR="008C158F" w:rsidRPr="003874BE" w:rsidRDefault="003059C0" w:rsidP="001319C4">
      <w:pPr>
        <w:spacing w:after="0" w:line="240" w:lineRule="auto"/>
        <w:ind w:left="850" w:right="850"/>
        <w:jc w:val="both"/>
        <w:rPr>
          <w:rFonts w:ascii="Montserrat" w:hAnsi="Montserrat" w:cs="Arial"/>
          <w:i/>
          <w:sz w:val="16"/>
          <w:szCs w:val="16"/>
        </w:rPr>
      </w:pPr>
      <w:r w:rsidRPr="003874BE">
        <w:rPr>
          <w:rFonts w:ascii="Montserrat" w:hAnsi="Montserrat" w:cs="Arial"/>
          <w:i/>
          <w:sz w:val="16"/>
          <w:szCs w:val="16"/>
        </w:rPr>
        <w:t xml:space="preserve">Artículo </w:t>
      </w:r>
      <w:r w:rsidR="008C158F" w:rsidRPr="003874BE">
        <w:rPr>
          <w:rFonts w:ascii="Montserrat" w:hAnsi="Montserrat" w:cs="Arial"/>
          <w:i/>
          <w:sz w:val="16"/>
          <w:szCs w:val="16"/>
        </w:rPr>
        <w:t>23. Corresponde a la Dirección General de Desarrollo Ferroviario y Multimodal:</w:t>
      </w:r>
    </w:p>
    <w:p w:rsidR="00442DD2" w:rsidRPr="003874BE" w:rsidRDefault="00442DD2" w:rsidP="001319C4">
      <w:pPr>
        <w:spacing w:after="0" w:line="240" w:lineRule="auto"/>
        <w:ind w:left="850" w:right="850"/>
        <w:jc w:val="both"/>
        <w:rPr>
          <w:rFonts w:ascii="Montserrat" w:hAnsi="Montserrat" w:cs="Arial"/>
          <w:i/>
          <w:sz w:val="16"/>
          <w:szCs w:val="16"/>
        </w:rPr>
      </w:pPr>
    </w:p>
    <w:p w:rsidR="00442DD2" w:rsidRPr="003874BE" w:rsidRDefault="00442DD2" w:rsidP="001319C4">
      <w:pPr>
        <w:spacing w:after="0" w:line="240" w:lineRule="auto"/>
        <w:ind w:left="850" w:right="850"/>
        <w:jc w:val="both"/>
        <w:rPr>
          <w:rFonts w:ascii="Montserrat" w:hAnsi="Montserrat" w:cs="Arial"/>
          <w:i/>
          <w:sz w:val="16"/>
          <w:szCs w:val="16"/>
        </w:rPr>
      </w:pPr>
      <w:r w:rsidRPr="003874BE">
        <w:rPr>
          <w:rFonts w:ascii="Montserrat" w:hAnsi="Montserrat" w:cs="Arial"/>
          <w:i/>
          <w:sz w:val="16"/>
          <w:szCs w:val="16"/>
        </w:rPr>
        <w:t>I. Proponer y promover las políticas y programas de desarrollo, promoción, regulación, supervisión y logística del sistema ferroviario y del transporte multimodal;</w:t>
      </w:r>
    </w:p>
    <w:p w:rsidR="008C158F" w:rsidRPr="003874BE" w:rsidRDefault="008C158F" w:rsidP="001319C4">
      <w:pPr>
        <w:spacing w:after="0" w:line="240" w:lineRule="auto"/>
        <w:ind w:left="850" w:right="850"/>
        <w:jc w:val="both"/>
        <w:rPr>
          <w:rFonts w:ascii="Montserrat" w:hAnsi="Montserrat" w:cs="Arial"/>
          <w:i/>
          <w:sz w:val="16"/>
          <w:szCs w:val="16"/>
        </w:rPr>
      </w:pPr>
      <w:r w:rsidRPr="003874BE">
        <w:rPr>
          <w:rFonts w:ascii="Montserrat" w:hAnsi="Montserrat" w:cs="Arial"/>
          <w:i/>
          <w:sz w:val="16"/>
          <w:szCs w:val="16"/>
        </w:rPr>
        <w:t>II. Tramitar las peticiones relativas al otorgamiento de concesiones y asignaciones para la construcción, operación y explotación de vías generales de comunicación ferroviaria y para la prestación del servicio público de transporte ferroviario, así como su prórroga, modificación, nulidad, cesión, terminación y revocación y adoptar, en el ámbito de su competencia, las medidas conducentes en términos de las disposiciones jurídicas aplicables;</w:t>
      </w:r>
    </w:p>
    <w:p w:rsidR="003D7B90" w:rsidRPr="003874BE" w:rsidRDefault="003D7B90" w:rsidP="001319C4">
      <w:pPr>
        <w:spacing w:after="0" w:line="240" w:lineRule="auto"/>
        <w:ind w:left="850" w:right="850"/>
        <w:jc w:val="both"/>
        <w:rPr>
          <w:rFonts w:ascii="Montserrat" w:hAnsi="Montserrat" w:cs="Arial"/>
          <w:i/>
          <w:sz w:val="16"/>
          <w:szCs w:val="16"/>
        </w:rPr>
      </w:pPr>
    </w:p>
    <w:p w:rsidR="008C158F" w:rsidRPr="003874BE" w:rsidRDefault="008C158F" w:rsidP="001319C4">
      <w:pPr>
        <w:spacing w:after="0" w:line="240" w:lineRule="auto"/>
        <w:ind w:left="850" w:right="850"/>
        <w:jc w:val="both"/>
        <w:rPr>
          <w:rFonts w:ascii="Montserrat" w:hAnsi="Montserrat" w:cs="Arial"/>
          <w:i/>
          <w:sz w:val="16"/>
          <w:szCs w:val="16"/>
        </w:rPr>
      </w:pPr>
      <w:r w:rsidRPr="003874BE">
        <w:rPr>
          <w:rFonts w:ascii="Montserrat" w:hAnsi="Montserrat" w:cs="Arial"/>
          <w:i/>
          <w:sz w:val="16"/>
          <w:szCs w:val="16"/>
        </w:rPr>
        <w:t>III. Llevar a cabo las licitaciones públicas para el otorgamiento de concesiones para la construcción, operación y explotación de vías férreas, así como para la prestación del servicio público de transporte ferroviario;</w:t>
      </w:r>
    </w:p>
    <w:p w:rsidR="008C158F" w:rsidRPr="003874BE" w:rsidRDefault="008C158F" w:rsidP="001319C4">
      <w:pPr>
        <w:spacing w:after="0" w:line="240" w:lineRule="auto"/>
        <w:ind w:left="850" w:right="850"/>
        <w:jc w:val="both"/>
        <w:rPr>
          <w:rFonts w:ascii="Montserrat" w:hAnsi="Montserrat" w:cs="Arial"/>
          <w:i/>
          <w:sz w:val="16"/>
          <w:szCs w:val="16"/>
        </w:rPr>
      </w:pPr>
    </w:p>
    <w:p w:rsidR="008C158F" w:rsidRPr="003874BE" w:rsidRDefault="008C158F" w:rsidP="001319C4">
      <w:pPr>
        <w:spacing w:after="0" w:line="240" w:lineRule="auto"/>
        <w:ind w:left="850" w:right="850"/>
        <w:jc w:val="both"/>
        <w:rPr>
          <w:rFonts w:ascii="Montserrat" w:hAnsi="Montserrat" w:cs="Arial"/>
          <w:i/>
          <w:sz w:val="16"/>
          <w:szCs w:val="16"/>
        </w:rPr>
      </w:pPr>
      <w:r w:rsidRPr="003874BE">
        <w:rPr>
          <w:rFonts w:ascii="Montserrat" w:hAnsi="Montserrat" w:cs="Arial"/>
          <w:i/>
          <w:sz w:val="16"/>
          <w:szCs w:val="16"/>
        </w:rPr>
        <w:t>IV. Llevar a cabo los procedimientos para la contratación de obras públicas ferroviarias y de los servicios relacionados con las mismas, de conformidad con las disposiciones jurídicas aplicables;</w:t>
      </w:r>
    </w:p>
    <w:p w:rsidR="00915B94" w:rsidRPr="003874BE" w:rsidRDefault="00915B94" w:rsidP="001319C4">
      <w:pPr>
        <w:spacing w:after="0" w:line="240" w:lineRule="auto"/>
        <w:ind w:left="850" w:right="850"/>
        <w:jc w:val="both"/>
        <w:rPr>
          <w:rFonts w:ascii="Montserrat" w:hAnsi="Montserrat" w:cs="Arial"/>
          <w:i/>
          <w:color w:val="000000" w:themeColor="text1"/>
          <w:sz w:val="16"/>
          <w:szCs w:val="16"/>
        </w:rPr>
      </w:pPr>
    </w:p>
    <w:p w:rsidR="00915B94" w:rsidRPr="003874BE" w:rsidRDefault="00915B94" w:rsidP="001319C4">
      <w:pPr>
        <w:spacing w:after="0" w:line="240" w:lineRule="auto"/>
        <w:ind w:left="850" w:right="850"/>
        <w:jc w:val="both"/>
        <w:rPr>
          <w:rFonts w:ascii="Montserrat" w:hAnsi="Montserrat" w:cs="Arial"/>
          <w:i/>
          <w:color w:val="000000" w:themeColor="text1"/>
          <w:sz w:val="16"/>
          <w:szCs w:val="16"/>
        </w:rPr>
      </w:pPr>
      <w:r w:rsidRPr="003874BE">
        <w:rPr>
          <w:rFonts w:ascii="Montserrat" w:hAnsi="Montserrat" w:cs="Arial"/>
          <w:i/>
          <w:color w:val="000000" w:themeColor="text1"/>
          <w:sz w:val="16"/>
          <w:szCs w:val="16"/>
        </w:rPr>
        <w:t xml:space="preserve">V. </w:t>
      </w:r>
      <w:r w:rsidR="00AA5A83" w:rsidRPr="003874BE">
        <w:rPr>
          <w:rFonts w:ascii="Montserrat" w:hAnsi="Montserrat" w:cs="Arial"/>
          <w:i/>
          <w:color w:val="000000" w:themeColor="text1"/>
          <w:sz w:val="16"/>
          <w:szCs w:val="16"/>
        </w:rPr>
        <w:t>Promover con las entidades federativas, municipios, demarcaciones territoriales de la Ciudad de México, concesionarios o particulares la conservación, reconstrucción y ampliación de tramos de vías férreas federales, y la construcción de libramientos que eviten el paso por las poblaciones;</w:t>
      </w:r>
    </w:p>
    <w:p w:rsidR="008E1169" w:rsidRPr="003874BE" w:rsidRDefault="008E1169" w:rsidP="001319C4">
      <w:pPr>
        <w:spacing w:after="0" w:line="240" w:lineRule="auto"/>
        <w:ind w:left="850" w:right="850"/>
        <w:jc w:val="both"/>
        <w:rPr>
          <w:rFonts w:ascii="Montserrat" w:hAnsi="Montserrat" w:cs="Arial"/>
          <w:i/>
          <w:color w:val="000000" w:themeColor="text1"/>
          <w:sz w:val="16"/>
          <w:szCs w:val="16"/>
        </w:rPr>
      </w:pPr>
    </w:p>
    <w:p w:rsidR="008C158F" w:rsidRPr="003874BE" w:rsidRDefault="008C158F" w:rsidP="001319C4">
      <w:pPr>
        <w:spacing w:after="0" w:line="240" w:lineRule="auto"/>
        <w:ind w:left="850" w:right="850"/>
        <w:jc w:val="both"/>
        <w:rPr>
          <w:rFonts w:ascii="Montserrat" w:hAnsi="Montserrat" w:cs="Arial"/>
          <w:i/>
          <w:color w:val="000000" w:themeColor="text1"/>
          <w:sz w:val="16"/>
          <w:szCs w:val="16"/>
        </w:rPr>
      </w:pPr>
      <w:r w:rsidRPr="003874BE">
        <w:rPr>
          <w:rFonts w:ascii="Montserrat" w:hAnsi="Montserrat" w:cs="Arial"/>
          <w:i/>
          <w:color w:val="000000" w:themeColor="text1"/>
          <w:sz w:val="16"/>
          <w:szCs w:val="16"/>
        </w:rPr>
        <w:lastRenderedPageBreak/>
        <w:t>VI. Evaluar, en coordinación con la unidad administrativa competente de la Secretaría, las propuestas relativas a la planeación, construcción, modernización, reconstrucción y conservación de la obra pública para la prestación del servicio público de transporte ferroviario;</w:t>
      </w:r>
    </w:p>
    <w:p w:rsidR="003D7B90" w:rsidRPr="003874BE" w:rsidRDefault="003D7B90" w:rsidP="001319C4">
      <w:pPr>
        <w:spacing w:after="0" w:line="240" w:lineRule="auto"/>
        <w:ind w:left="850" w:right="850"/>
        <w:jc w:val="both"/>
        <w:rPr>
          <w:rFonts w:ascii="Montserrat" w:hAnsi="Montserrat" w:cs="Arial"/>
          <w:i/>
          <w:color w:val="000000" w:themeColor="text1"/>
          <w:sz w:val="16"/>
          <w:szCs w:val="16"/>
        </w:rPr>
      </w:pPr>
    </w:p>
    <w:p w:rsidR="00AA5A83" w:rsidRPr="003874BE" w:rsidRDefault="00AA5A83" w:rsidP="001319C4">
      <w:pPr>
        <w:spacing w:after="0" w:line="240" w:lineRule="auto"/>
        <w:ind w:left="850" w:right="850"/>
        <w:jc w:val="both"/>
        <w:rPr>
          <w:rFonts w:ascii="Montserrat" w:hAnsi="Montserrat" w:cs="Arial"/>
          <w:i/>
          <w:color w:val="000000" w:themeColor="text1"/>
          <w:sz w:val="16"/>
          <w:szCs w:val="16"/>
        </w:rPr>
      </w:pPr>
      <w:r w:rsidRPr="003874BE">
        <w:rPr>
          <w:rFonts w:ascii="Montserrat" w:hAnsi="Montserrat" w:cs="Arial"/>
          <w:i/>
          <w:color w:val="000000" w:themeColor="text1"/>
          <w:sz w:val="16"/>
          <w:szCs w:val="16"/>
        </w:rPr>
        <w:t>VI. Fijar y modificar las dimensiones y características del derecho de vía de las vías generales de comunicación ferroviaria, así como aprobar los proyectos de construcción y, en su caso, reconstrucción de las vías férreas concesionadas;</w:t>
      </w:r>
    </w:p>
    <w:p w:rsidR="008E1169" w:rsidRPr="003874BE" w:rsidRDefault="008E1169" w:rsidP="001319C4">
      <w:pPr>
        <w:spacing w:after="0" w:line="240" w:lineRule="auto"/>
        <w:ind w:left="850" w:right="850"/>
        <w:jc w:val="both"/>
        <w:rPr>
          <w:rFonts w:ascii="Montserrat" w:hAnsi="Montserrat" w:cs="Arial"/>
          <w:i/>
          <w:sz w:val="16"/>
          <w:szCs w:val="16"/>
        </w:rPr>
      </w:pPr>
    </w:p>
    <w:p w:rsidR="008C158F" w:rsidRPr="003874BE" w:rsidRDefault="008C158F" w:rsidP="001319C4">
      <w:pPr>
        <w:spacing w:after="0" w:line="240" w:lineRule="auto"/>
        <w:ind w:left="850" w:right="850"/>
        <w:jc w:val="both"/>
        <w:rPr>
          <w:rFonts w:ascii="Montserrat" w:hAnsi="Montserrat" w:cs="Arial"/>
          <w:i/>
          <w:sz w:val="16"/>
          <w:szCs w:val="16"/>
        </w:rPr>
      </w:pPr>
      <w:r w:rsidRPr="003874BE">
        <w:rPr>
          <w:rFonts w:ascii="Montserrat" w:hAnsi="Montserrat" w:cs="Arial"/>
          <w:i/>
          <w:sz w:val="16"/>
          <w:szCs w:val="16"/>
        </w:rPr>
        <w:t>VIII. Coordinar las acciones de carácter técnico para la preservación y liberación del derecho de vía en las vías generales de comunicación ferroviaria, con la participación de los Centros SCT y, en su caso, de las autoridades competentes de las entidades federativas, de los municipios o de las demarcaciones territoriales de la Ciudad de México;</w:t>
      </w:r>
    </w:p>
    <w:p w:rsidR="00E206BC" w:rsidRPr="003874BE" w:rsidRDefault="00E206BC" w:rsidP="001319C4">
      <w:pPr>
        <w:spacing w:after="0" w:line="240" w:lineRule="auto"/>
        <w:ind w:left="850" w:right="850"/>
        <w:jc w:val="both"/>
        <w:rPr>
          <w:rFonts w:ascii="Montserrat" w:hAnsi="Montserrat" w:cs="Arial"/>
          <w:i/>
          <w:sz w:val="16"/>
          <w:szCs w:val="16"/>
        </w:rPr>
      </w:pPr>
    </w:p>
    <w:p w:rsidR="008C158F" w:rsidRPr="003874BE" w:rsidRDefault="008C158F" w:rsidP="001319C4">
      <w:pPr>
        <w:spacing w:after="0" w:line="240" w:lineRule="auto"/>
        <w:ind w:left="850" w:right="850"/>
        <w:jc w:val="both"/>
        <w:rPr>
          <w:rFonts w:ascii="Montserrat" w:hAnsi="Montserrat" w:cs="Arial"/>
          <w:i/>
          <w:sz w:val="16"/>
          <w:szCs w:val="16"/>
        </w:rPr>
      </w:pPr>
      <w:r w:rsidRPr="003874BE">
        <w:rPr>
          <w:rFonts w:ascii="Montserrat" w:hAnsi="Montserrat" w:cs="Arial"/>
          <w:i/>
          <w:sz w:val="16"/>
          <w:szCs w:val="16"/>
        </w:rPr>
        <w:t>IX. Coadyuvar con las unidades administrativas competentes de la Secretaría, los Centros SCT y las autoridades competentes de las entidades federativas, de los municipios o de las demarcaciones territoriales de la Ciudad de México para que los trámites relativos a la adquisición, ocupación y regularización del derecho de vía en las vías generales de comunicación ferroviaria se lleven a cabo de acuerdo con las disposiciones jurídicas aplicables;</w:t>
      </w:r>
    </w:p>
    <w:p w:rsidR="008C158F" w:rsidRPr="003874BE" w:rsidRDefault="008C158F" w:rsidP="001319C4">
      <w:pPr>
        <w:spacing w:after="0" w:line="240" w:lineRule="auto"/>
        <w:ind w:left="850" w:right="850"/>
        <w:jc w:val="both"/>
        <w:rPr>
          <w:rFonts w:ascii="Montserrat" w:hAnsi="Montserrat" w:cs="Arial"/>
          <w:i/>
          <w:sz w:val="16"/>
          <w:szCs w:val="16"/>
        </w:rPr>
      </w:pPr>
    </w:p>
    <w:p w:rsidR="008C158F" w:rsidRPr="003874BE" w:rsidRDefault="008C158F" w:rsidP="001319C4">
      <w:pPr>
        <w:spacing w:after="0" w:line="240" w:lineRule="auto"/>
        <w:ind w:left="850" w:right="850"/>
        <w:jc w:val="both"/>
        <w:rPr>
          <w:rFonts w:ascii="Montserrat" w:hAnsi="Montserrat" w:cs="Arial"/>
          <w:i/>
          <w:sz w:val="16"/>
          <w:szCs w:val="16"/>
        </w:rPr>
      </w:pPr>
      <w:r w:rsidRPr="003874BE">
        <w:rPr>
          <w:rFonts w:ascii="Montserrat" w:hAnsi="Montserrat" w:cs="Arial"/>
          <w:i/>
          <w:sz w:val="16"/>
          <w:szCs w:val="16"/>
        </w:rPr>
        <w:t>X. Otorgar, modificar o revocar los permisos y autorizaciones para operar el transporte multimodal y para prestar el servicio de maniobras en zonas federales terrestres ferroviarias;</w:t>
      </w:r>
    </w:p>
    <w:p w:rsidR="008C158F" w:rsidRPr="003874BE" w:rsidRDefault="008C158F" w:rsidP="001319C4">
      <w:pPr>
        <w:spacing w:after="0" w:line="240" w:lineRule="auto"/>
        <w:ind w:left="850" w:right="850"/>
        <w:jc w:val="both"/>
        <w:rPr>
          <w:rFonts w:ascii="Montserrat" w:hAnsi="Montserrat" w:cs="Arial"/>
          <w:i/>
          <w:sz w:val="16"/>
          <w:szCs w:val="16"/>
        </w:rPr>
      </w:pPr>
    </w:p>
    <w:p w:rsidR="008C158F" w:rsidRPr="003874BE" w:rsidRDefault="008C158F" w:rsidP="001319C4">
      <w:pPr>
        <w:spacing w:after="0" w:line="240" w:lineRule="auto"/>
        <w:ind w:left="850" w:right="850"/>
        <w:jc w:val="both"/>
        <w:rPr>
          <w:rFonts w:ascii="Montserrat" w:hAnsi="Montserrat" w:cs="Arial"/>
          <w:i/>
          <w:sz w:val="16"/>
          <w:szCs w:val="16"/>
        </w:rPr>
      </w:pPr>
      <w:r w:rsidRPr="003874BE">
        <w:rPr>
          <w:rFonts w:ascii="Montserrat" w:hAnsi="Montserrat" w:cs="Arial"/>
          <w:i/>
          <w:sz w:val="16"/>
          <w:szCs w:val="16"/>
        </w:rPr>
        <w:t>XI. Otorgar, modificar o revocar los permisos y autorizaciones ferroviarias para la prestación de los servicios auxiliares; la construcción de accesos, cruzamientos e instalaciones marginales; construcción y operación de puentes sobre vías férreas; la instalación de anuncios y señales publicitarias; la construcción, conservación y mantenimiento de vías férreas por parte de las empresas cuando éstas se ofrezcan para su explotación y operación a terceros que tengan concesión para el servicio público de transporte ferroviario y cualquier otra obra e instalación subterránea, superficial o aérea en el derecho de vía de las vías generales de comunicación ferroviaria, así como aprobar los proyectos ejecutivos correspondientes;</w:t>
      </w:r>
    </w:p>
    <w:p w:rsidR="008C158F" w:rsidRPr="003874BE" w:rsidRDefault="008C158F" w:rsidP="001319C4">
      <w:pPr>
        <w:spacing w:after="0" w:line="240" w:lineRule="auto"/>
        <w:ind w:left="850" w:right="850"/>
        <w:jc w:val="both"/>
        <w:rPr>
          <w:rFonts w:ascii="Montserrat" w:hAnsi="Montserrat" w:cs="Arial"/>
          <w:i/>
          <w:sz w:val="16"/>
          <w:szCs w:val="16"/>
        </w:rPr>
      </w:pPr>
    </w:p>
    <w:p w:rsidR="008C158F" w:rsidRPr="003874BE" w:rsidRDefault="008C158F" w:rsidP="001319C4">
      <w:pPr>
        <w:spacing w:after="0" w:line="240" w:lineRule="auto"/>
        <w:ind w:left="850" w:right="850"/>
        <w:jc w:val="both"/>
        <w:rPr>
          <w:rFonts w:ascii="Montserrat" w:hAnsi="Montserrat" w:cs="Arial"/>
          <w:i/>
          <w:sz w:val="16"/>
          <w:szCs w:val="16"/>
        </w:rPr>
      </w:pPr>
      <w:r w:rsidRPr="003874BE">
        <w:rPr>
          <w:rFonts w:ascii="Montserrat" w:hAnsi="Montserrat" w:cs="Arial"/>
          <w:i/>
          <w:sz w:val="16"/>
          <w:szCs w:val="16"/>
        </w:rPr>
        <w:t>XII. Imponer en caso fortuito o de fuerza mayor y, previa opinión técnica y operativa de la Agencia Reguladora del Transporte Ferroviario, modalidades en la operación y explotación de las vías férreas, así como en la prestación del servicio público de transporte ferroviario, sólo por el tiempo y proporción que resulte estrictamente necesario;</w:t>
      </w:r>
    </w:p>
    <w:p w:rsidR="008C158F" w:rsidRPr="003874BE" w:rsidRDefault="008C158F" w:rsidP="001319C4">
      <w:pPr>
        <w:spacing w:after="0" w:line="240" w:lineRule="auto"/>
        <w:ind w:left="850" w:right="850"/>
        <w:jc w:val="both"/>
        <w:rPr>
          <w:rFonts w:ascii="Montserrat" w:hAnsi="Montserrat" w:cs="Arial"/>
          <w:i/>
          <w:sz w:val="16"/>
          <w:szCs w:val="16"/>
        </w:rPr>
      </w:pPr>
    </w:p>
    <w:p w:rsidR="008C158F" w:rsidRPr="003874BE" w:rsidRDefault="008C158F" w:rsidP="001319C4">
      <w:pPr>
        <w:spacing w:after="0" w:line="240" w:lineRule="auto"/>
        <w:ind w:left="850" w:right="850"/>
        <w:jc w:val="both"/>
        <w:rPr>
          <w:rFonts w:ascii="Montserrat" w:hAnsi="Montserrat" w:cs="Arial"/>
          <w:i/>
          <w:sz w:val="16"/>
          <w:szCs w:val="16"/>
        </w:rPr>
      </w:pPr>
      <w:r w:rsidRPr="003874BE">
        <w:rPr>
          <w:rFonts w:ascii="Montserrat" w:hAnsi="Montserrat" w:cs="Arial"/>
          <w:i/>
          <w:sz w:val="16"/>
          <w:szCs w:val="16"/>
        </w:rPr>
        <w:t>XIII. Proponer a las autoridades competentes los derechos, aprovechamientos y contraprestaciones que se cubrirán al Gobierno Federal por el otorgamiento de las concesiones, permisos y autorizaciones en materia ferroviaria, de transporte multimodal y de servicio de maniobras en zonas federales terrestres ferroviarias, así como por el uso, aprovechamiento y explotación de los bienes del dominio público correspondientes a la infraestructura ferroviaria y por la prestación del servicio público de transporte ferroviario;</w:t>
      </w:r>
    </w:p>
    <w:p w:rsidR="00662DED" w:rsidRPr="003874BE" w:rsidRDefault="00662DED" w:rsidP="001319C4">
      <w:pPr>
        <w:spacing w:after="0" w:line="240" w:lineRule="auto"/>
        <w:ind w:left="850" w:right="850"/>
        <w:jc w:val="both"/>
        <w:rPr>
          <w:rFonts w:ascii="Montserrat" w:hAnsi="Montserrat" w:cs="Arial"/>
          <w:i/>
          <w:sz w:val="16"/>
          <w:szCs w:val="16"/>
        </w:rPr>
      </w:pPr>
    </w:p>
    <w:p w:rsidR="008C158F" w:rsidRPr="003874BE" w:rsidRDefault="008C158F" w:rsidP="001319C4">
      <w:pPr>
        <w:spacing w:after="0" w:line="240" w:lineRule="auto"/>
        <w:ind w:left="850" w:right="850"/>
        <w:jc w:val="both"/>
        <w:rPr>
          <w:rFonts w:ascii="Montserrat" w:hAnsi="Montserrat" w:cs="Arial"/>
          <w:i/>
          <w:sz w:val="16"/>
          <w:szCs w:val="16"/>
        </w:rPr>
      </w:pPr>
      <w:r w:rsidRPr="003874BE">
        <w:rPr>
          <w:rFonts w:ascii="Montserrat" w:hAnsi="Montserrat" w:cs="Arial"/>
          <w:i/>
          <w:sz w:val="16"/>
          <w:szCs w:val="16"/>
        </w:rPr>
        <w:t>XIV. Aprobar las pólizas de los seguros y sus renovaciones que en materia de transporte ferroviario y multimodal deban contratar los concesionarios, permisionarios y autorizados, y establecer los montos mínimos que deberán cubrir dichas pólizas;</w:t>
      </w:r>
    </w:p>
    <w:p w:rsidR="009D6BB9" w:rsidRPr="003874BE" w:rsidRDefault="009D6BB9" w:rsidP="001319C4">
      <w:pPr>
        <w:spacing w:after="0" w:line="240" w:lineRule="auto"/>
        <w:ind w:left="850" w:right="850"/>
        <w:jc w:val="both"/>
        <w:rPr>
          <w:rFonts w:ascii="Montserrat" w:hAnsi="Montserrat" w:cs="Arial"/>
          <w:i/>
          <w:sz w:val="16"/>
          <w:szCs w:val="16"/>
        </w:rPr>
      </w:pPr>
    </w:p>
    <w:p w:rsidR="008C158F" w:rsidRPr="003874BE" w:rsidRDefault="008C158F" w:rsidP="001319C4">
      <w:pPr>
        <w:spacing w:after="0" w:line="240" w:lineRule="auto"/>
        <w:ind w:left="850" w:right="850"/>
        <w:jc w:val="both"/>
        <w:rPr>
          <w:rFonts w:ascii="Montserrat" w:hAnsi="Montserrat" w:cs="Arial"/>
          <w:i/>
          <w:sz w:val="16"/>
          <w:szCs w:val="16"/>
        </w:rPr>
      </w:pPr>
      <w:r w:rsidRPr="003874BE">
        <w:rPr>
          <w:rFonts w:ascii="Montserrat" w:hAnsi="Montserrat" w:cs="Arial"/>
          <w:i/>
          <w:sz w:val="16"/>
          <w:szCs w:val="16"/>
        </w:rPr>
        <w:t>XV. Verificar el cumplimiento de las concesiones, asignaciones, permisos y autorizaciones por parte de los concesionarios, asignatarios, permisionarios y autorizados en materia ferroviaria, de transporte multimodal y de servicio de maniobras en zonas federales terrestres ferroviarias;</w:t>
      </w:r>
    </w:p>
    <w:p w:rsidR="00662DED" w:rsidRPr="003874BE" w:rsidRDefault="00662DED" w:rsidP="001319C4">
      <w:pPr>
        <w:spacing w:after="0" w:line="240" w:lineRule="auto"/>
        <w:ind w:left="850" w:right="850"/>
        <w:jc w:val="both"/>
        <w:rPr>
          <w:rFonts w:ascii="Montserrat" w:hAnsi="Montserrat" w:cs="Arial"/>
          <w:i/>
          <w:sz w:val="16"/>
          <w:szCs w:val="16"/>
        </w:rPr>
      </w:pPr>
    </w:p>
    <w:p w:rsidR="008C158F" w:rsidRPr="003874BE" w:rsidRDefault="008C158F" w:rsidP="001319C4">
      <w:pPr>
        <w:spacing w:after="0" w:line="240" w:lineRule="auto"/>
        <w:ind w:left="850" w:right="850"/>
        <w:jc w:val="both"/>
        <w:rPr>
          <w:rFonts w:ascii="Montserrat" w:hAnsi="Montserrat" w:cs="Arial"/>
          <w:i/>
          <w:sz w:val="16"/>
          <w:szCs w:val="16"/>
        </w:rPr>
      </w:pPr>
      <w:r w:rsidRPr="003874BE">
        <w:rPr>
          <w:rFonts w:ascii="Montserrat" w:hAnsi="Montserrat" w:cs="Arial"/>
          <w:i/>
          <w:sz w:val="16"/>
          <w:szCs w:val="16"/>
        </w:rPr>
        <w:t>XVI. Representar al sector en materia de transporte ferroviario y multimodal en las reuniones bilaterales, foros, grupos de trabajo y organismos internacionales;</w:t>
      </w:r>
    </w:p>
    <w:p w:rsidR="00662DED" w:rsidRPr="003874BE" w:rsidRDefault="00662DED" w:rsidP="001319C4">
      <w:pPr>
        <w:spacing w:after="0" w:line="240" w:lineRule="auto"/>
        <w:ind w:left="850" w:right="850"/>
        <w:jc w:val="both"/>
        <w:rPr>
          <w:rFonts w:ascii="Montserrat" w:hAnsi="Montserrat" w:cs="Arial"/>
          <w:i/>
          <w:sz w:val="16"/>
          <w:szCs w:val="16"/>
        </w:rPr>
      </w:pPr>
    </w:p>
    <w:p w:rsidR="008C158F" w:rsidRPr="003874BE" w:rsidRDefault="008C158F" w:rsidP="001319C4">
      <w:pPr>
        <w:spacing w:after="0" w:line="240" w:lineRule="auto"/>
        <w:ind w:left="850" w:right="850"/>
        <w:jc w:val="both"/>
        <w:rPr>
          <w:rFonts w:ascii="Montserrat" w:hAnsi="Montserrat" w:cs="Arial"/>
          <w:i/>
          <w:sz w:val="16"/>
          <w:szCs w:val="16"/>
        </w:rPr>
      </w:pPr>
      <w:r w:rsidRPr="003874BE">
        <w:rPr>
          <w:rFonts w:ascii="Montserrat" w:hAnsi="Montserrat" w:cs="Arial"/>
          <w:i/>
          <w:sz w:val="16"/>
          <w:szCs w:val="16"/>
        </w:rPr>
        <w:t>XVII. Supervisar el cumplimiento y observancia por parte de los Centros SCT de los criterios, lineamientos, procedimientos, y demás disposiciones administrativas que se emitan en materia de transporte ferroviario, de transporte multimodal y de servicio de maniobras en zonas federales terrestres ferroviarias;</w:t>
      </w:r>
    </w:p>
    <w:p w:rsidR="00E206BC" w:rsidRPr="003874BE" w:rsidRDefault="00E206BC" w:rsidP="001319C4">
      <w:pPr>
        <w:spacing w:after="0" w:line="240" w:lineRule="auto"/>
        <w:ind w:left="850" w:right="850"/>
        <w:jc w:val="both"/>
        <w:rPr>
          <w:rFonts w:ascii="Montserrat" w:hAnsi="Montserrat" w:cs="Arial"/>
          <w:i/>
          <w:sz w:val="16"/>
          <w:szCs w:val="16"/>
        </w:rPr>
      </w:pPr>
    </w:p>
    <w:p w:rsidR="008C158F" w:rsidRPr="003874BE" w:rsidRDefault="008C158F" w:rsidP="001319C4">
      <w:pPr>
        <w:spacing w:after="0" w:line="240" w:lineRule="auto"/>
        <w:ind w:left="850" w:right="850"/>
        <w:jc w:val="both"/>
        <w:rPr>
          <w:rFonts w:ascii="Montserrat" w:hAnsi="Montserrat" w:cs="Arial"/>
          <w:i/>
          <w:sz w:val="16"/>
          <w:szCs w:val="16"/>
        </w:rPr>
      </w:pPr>
      <w:r w:rsidRPr="003874BE">
        <w:rPr>
          <w:rFonts w:ascii="Montserrat" w:hAnsi="Montserrat" w:cs="Arial"/>
          <w:i/>
          <w:sz w:val="16"/>
          <w:szCs w:val="16"/>
        </w:rPr>
        <w:t>XVIII. Determinar, sin perjuicio de las atribuciones que correspondan a la Secretaría del Trabajo y Previsión Social, en coordinación con otras autoridades federales competentes, los lineamientos generales aplicables para la definición de aquellos conocimientos, habilidades y destrezas que requieran de certificación para garantizar la seguridad en la prestación del servicio público de transporte ferroviario y, establecer en coordinación con dicha Secretaría el régimen al que se sujetará la certificación a que se refiere esta fracción, en términos del artículo 41 de la Ley;</w:t>
      </w:r>
    </w:p>
    <w:p w:rsidR="00662DED" w:rsidRPr="003874BE" w:rsidRDefault="00662DED" w:rsidP="001319C4">
      <w:pPr>
        <w:spacing w:after="0" w:line="240" w:lineRule="auto"/>
        <w:ind w:left="850" w:right="850"/>
        <w:jc w:val="both"/>
        <w:rPr>
          <w:rFonts w:ascii="Montserrat" w:hAnsi="Montserrat" w:cs="Arial"/>
          <w:i/>
          <w:sz w:val="16"/>
          <w:szCs w:val="16"/>
        </w:rPr>
      </w:pPr>
    </w:p>
    <w:p w:rsidR="008C158F" w:rsidRPr="003874BE" w:rsidRDefault="008C158F" w:rsidP="001319C4">
      <w:pPr>
        <w:spacing w:after="0" w:line="240" w:lineRule="auto"/>
        <w:ind w:left="850" w:right="850"/>
        <w:jc w:val="both"/>
        <w:rPr>
          <w:rFonts w:ascii="Montserrat" w:hAnsi="Montserrat" w:cs="Arial"/>
          <w:i/>
          <w:sz w:val="16"/>
          <w:szCs w:val="16"/>
        </w:rPr>
      </w:pPr>
      <w:r w:rsidRPr="003874BE">
        <w:rPr>
          <w:rFonts w:ascii="Montserrat" w:hAnsi="Montserrat" w:cs="Arial"/>
          <w:i/>
          <w:sz w:val="16"/>
          <w:szCs w:val="16"/>
        </w:rPr>
        <w:lastRenderedPageBreak/>
        <w:t>XIX. Evaluar y autorizar a las unidades de verificación de las normas oficiales mexicanas relacionadas con el servicio público de transporte ferroviario, así como proponer los lineamientos para dicha autorización;</w:t>
      </w:r>
    </w:p>
    <w:p w:rsidR="00662DED" w:rsidRPr="003874BE" w:rsidRDefault="00662DED" w:rsidP="001319C4">
      <w:pPr>
        <w:spacing w:after="0" w:line="240" w:lineRule="auto"/>
        <w:ind w:left="850" w:right="850"/>
        <w:jc w:val="both"/>
        <w:rPr>
          <w:rFonts w:ascii="Montserrat" w:hAnsi="Montserrat" w:cs="Arial"/>
          <w:i/>
          <w:sz w:val="16"/>
          <w:szCs w:val="16"/>
        </w:rPr>
      </w:pPr>
    </w:p>
    <w:p w:rsidR="008C158F" w:rsidRPr="003874BE" w:rsidRDefault="008C158F" w:rsidP="001319C4">
      <w:pPr>
        <w:spacing w:after="0" w:line="240" w:lineRule="auto"/>
        <w:ind w:left="850" w:right="850"/>
        <w:jc w:val="both"/>
        <w:rPr>
          <w:rFonts w:ascii="Montserrat" w:hAnsi="Montserrat" w:cs="Arial"/>
          <w:i/>
          <w:sz w:val="16"/>
          <w:szCs w:val="16"/>
        </w:rPr>
      </w:pPr>
      <w:r w:rsidRPr="003874BE">
        <w:rPr>
          <w:rFonts w:ascii="Montserrat" w:hAnsi="Montserrat" w:cs="Arial"/>
          <w:i/>
          <w:sz w:val="16"/>
          <w:szCs w:val="16"/>
        </w:rPr>
        <w:t>XX. Promover la coordinación e integración de los servicios e infraestructura necesarios para el desarrollo de la logística en territorio nacional y su vinculación con el extranjero, y</w:t>
      </w:r>
    </w:p>
    <w:p w:rsidR="00662DED" w:rsidRPr="003874BE" w:rsidRDefault="00662DED" w:rsidP="001319C4">
      <w:pPr>
        <w:spacing w:after="0" w:line="240" w:lineRule="auto"/>
        <w:ind w:left="850" w:right="850"/>
        <w:jc w:val="both"/>
        <w:rPr>
          <w:rFonts w:ascii="Montserrat" w:hAnsi="Montserrat" w:cs="Arial"/>
          <w:i/>
          <w:sz w:val="16"/>
          <w:szCs w:val="16"/>
        </w:rPr>
      </w:pPr>
    </w:p>
    <w:p w:rsidR="00167EF1" w:rsidRPr="00CE7E3C" w:rsidRDefault="008C158F" w:rsidP="001319C4">
      <w:pPr>
        <w:spacing w:after="0" w:line="240" w:lineRule="auto"/>
        <w:ind w:left="850" w:right="850"/>
        <w:jc w:val="both"/>
        <w:rPr>
          <w:rFonts w:ascii="Montserrat" w:hAnsi="Montserrat" w:cs="Arial"/>
          <w:sz w:val="20"/>
          <w:szCs w:val="20"/>
        </w:rPr>
      </w:pPr>
      <w:r w:rsidRPr="003874BE">
        <w:rPr>
          <w:rFonts w:ascii="Montserrat" w:hAnsi="Montserrat" w:cs="Arial"/>
          <w:i/>
          <w:sz w:val="16"/>
          <w:szCs w:val="16"/>
        </w:rPr>
        <w:t>XXI. Suscribir los acuerdos y documentos relativos al ejercicio de sus atribuciones, así como de aquéllos que les sean señalados por delegación o que le correspondan por suplencia.</w:t>
      </w:r>
    </w:p>
    <w:p w:rsidR="003D7B90" w:rsidRPr="00CE7E3C" w:rsidRDefault="003D7B90" w:rsidP="001319C4">
      <w:pPr>
        <w:spacing w:after="0" w:line="240" w:lineRule="auto"/>
        <w:jc w:val="both"/>
        <w:rPr>
          <w:rFonts w:ascii="Montserrat" w:hAnsi="Montserrat" w:cs="Arial"/>
          <w:sz w:val="20"/>
          <w:szCs w:val="20"/>
        </w:rPr>
      </w:pPr>
      <w:bookmarkStart w:id="4" w:name="_GoBack"/>
      <w:bookmarkEnd w:id="4"/>
    </w:p>
    <w:p w:rsidR="00F8363E" w:rsidRPr="00CE7E3C" w:rsidRDefault="007D27E0" w:rsidP="009D6BB9">
      <w:pPr>
        <w:pStyle w:val="Subttulo2"/>
        <w:numPr>
          <w:ilvl w:val="1"/>
          <w:numId w:val="3"/>
        </w:numPr>
        <w:rPr>
          <w:rFonts w:ascii="Montserrat" w:hAnsi="Montserrat" w:cs="Arial"/>
          <w:b w:val="0"/>
        </w:rPr>
      </w:pPr>
      <w:bookmarkStart w:id="5" w:name="_Toc4694145"/>
      <w:r w:rsidRPr="00CE7E3C">
        <w:rPr>
          <w:rFonts w:ascii="Montserrat" w:hAnsi="Montserrat" w:cstheme="minorHAnsi"/>
          <w:color w:val="auto"/>
          <w:lang w:val="es-MX"/>
        </w:rPr>
        <w:t xml:space="preserve">Extensión Metro Chalco – La Paz y </w:t>
      </w:r>
      <w:r w:rsidR="00BB720B" w:rsidRPr="00CE7E3C">
        <w:rPr>
          <w:rFonts w:ascii="Montserrat" w:hAnsi="Montserrat" w:cstheme="minorHAnsi"/>
          <w:color w:val="auto"/>
          <w:lang w:val="es-MX"/>
        </w:rPr>
        <w:t xml:space="preserve">en su caso </w:t>
      </w:r>
      <w:r w:rsidRPr="00CE7E3C">
        <w:rPr>
          <w:rFonts w:ascii="Montserrat" w:hAnsi="Montserrat" w:cstheme="minorHAnsi"/>
          <w:color w:val="auto"/>
          <w:lang w:val="es-MX"/>
        </w:rPr>
        <w:t xml:space="preserve">Proyecto </w:t>
      </w:r>
      <w:r w:rsidR="003103EC" w:rsidRPr="00CE7E3C">
        <w:rPr>
          <w:rFonts w:ascii="Montserrat" w:hAnsi="Montserrat" w:cstheme="minorHAnsi"/>
          <w:color w:val="auto"/>
          <w:lang w:val="es-MX"/>
        </w:rPr>
        <w:t>de Tren de rodada férrea</w:t>
      </w:r>
      <w:r w:rsidR="00F9491D" w:rsidRPr="00CE7E3C">
        <w:rPr>
          <w:rFonts w:ascii="Montserrat" w:hAnsi="Montserrat" w:cstheme="minorHAnsi"/>
          <w:color w:val="auto"/>
          <w:lang w:val="es-MX"/>
        </w:rPr>
        <w:t>.</w:t>
      </w:r>
      <w:bookmarkEnd w:id="5"/>
    </w:p>
    <w:p w:rsidR="00F8363E" w:rsidRPr="00CE7E3C" w:rsidRDefault="00F8363E" w:rsidP="001319C4">
      <w:pPr>
        <w:spacing w:after="0" w:line="240" w:lineRule="auto"/>
        <w:jc w:val="both"/>
        <w:rPr>
          <w:rFonts w:ascii="Montserrat" w:hAnsi="Montserrat" w:cs="Arial"/>
          <w:sz w:val="20"/>
          <w:szCs w:val="20"/>
        </w:rPr>
      </w:pPr>
    </w:p>
    <w:p w:rsidR="00F8363E" w:rsidRPr="00CE7E3C" w:rsidRDefault="00F8363E" w:rsidP="001319C4">
      <w:pPr>
        <w:pStyle w:val="Default"/>
        <w:jc w:val="both"/>
        <w:rPr>
          <w:rFonts w:ascii="Montserrat" w:hAnsi="Montserrat"/>
          <w:color w:val="auto"/>
          <w:sz w:val="20"/>
          <w:szCs w:val="20"/>
        </w:rPr>
      </w:pPr>
      <w:r w:rsidRPr="00CE7E3C">
        <w:rPr>
          <w:rFonts w:ascii="Montserrat" w:hAnsi="Montserrat"/>
          <w:color w:val="auto"/>
          <w:sz w:val="20"/>
          <w:szCs w:val="20"/>
        </w:rPr>
        <w:t xml:space="preserve">El crecimiento urbano de la Zona Metropolitana del Valle de México (ZMVM) se ha dado </w:t>
      </w:r>
      <w:r w:rsidR="00D52B16" w:rsidRPr="00CE7E3C">
        <w:rPr>
          <w:rFonts w:ascii="Montserrat" w:hAnsi="Montserrat"/>
          <w:color w:val="auto"/>
          <w:sz w:val="20"/>
          <w:szCs w:val="20"/>
        </w:rPr>
        <w:t>en</w:t>
      </w:r>
      <w:r w:rsidRPr="00CE7E3C">
        <w:rPr>
          <w:rFonts w:ascii="Montserrat" w:hAnsi="Montserrat"/>
          <w:color w:val="auto"/>
          <w:sz w:val="20"/>
          <w:szCs w:val="20"/>
        </w:rPr>
        <w:t xml:space="preserve"> los municipios del Estado de México</w:t>
      </w:r>
      <w:r w:rsidR="003103EC" w:rsidRPr="00CE7E3C">
        <w:rPr>
          <w:rFonts w:ascii="Montserrat" w:hAnsi="Montserrat"/>
          <w:color w:val="auto"/>
          <w:sz w:val="20"/>
          <w:szCs w:val="20"/>
        </w:rPr>
        <w:t xml:space="preserve"> periféricos a la Ciudad de México</w:t>
      </w:r>
      <w:r w:rsidRPr="00CE7E3C">
        <w:rPr>
          <w:rFonts w:ascii="Montserrat" w:hAnsi="Montserrat"/>
          <w:color w:val="auto"/>
          <w:sz w:val="20"/>
          <w:szCs w:val="20"/>
        </w:rPr>
        <w:t>. La población en las 19 localidades urbanas que integran a los municipios de Chalco, Ixtapaluca y Valle de Chalco ha crecido en su conjunto entre el año 2000 y el 2010 un 46.0% %, de 849,624 a 1,240,830 habitantes.</w:t>
      </w:r>
      <w:r w:rsidR="001811EE" w:rsidRPr="00CE7E3C">
        <w:rPr>
          <w:rFonts w:ascii="Montserrat" w:hAnsi="Montserrat"/>
          <w:color w:val="auto"/>
          <w:sz w:val="20"/>
          <w:szCs w:val="20"/>
        </w:rPr>
        <w:t xml:space="preserve"> Asimismo, los municipios de Chimalhuacán, Nezahualcóyotl y La Paz, cuentan con una población </w:t>
      </w:r>
      <w:r w:rsidR="003103EC" w:rsidRPr="00CE7E3C">
        <w:rPr>
          <w:rFonts w:ascii="Montserrat" w:hAnsi="Montserrat"/>
          <w:color w:val="auto"/>
          <w:sz w:val="20"/>
          <w:szCs w:val="20"/>
        </w:rPr>
        <w:t xml:space="preserve">de </w:t>
      </w:r>
      <w:r w:rsidR="00F25D4A" w:rsidRPr="00CE7E3C">
        <w:rPr>
          <w:rFonts w:ascii="Montserrat" w:hAnsi="Montserrat"/>
          <w:color w:val="auto"/>
          <w:sz w:val="20"/>
          <w:szCs w:val="20"/>
        </w:rPr>
        <w:t>679,811</w:t>
      </w:r>
      <w:r w:rsidR="003103EC" w:rsidRPr="00CE7E3C">
        <w:rPr>
          <w:rFonts w:ascii="Montserrat" w:hAnsi="Montserrat"/>
          <w:color w:val="auto"/>
          <w:sz w:val="20"/>
          <w:szCs w:val="20"/>
        </w:rPr>
        <w:t xml:space="preserve"> habitantes;</w:t>
      </w:r>
      <w:r w:rsidR="001811EE" w:rsidRPr="00CE7E3C">
        <w:rPr>
          <w:rFonts w:ascii="Montserrat" w:hAnsi="Montserrat"/>
          <w:color w:val="auto"/>
          <w:sz w:val="20"/>
          <w:szCs w:val="20"/>
        </w:rPr>
        <w:t xml:space="preserve"> 1</w:t>
      </w:r>
      <w:r w:rsidR="007913BE" w:rsidRPr="00CE7E3C">
        <w:rPr>
          <w:rFonts w:ascii="Montserrat" w:hAnsi="Montserrat"/>
          <w:color w:val="auto"/>
          <w:sz w:val="20"/>
          <w:szCs w:val="20"/>
        </w:rPr>
        <w:t>,</w:t>
      </w:r>
      <w:r w:rsidR="00F25D4A" w:rsidRPr="00CE7E3C">
        <w:rPr>
          <w:rFonts w:ascii="Montserrat" w:hAnsi="Montserrat"/>
          <w:color w:val="auto"/>
          <w:sz w:val="20"/>
          <w:szCs w:val="20"/>
        </w:rPr>
        <w:t>039</w:t>
      </w:r>
      <w:r w:rsidR="007913BE" w:rsidRPr="00CE7E3C">
        <w:rPr>
          <w:rFonts w:ascii="Montserrat" w:hAnsi="Montserrat"/>
          <w:color w:val="auto"/>
          <w:sz w:val="20"/>
          <w:szCs w:val="20"/>
        </w:rPr>
        <w:t>,</w:t>
      </w:r>
      <w:r w:rsidR="00F25D4A" w:rsidRPr="00CE7E3C">
        <w:rPr>
          <w:rFonts w:ascii="Montserrat" w:hAnsi="Montserrat"/>
          <w:color w:val="auto"/>
          <w:sz w:val="20"/>
          <w:szCs w:val="20"/>
        </w:rPr>
        <w:t>867</w:t>
      </w:r>
      <w:r w:rsidR="001811EE" w:rsidRPr="00CE7E3C">
        <w:rPr>
          <w:rFonts w:ascii="Montserrat" w:hAnsi="Montserrat"/>
          <w:color w:val="auto"/>
          <w:sz w:val="20"/>
          <w:szCs w:val="20"/>
        </w:rPr>
        <w:t xml:space="preserve"> habitantes y </w:t>
      </w:r>
      <w:r w:rsidR="00F25D4A" w:rsidRPr="00CE7E3C">
        <w:rPr>
          <w:rFonts w:ascii="Montserrat" w:hAnsi="Montserrat"/>
          <w:color w:val="auto"/>
          <w:sz w:val="20"/>
          <w:szCs w:val="20"/>
        </w:rPr>
        <w:t>293,725</w:t>
      </w:r>
      <w:r w:rsidR="001811EE" w:rsidRPr="00CE7E3C">
        <w:rPr>
          <w:rFonts w:ascii="Montserrat" w:hAnsi="Montserrat"/>
          <w:color w:val="auto"/>
          <w:sz w:val="20"/>
          <w:szCs w:val="20"/>
        </w:rPr>
        <w:t xml:space="preserve"> </w:t>
      </w:r>
      <w:r w:rsidR="00F25D4A" w:rsidRPr="00CE7E3C">
        <w:rPr>
          <w:rFonts w:ascii="Montserrat" w:hAnsi="Montserrat"/>
          <w:color w:val="auto"/>
          <w:sz w:val="20"/>
          <w:szCs w:val="20"/>
        </w:rPr>
        <w:t>habitantes (Año 201</w:t>
      </w:r>
      <w:r w:rsidR="001811EE" w:rsidRPr="00CE7E3C">
        <w:rPr>
          <w:rFonts w:ascii="Montserrat" w:hAnsi="Montserrat"/>
          <w:color w:val="auto"/>
          <w:sz w:val="20"/>
          <w:szCs w:val="20"/>
        </w:rPr>
        <w:t>5), respectivamente.</w:t>
      </w:r>
    </w:p>
    <w:p w:rsidR="00A8042E" w:rsidRPr="00CE7E3C" w:rsidRDefault="00A8042E" w:rsidP="001319C4">
      <w:pPr>
        <w:pStyle w:val="Default"/>
        <w:jc w:val="both"/>
        <w:rPr>
          <w:rFonts w:ascii="Montserrat" w:hAnsi="Montserrat"/>
          <w:color w:val="auto"/>
          <w:sz w:val="20"/>
          <w:szCs w:val="20"/>
        </w:rPr>
      </w:pPr>
    </w:p>
    <w:p w:rsidR="00A8042E" w:rsidRPr="00CE7E3C" w:rsidRDefault="00A8042E" w:rsidP="001319C4">
      <w:pPr>
        <w:pStyle w:val="Default"/>
        <w:jc w:val="both"/>
        <w:rPr>
          <w:rFonts w:ascii="Montserrat" w:hAnsi="Montserrat"/>
          <w:color w:val="auto"/>
          <w:sz w:val="20"/>
          <w:szCs w:val="20"/>
        </w:rPr>
      </w:pPr>
      <w:r w:rsidRPr="00CE7E3C">
        <w:rPr>
          <w:rFonts w:ascii="Montserrat" w:hAnsi="Montserrat"/>
          <w:color w:val="auto"/>
          <w:sz w:val="20"/>
          <w:szCs w:val="20"/>
        </w:rPr>
        <w:t>Es importante señalar que la movilidad de la población se incrementa en función de su crecimiento.</w:t>
      </w:r>
    </w:p>
    <w:p w:rsidR="00DC01A0" w:rsidRPr="00CE7E3C" w:rsidRDefault="00DC01A0" w:rsidP="001319C4">
      <w:pPr>
        <w:pStyle w:val="Default"/>
        <w:jc w:val="both"/>
        <w:rPr>
          <w:rFonts w:ascii="Montserrat" w:hAnsi="Montserrat"/>
          <w:color w:val="auto"/>
          <w:sz w:val="20"/>
          <w:szCs w:val="20"/>
        </w:rPr>
      </w:pPr>
    </w:p>
    <w:p w:rsidR="00F8363E" w:rsidRPr="00CE7E3C" w:rsidRDefault="00F8363E" w:rsidP="001319C4">
      <w:pPr>
        <w:pStyle w:val="Default"/>
        <w:jc w:val="both"/>
        <w:rPr>
          <w:rFonts w:ascii="Montserrat" w:hAnsi="Montserrat"/>
          <w:color w:val="auto"/>
          <w:sz w:val="20"/>
          <w:szCs w:val="20"/>
        </w:rPr>
      </w:pPr>
      <w:r w:rsidRPr="00CE7E3C">
        <w:rPr>
          <w:rFonts w:ascii="Montserrat" w:hAnsi="Montserrat"/>
          <w:color w:val="auto"/>
          <w:sz w:val="20"/>
          <w:szCs w:val="20"/>
        </w:rPr>
        <w:t xml:space="preserve">El crecimiento del parque vial se ha incrementado </w:t>
      </w:r>
      <w:r w:rsidR="00D52B16" w:rsidRPr="00CE7E3C">
        <w:rPr>
          <w:rFonts w:ascii="Montserrat" w:hAnsi="Montserrat"/>
          <w:color w:val="auto"/>
          <w:sz w:val="20"/>
          <w:szCs w:val="20"/>
        </w:rPr>
        <w:t>en su conjunto</w:t>
      </w:r>
      <w:r w:rsidRPr="00CE7E3C">
        <w:rPr>
          <w:rFonts w:ascii="Montserrat" w:hAnsi="Montserrat"/>
          <w:color w:val="auto"/>
          <w:sz w:val="20"/>
          <w:szCs w:val="20"/>
        </w:rPr>
        <w:t xml:space="preserve"> en el Estado de México entre el año 2000 y el 2010 </w:t>
      </w:r>
      <w:r w:rsidR="00D52B16" w:rsidRPr="00CE7E3C">
        <w:rPr>
          <w:rFonts w:ascii="Montserrat" w:hAnsi="Montserrat"/>
          <w:color w:val="auto"/>
          <w:sz w:val="20"/>
          <w:szCs w:val="20"/>
        </w:rPr>
        <w:t xml:space="preserve">en </w:t>
      </w:r>
      <w:r w:rsidRPr="00CE7E3C">
        <w:rPr>
          <w:rFonts w:ascii="Montserrat" w:hAnsi="Montserrat"/>
          <w:color w:val="auto"/>
          <w:sz w:val="20"/>
          <w:szCs w:val="20"/>
        </w:rPr>
        <w:t>un 145.6%, de 1,268,894 a 3,116,697 vehíc</w:t>
      </w:r>
      <w:r w:rsidR="00E72A93" w:rsidRPr="00CE7E3C">
        <w:rPr>
          <w:rFonts w:ascii="Montserrat" w:hAnsi="Montserrat"/>
          <w:color w:val="auto"/>
          <w:sz w:val="20"/>
          <w:szCs w:val="20"/>
        </w:rPr>
        <w:t>ulos.</w:t>
      </w:r>
    </w:p>
    <w:p w:rsidR="00E72A93" w:rsidRPr="00CE7E3C" w:rsidRDefault="00E72A93" w:rsidP="001319C4">
      <w:pPr>
        <w:pStyle w:val="Default"/>
        <w:jc w:val="both"/>
        <w:rPr>
          <w:rFonts w:ascii="Montserrat" w:hAnsi="Montserrat"/>
          <w:color w:val="auto"/>
          <w:sz w:val="20"/>
          <w:szCs w:val="20"/>
        </w:rPr>
      </w:pPr>
    </w:p>
    <w:p w:rsidR="00F8363E" w:rsidRPr="00CE7E3C" w:rsidRDefault="00A8042E" w:rsidP="001319C4">
      <w:pPr>
        <w:pStyle w:val="Default"/>
        <w:jc w:val="both"/>
        <w:rPr>
          <w:rFonts w:ascii="Montserrat" w:hAnsi="Montserrat"/>
          <w:color w:val="auto"/>
          <w:sz w:val="20"/>
          <w:szCs w:val="20"/>
        </w:rPr>
      </w:pPr>
      <w:r w:rsidRPr="00CE7E3C">
        <w:rPr>
          <w:rFonts w:ascii="Montserrat" w:hAnsi="Montserrat"/>
          <w:color w:val="auto"/>
          <w:sz w:val="20"/>
          <w:szCs w:val="20"/>
        </w:rPr>
        <w:t>A e</w:t>
      </w:r>
      <w:r w:rsidR="00F8363E" w:rsidRPr="00CE7E3C">
        <w:rPr>
          <w:rFonts w:ascii="Montserrat" w:hAnsi="Montserrat"/>
          <w:color w:val="auto"/>
          <w:sz w:val="20"/>
          <w:szCs w:val="20"/>
        </w:rPr>
        <w:t xml:space="preserve">ste crecimiento expansivo en población y parque vehicular, responde una menor densidad habitacional </w:t>
      </w:r>
      <w:r w:rsidR="00B96859" w:rsidRPr="00CE7E3C">
        <w:rPr>
          <w:rFonts w:ascii="Montserrat" w:hAnsi="Montserrat"/>
          <w:color w:val="auto"/>
          <w:sz w:val="20"/>
          <w:szCs w:val="20"/>
        </w:rPr>
        <w:t>(</w:t>
      </w:r>
      <w:r w:rsidR="00F8363E" w:rsidRPr="00CE7E3C">
        <w:rPr>
          <w:rFonts w:ascii="Montserrat" w:hAnsi="Montserrat"/>
          <w:color w:val="auto"/>
          <w:sz w:val="20"/>
          <w:szCs w:val="20"/>
        </w:rPr>
        <w:t>mayor dispersión de la población</w:t>
      </w:r>
      <w:r w:rsidR="00B96859" w:rsidRPr="00CE7E3C">
        <w:rPr>
          <w:rFonts w:ascii="Montserrat" w:hAnsi="Montserrat"/>
          <w:color w:val="auto"/>
          <w:sz w:val="20"/>
          <w:szCs w:val="20"/>
        </w:rPr>
        <w:t>)</w:t>
      </w:r>
      <w:r w:rsidR="00F8363E" w:rsidRPr="00CE7E3C">
        <w:rPr>
          <w:rFonts w:ascii="Montserrat" w:hAnsi="Montserrat"/>
          <w:color w:val="auto"/>
          <w:sz w:val="20"/>
          <w:szCs w:val="20"/>
        </w:rPr>
        <w:t xml:space="preserve"> pero a una mayor densidad de las actividades comerciales, industriales y de servicios, lo que se traduce en mayores desplazamientos de la población y </w:t>
      </w:r>
      <w:r w:rsidR="00DD654F" w:rsidRPr="00CE7E3C">
        <w:rPr>
          <w:rFonts w:ascii="Montserrat" w:hAnsi="Montserrat"/>
          <w:color w:val="auto"/>
          <w:sz w:val="20"/>
          <w:szCs w:val="20"/>
        </w:rPr>
        <w:t xml:space="preserve">consecuentemente a la necesidad de una </w:t>
      </w:r>
      <w:r w:rsidR="00F8363E" w:rsidRPr="00CE7E3C">
        <w:rPr>
          <w:rFonts w:ascii="Montserrat" w:hAnsi="Montserrat"/>
          <w:color w:val="auto"/>
          <w:sz w:val="20"/>
          <w:szCs w:val="20"/>
        </w:rPr>
        <w:t>mayor infraestructura de transporte.</w:t>
      </w:r>
      <w:r w:rsidR="00F8363E" w:rsidRPr="00CE7E3C">
        <w:rPr>
          <w:rFonts w:ascii="Montserrat" w:hAnsi="Montserrat"/>
          <w:noProof/>
          <w:color w:val="auto"/>
          <w:sz w:val="20"/>
          <w:szCs w:val="20"/>
          <w:lang w:eastAsia="es-MX"/>
        </w:rPr>
        <w:t xml:space="preserve"> </w:t>
      </w:r>
    </w:p>
    <w:p w:rsidR="00F8363E" w:rsidRPr="00CE7E3C" w:rsidRDefault="00F8363E" w:rsidP="001319C4">
      <w:pPr>
        <w:pStyle w:val="Default"/>
        <w:tabs>
          <w:tab w:val="left" w:pos="5920"/>
        </w:tabs>
        <w:jc w:val="both"/>
        <w:rPr>
          <w:rFonts w:ascii="Montserrat" w:hAnsi="Montserrat"/>
          <w:color w:val="auto"/>
          <w:sz w:val="20"/>
          <w:szCs w:val="20"/>
        </w:rPr>
      </w:pPr>
      <w:r w:rsidRPr="00CE7E3C">
        <w:rPr>
          <w:rFonts w:ascii="Montserrat" w:hAnsi="Montserrat"/>
          <w:color w:val="auto"/>
          <w:sz w:val="20"/>
          <w:szCs w:val="20"/>
        </w:rPr>
        <w:tab/>
      </w:r>
    </w:p>
    <w:p w:rsidR="00C13D03" w:rsidRPr="00CE7E3C" w:rsidRDefault="00F8363E" w:rsidP="001319C4">
      <w:pPr>
        <w:pStyle w:val="Default"/>
        <w:jc w:val="both"/>
        <w:rPr>
          <w:rFonts w:ascii="Montserrat" w:hAnsi="Montserrat"/>
          <w:color w:val="auto"/>
          <w:sz w:val="20"/>
          <w:szCs w:val="20"/>
        </w:rPr>
      </w:pPr>
      <w:r w:rsidRPr="00CE7E3C">
        <w:rPr>
          <w:rFonts w:ascii="Montserrat" w:hAnsi="Montserrat"/>
          <w:color w:val="auto"/>
          <w:sz w:val="20"/>
          <w:szCs w:val="20"/>
        </w:rPr>
        <w:t>Las variables de transporte muestran la necesidad de inversiones en nuevos sistemas de tra</w:t>
      </w:r>
      <w:r w:rsidR="00DD654F" w:rsidRPr="00CE7E3C">
        <w:rPr>
          <w:rFonts w:ascii="Montserrat" w:hAnsi="Montserrat"/>
          <w:color w:val="auto"/>
          <w:sz w:val="20"/>
          <w:szCs w:val="20"/>
        </w:rPr>
        <w:t>n</w:t>
      </w:r>
      <w:r w:rsidRPr="00CE7E3C">
        <w:rPr>
          <w:rFonts w:ascii="Montserrat" w:hAnsi="Montserrat"/>
          <w:color w:val="auto"/>
          <w:sz w:val="20"/>
          <w:szCs w:val="20"/>
        </w:rPr>
        <w:t xml:space="preserve">sporte masivo más modernos y eficientes. La velocidad promedio (VP) para el tránsito general </w:t>
      </w:r>
      <w:r w:rsidR="00BB6128" w:rsidRPr="00CE7E3C">
        <w:rPr>
          <w:rFonts w:ascii="Montserrat" w:hAnsi="Montserrat"/>
          <w:color w:val="auto"/>
          <w:sz w:val="20"/>
          <w:szCs w:val="20"/>
        </w:rPr>
        <w:t xml:space="preserve">de la </w:t>
      </w:r>
      <w:r w:rsidR="006465F1" w:rsidRPr="00CE7E3C">
        <w:rPr>
          <w:rFonts w:ascii="Montserrat" w:hAnsi="Montserrat"/>
          <w:color w:val="auto"/>
          <w:sz w:val="20"/>
          <w:szCs w:val="20"/>
        </w:rPr>
        <w:t>zona de estudio</w:t>
      </w:r>
      <w:r w:rsidR="00BB6128" w:rsidRPr="00CE7E3C">
        <w:rPr>
          <w:rFonts w:ascii="Montserrat" w:hAnsi="Montserrat"/>
          <w:color w:val="auto"/>
          <w:sz w:val="20"/>
          <w:szCs w:val="20"/>
        </w:rPr>
        <w:t>,</w:t>
      </w:r>
      <w:r w:rsidRPr="00CE7E3C">
        <w:rPr>
          <w:rFonts w:ascii="Montserrat" w:hAnsi="Montserrat"/>
          <w:color w:val="auto"/>
          <w:sz w:val="20"/>
          <w:szCs w:val="20"/>
        </w:rPr>
        <w:t xml:space="preserve"> se encuentra entre 9.2</w:t>
      </w:r>
      <w:r w:rsidR="00EC1606" w:rsidRPr="00CE7E3C">
        <w:rPr>
          <w:rFonts w:ascii="Montserrat" w:hAnsi="Montserrat"/>
          <w:color w:val="auto"/>
          <w:sz w:val="20"/>
          <w:szCs w:val="20"/>
        </w:rPr>
        <w:t xml:space="preserve"> </w:t>
      </w:r>
      <w:r w:rsidRPr="00CE7E3C">
        <w:rPr>
          <w:rFonts w:ascii="Montserrat" w:hAnsi="Montserrat"/>
          <w:color w:val="auto"/>
          <w:sz w:val="20"/>
          <w:szCs w:val="20"/>
        </w:rPr>
        <w:t>km/h en hora de máxima dem</w:t>
      </w:r>
      <w:r w:rsidR="00BB6128" w:rsidRPr="00CE7E3C">
        <w:rPr>
          <w:rFonts w:ascii="Montserrat" w:hAnsi="Montserrat"/>
          <w:color w:val="auto"/>
          <w:sz w:val="20"/>
          <w:szCs w:val="20"/>
        </w:rPr>
        <w:t>anda y 34.12</w:t>
      </w:r>
      <w:r w:rsidR="00EC1606" w:rsidRPr="00CE7E3C">
        <w:rPr>
          <w:rFonts w:ascii="Montserrat" w:hAnsi="Montserrat"/>
          <w:color w:val="auto"/>
          <w:sz w:val="20"/>
          <w:szCs w:val="20"/>
        </w:rPr>
        <w:t xml:space="preserve"> </w:t>
      </w:r>
      <w:r w:rsidR="00BB6128" w:rsidRPr="00CE7E3C">
        <w:rPr>
          <w:rFonts w:ascii="Montserrat" w:hAnsi="Montserrat"/>
          <w:color w:val="auto"/>
          <w:sz w:val="20"/>
          <w:szCs w:val="20"/>
        </w:rPr>
        <w:t>km/h en hora valle.</w:t>
      </w:r>
    </w:p>
    <w:p w:rsidR="00C13D03" w:rsidRPr="00CE7E3C" w:rsidRDefault="00C13D03" w:rsidP="001319C4">
      <w:pPr>
        <w:pStyle w:val="Default"/>
        <w:jc w:val="both"/>
        <w:rPr>
          <w:rFonts w:ascii="Montserrat" w:hAnsi="Montserrat"/>
          <w:color w:val="auto"/>
          <w:sz w:val="20"/>
          <w:szCs w:val="20"/>
        </w:rPr>
      </w:pPr>
    </w:p>
    <w:p w:rsidR="00F8363E" w:rsidRPr="00CE7E3C" w:rsidRDefault="00F8363E" w:rsidP="001319C4">
      <w:pPr>
        <w:pStyle w:val="Default"/>
        <w:jc w:val="both"/>
        <w:rPr>
          <w:rFonts w:ascii="Montserrat" w:hAnsi="Montserrat"/>
          <w:color w:val="auto"/>
          <w:sz w:val="20"/>
          <w:szCs w:val="20"/>
        </w:rPr>
      </w:pPr>
      <w:r w:rsidRPr="00CE7E3C">
        <w:rPr>
          <w:rFonts w:ascii="Montserrat" w:hAnsi="Montserrat"/>
          <w:color w:val="auto"/>
          <w:sz w:val="20"/>
          <w:szCs w:val="20"/>
        </w:rPr>
        <w:t xml:space="preserve">El tiempo de viaje (TV) de los usuarios en </w:t>
      </w:r>
      <w:r w:rsidR="00BB6128" w:rsidRPr="00CE7E3C">
        <w:rPr>
          <w:rFonts w:ascii="Montserrat" w:hAnsi="Montserrat"/>
          <w:color w:val="auto"/>
          <w:sz w:val="20"/>
          <w:szCs w:val="20"/>
        </w:rPr>
        <w:t xml:space="preserve">la </w:t>
      </w:r>
      <w:r w:rsidR="006465F1" w:rsidRPr="00CE7E3C">
        <w:rPr>
          <w:rFonts w:ascii="Montserrat" w:hAnsi="Montserrat"/>
          <w:color w:val="auto"/>
          <w:sz w:val="20"/>
          <w:szCs w:val="20"/>
        </w:rPr>
        <w:t>zona de estudio</w:t>
      </w:r>
      <w:r w:rsidR="00BB6128" w:rsidRPr="00CE7E3C">
        <w:rPr>
          <w:rFonts w:ascii="Montserrat" w:hAnsi="Montserrat"/>
          <w:color w:val="auto"/>
          <w:sz w:val="20"/>
          <w:szCs w:val="20"/>
        </w:rPr>
        <w:t xml:space="preserve"> se encuentra </w:t>
      </w:r>
      <w:r w:rsidRPr="00CE7E3C">
        <w:rPr>
          <w:rFonts w:ascii="Montserrat" w:hAnsi="Montserrat"/>
          <w:color w:val="auto"/>
          <w:sz w:val="20"/>
          <w:szCs w:val="20"/>
        </w:rPr>
        <w:t>alrededor de 55.57 minutos en el año 2013. Finalmente, el Costo Generalizado de Viaje (CGV) se encuentra alrededor de $45.8</w:t>
      </w:r>
      <w:r w:rsidR="00DD654F" w:rsidRPr="00CE7E3C">
        <w:rPr>
          <w:rFonts w:ascii="Montserrat" w:hAnsi="Montserrat"/>
          <w:color w:val="auto"/>
          <w:sz w:val="20"/>
          <w:szCs w:val="20"/>
        </w:rPr>
        <w:t>0</w:t>
      </w:r>
      <w:r w:rsidRPr="00CE7E3C">
        <w:rPr>
          <w:rFonts w:ascii="Montserrat" w:hAnsi="Montserrat"/>
          <w:color w:val="auto"/>
          <w:sz w:val="20"/>
          <w:szCs w:val="20"/>
        </w:rPr>
        <w:t xml:space="preserve"> pesos en el año 2014.</w:t>
      </w:r>
    </w:p>
    <w:p w:rsidR="00F8363E" w:rsidRPr="00CE7E3C" w:rsidRDefault="00F8363E" w:rsidP="001319C4">
      <w:pPr>
        <w:pStyle w:val="Default"/>
        <w:jc w:val="both"/>
        <w:rPr>
          <w:rFonts w:ascii="Montserrat" w:hAnsi="Montserrat"/>
          <w:color w:val="auto"/>
          <w:sz w:val="20"/>
          <w:szCs w:val="20"/>
        </w:rPr>
      </w:pPr>
    </w:p>
    <w:p w:rsidR="00F8363E" w:rsidRPr="00CE7E3C" w:rsidRDefault="00F8363E" w:rsidP="001319C4">
      <w:pPr>
        <w:pStyle w:val="Default"/>
        <w:jc w:val="both"/>
        <w:rPr>
          <w:rFonts w:ascii="Montserrat" w:hAnsi="Montserrat"/>
          <w:color w:val="auto"/>
          <w:sz w:val="20"/>
          <w:szCs w:val="20"/>
        </w:rPr>
      </w:pPr>
      <w:r w:rsidRPr="00CE7E3C">
        <w:rPr>
          <w:rFonts w:ascii="Montserrat" w:hAnsi="Montserrat"/>
          <w:color w:val="auto"/>
          <w:sz w:val="20"/>
          <w:szCs w:val="20"/>
        </w:rPr>
        <w:t>El t</w:t>
      </w:r>
      <w:r w:rsidR="00BB6128" w:rsidRPr="00CE7E3C">
        <w:rPr>
          <w:rFonts w:ascii="Montserrat" w:hAnsi="Montserrat"/>
          <w:color w:val="auto"/>
          <w:sz w:val="20"/>
          <w:szCs w:val="20"/>
        </w:rPr>
        <w:t>ransporte público que opera hoy en la zona</w:t>
      </w:r>
      <w:r w:rsidRPr="00CE7E3C">
        <w:rPr>
          <w:rFonts w:ascii="Montserrat" w:hAnsi="Montserrat"/>
          <w:color w:val="auto"/>
          <w:sz w:val="20"/>
          <w:szCs w:val="20"/>
        </w:rPr>
        <w:t>, está directamente afectado por estas situaciones y participa en la degradación de las condiciones de circulación debido a la superposición de rutas y a las malas prácticas de operación de los choferes de transporte público (maniobras de ascenso – descenso no reguladas y obstrucciones entre unidad</w:t>
      </w:r>
      <w:r w:rsidR="00DD654F" w:rsidRPr="00CE7E3C">
        <w:rPr>
          <w:rFonts w:ascii="Montserrat" w:hAnsi="Montserrat"/>
          <w:color w:val="auto"/>
          <w:sz w:val="20"/>
          <w:szCs w:val="20"/>
        </w:rPr>
        <w:t>es</w:t>
      </w:r>
      <w:r w:rsidRPr="00CE7E3C">
        <w:rPr>
          <w:rFonts w:ascii="Montserrat" w:hAnsi="Montserrat"/>
          <w:color w:val="auto"/>
          <w:sz w:val="20"/>
          <w:szCs w:val="20"/>
        </w:rPr>
        <w:t xml:space="preserve"> de transporte).</w:t>
      </w:r>
    </w:p>
    <w:p w:rsidR="00F8363E" w:rsidRPr="00CE7E3C" w:rsidRDefault="00F8363E" w:rsidP="001319C4">
      <w:pPr>
        <w:pStyle w:val="Default"/>
        <w:jc w:val="both"/>
        <w:rPr>
          <w:rFonts w:ascii="Montserrat" w:hAnsi="Montserrat"/>
          <w:color w:val="auto"/>
          <w:sz w:val="20"/>
          <w:szCs w:val="20"/>
        </w:rPr>
      </w:pPr>
    </w:p>
    <w:p w:rsidR="00C13065" w:rsidRPr="00CE7E3C" w:rsidRDefault="00C13065" w:rsidP="001319C4">
      <w:pPr>
        <w:pStyle w:val="Default"/>
        <w:jc w:val="both"/>
        <w:rPr>
          <w:rFonts w:ascii="Montserrat" w:hAnsi="Montserrat"/>
          <w:color w:val="auto"/>
          <w:sz w:val="20"/>
          <w:szCs w:val="20"/>
        </w:rPr>
      </w:pPr>
      <w:r w:rsidRPr="00CE7E3C">
        <w:rPr>
          <w:rFonts w:ascii="Montserrat" w:hAnsi="Montserrat"/>
          <w:color w:val="auto"/>
          <w:sz w:val="20"/>
          <w:szCs w:val="20"/>
        </w:rPr>
        <w:t>Las principales vialidades que se encuentran dentro del área de estudio son las siguientes:</w:t>
      </w:r>
    </w:p>
    <w:p w:rsidR="00C13065" w:rsidRPr="00CE7E3C" w:rsidRDefault="00C13065" w:rsidP="001319C4">
      <w:pPr>
        <w:pStyle w:val="Default"/>
        <w:jc w:val="both"/>
        <w:rPr>
          <w:rFonts w:ascii="Montserrat" w:hAnsi="Montserrat"/>
          <w:color w:val="auto"/>
          <w:sz w:val="20"/>
          <w:szCs w:val="20"/>
        </w:rPr>
      </w:pPr>
    </w:p>
    <w:p w:rsidR="00F8363E" w:rsidRPr="00CE7E3C" w:rsidRDefault="00F8363E" w:rsidP="001319C4">
      <w:pPr>
        <w:pStyle w:val="Default"/>
        <w:numPr>
          <w:ilvl w:val="0"/>
          <w:numId w:val="1"/>
        </w:numPr>
        <w:jc w:val="both"/>
        <w:rPr>
          <w:rFonts w:ascii="Montserrat" w:hAnsi="Montserrat"/>
          <w:color w:val="auto"/>
          <w:sz w:val="20"/>
          <w:szCs w:val="20"/>
        </w:rPr>
      </w:pPr>
      <w:r w:rsidRPr="00CE7E3C">
        <w:rPr>
          <w:rFonts w:ascii="Montserrat" w:hAnsi="Montserrat"/>
          <w:color w:val="auto"/>
          <w:sz w:val="20"/>
          <w:szCs w:val="20"/>
        </w:rPr>
        <w:t>Autopista México</w:t>
      </w:r>
      <w:r w:rsidR="009131C9" w:rsidRPr="00CE7E3C">
        <w:rPr>
          <w:rFonts w:ascii="Montserrat" w:hAnsi="Montserrat"/>
          <w:color w:val="auto"/>
          <w:sz w:val="20"/>
          <w:szCs w:val="20"/>
        </w:rPr>
        <w:t xml:space="preserve"> </w:t>
      </w:r>
      <w:r w:rsidR="00B01BBF" w:rsidRPr="00CE7E3C">
        <w:rPr>
          <w:rFonts w:ascii="Montserrat" w:hAnsi="Montserrat"/>
          <w:color w:val="auto"/>
          <w:sz w:val="20"/>
          <w:szCs w:val="20"/>
        </w:rPr>
        <w:t xml:space="preserve">– </w:t>
      </w:r>
      <w:r w:rsidRPr="00CE7E3C">
        <w:rPr>
          <w:rFonts w:ascii="Montserrat" w:hAnsi="Montserrat"/>
          <w:color w:val="auto"/>
          <w:sz w:val="20"/>
          <w:szCs w:val="20"/>
        </w:rPr>
        <w:t>Puebla</w:t>
      </w:r>
      <w:r w:rsidR="00B01BBF" w:rsidRPr="00CE7E3C">
        <w:rPr>
          <w:rFonts w:ascii="Montserrat" w:hAnsi="Montserrat"/>
          <w:color w:val="auto"/>
          <w:sz w:val="20"/>
          <w:szCs w:val="20"/>
        </w:rPr>
        <w:t>,</w:t>
      </w:r>
      <w:r w:rsidRPr="00CE7E3C">
        <w:rPr>
          <w:rFonts w:ascii="Montserrat" w:hAnsi="Montserrat"/>
          <w:color w:val="auto"/>
          <w:sz w:val="20"/>
          <w:szCs w:val="20"/>
        </w:rPr>
        <w:t xml:space="preserve"> en su inicio en calzada Ignacio Zaragoza hasta el </w:t>
      </w:r>
      <w:r w:rsidR="00C842A4" w:rsidRPr="00CE7E3C">
        <w:rPr>
          <w:rFonts w:ascii="Montserrat" w:hAnsi="Montserrat"/>
          <w:color w:val="auto"/>
          <w:sz w:val="20"/>
          <w:szCs w:val="20"/>
        </w:rPr>
        <w:t>kilómetro</w:t>
      </w:r>
      <w:r w:rsidRPr="00CE7E3C">
        <w:rPr>
          <w:rFonts w:ascii="Montserrat" w:hAnsi="Montserrat"/>
          <w:color w:val="auto"/>
          <w:sz w:val="20"/>
          <w:szCs w:val="20"/>
        </w:rPr>
        <w:t xml:space="preserve"> 30+000</w:t>
      </w:r>
      <w:r w:rsidR="00B01BBF" w:rsidRPr="00CE7E3C">
        <w:rPr>
          <w:rFonts w:ascii="Montserrat" w:hAnsi="Montserrat"/>
          <w:color w:val="auto"/>
          <w:sz w:val="20"/>
          <w:szCs w:val="20"/>
        </w:rPr>
        <w:t>.</w:t>
      </w:r>
    </w:p>
    <w:p w:rsidR="00F8363E" w:rsidRPr="00CE7E3C" w:rsidRDefault="00F8363E" w:rsidP="001319C4">
      <w:pPr>
        <w:pStyle w:val="Default"/>
        <w:numPr>
          <w:ilvl w:val="0"/>
          <w:numId w:val="1"/>
        </w:numPr>
        <w:jc w:val="both"/>
        <w:rPr>
          <w:rFonts w:ascii="Montserrat" w:hAnsi="Montserrat"/>
          <w:color w:val="auto"/>
          <w:sz w:val="20"/>
          <w:szCs w:val="20"/>
        </w:rPr>
      </w:pPr>
      <w:r w:rsidRPr="00CE7E3C">
        <w:rPr>
          <w:rFonts w:ascii="Montserrat" w:hAnsi="Montserrat"/>
          <w:color w:val="auto"/>
          <w:sz w:val="20"/>
          <w:szCs w:val="20"/>
        </w:rPr>
        <w:t>Carretera Federal México</w:t>
      </w:r>
      <w:r w:rsidR="00B01BBF" w:rsidRPr="00CE7E3C">
        <w:rPr>
          <w:rFonts w:ascii="Montserrat" w:hAnsi="Montserrat"/>
          <w:color w:val="auto"/>
          <w:sz w:val="20"/>
          <w:szCs w:val="20"/>
        </w:rPr>
        <w:t xml:space="preserve"> – </w:t>
      </w:r>
      <w:r w:rsidRPr="00CE7E3C">
        <w:rPr>
          <w:rFonts w:ascii="Montserrat" w:hAnsi="Montserrat"/>
          <w:color w:val="auto"/>
          <w:sz w:val="20"/>
          <w:szCs w:val="20"/>
        </w:rPr>
        <w:t>Puebla</w:t>
      </w:r>
      <w:r w:rsidR="00B01BBF" w:rsidRPr="00CE7E3C">
        <w:rPr>
          <w:rFonts w:ascii="Montserrat" w:hAnsi="Montserrat"/>
          <w:color w:val="auto"/>
          <w:sz w:val="20"/>
          <w:szCs w:val="20"/>
        </w:rPr>
        <w:t xml:space="preserve"> </w:t>
      </w:r>
      <w:r w:rsidRPr="00CE7E3C">
        <w:rPr>
          <w:rFonts w:ascii="Montserrat" w:hAnsi="Montserrat"/>
          <w:color w:val="auto"/>
          <w:sz w:val="20"/>
          <w:szCs w:val="20"/>
        </w:rPr>
        <w:t>(</w:t>
      </w:r>
      <w:r w:rsidR="00C842A4" w:rsidRPr="00CE7E3C">
        <w:rPr>
          <w:rFonts w:ascii="Montserrat" w:hAnsi="Montserrat"/>
          <w:color w:val="auto"/>
          <w:sz w:val="20"/>
          <w:szCs w:val="20"/>
        </w:rPr>
        <w:t>Avenida</w:t>
      </w:r>
      <w:r w:rsidRPr="00CE7E3C">
        <w:rPr>
          <w:rFonts w:ascii="Montserrat" w:hAnsi="Montserrat"/>
          <w:color w:val="auto"/>
          <w:sz w:val="20"/>
          <w:szCs w:val="20"/>
        </w:rPr>
        <w:t xml:space="preserve"> Cuauhtémoc a Puebla libre) en su tramo de La Paz a Ixtapaluca centro</w:t>
      </w:r>
      <w:r w:rsidR="00B01BBF" w:rsidRPr="00CE7E3C">
        <w:rPr>
          <w:rFonts w:ascii="Montserrat" w:hAnsi="Montserrat"/>
          <w:color w:val="auto"/>
          <w:sz w:val="20"/>
          <w:szCs w:val="20"/>
        </w:rPr>
        <w:t>.</w:t>
      </w:r>
    </w:p>
    <w:p w:rsidR="00F8363E" w:rsidRPr="00CE7E3C" w:rsidRDefault="00F8363E" w:rsidP="001319C4">
      <w:pPr>
        <w:pStyle w:val="Default"/>
        <w:numPr>
          <w:ilvl w:val="0"/>
          <w:numId w:val="1"/>
        </w:numPr>
        <w:jc w:val="both"/>
        <w:rPr>
          <w:rFonts w:ascii="Montserrat" w:hAnsi="Montserrat"/>
          <w:color w:val="auto"/>
          <w:sz w:val="20"/>
          <w:szCs w:val="20"/>
        </w:rPr>
      </w:pPr>
      <w:r w:rsidRPr="00CE7E3C">
        <w:rPr>
          <w:rFonts w:ascii="Montserrat" w:hAnsi="Montserrat"/>
          <w:color w:val="auto"/>
          <w:sz w:val="20"/>
          <w:szCs w:val="20"/>
        </w:rPr>
        <w:t xml:space="preserve">Carretera Federal México </w:t>
      </w:r>
      <w:r w:rsidR="00B01BBF" w:rsidRPr="00CE7E3C">
        <w:rPr>
          <w:rFonts w:ascii="Montserrat" w:hAnsi="Montserrat"/>
          <w:color w:val="auto"/>
          <w:sz w:val="20"/>
          <w:szCs w:val="20"/>
        </w:rPr>
        <w:t xml:space="preserve">– </w:t>
      </w:r>
      <w:r w:rsidRPr="00CE7E3C">
        <w:rPr>
          <w:rFonts w:ascii="Montserrat" w:hAnsi="Montserrat"/>
          <w:color w:val="auto"/>
          <w:sz w:val="20"/>
          <w:szCs w:val="20"/>
        </w:rPr>
        <w:t>Cuautla</w:t>
      </w:r>
      <w:r w:rsidR="00B01BBF" w:rsidRPr="00CE7E3C">
        <w:rPr>
          <w:rFonts w:ascii="Montserrat" w:hAnsi="Montserrat"/>
          <w:color w:val="auto"/>
          <w:sz w:val="20"/>
          <w:szCs w:val="20"/>
        </w:rPr>
        <w:t xml:space="preserve"> </w:t>
      </w:r>
      <w:r w:rsidRPr="00CE7E3C">
        <w:rPr>
          <w:rFonts w:ascii="Montserrat" w:hAnsi="Montserrat"/>
          <w:color w:val="auto"/>
          <w:sz w:val="20"/>
          <w:szCs w:val="20"/>
        </w:rPr>
        <w:t>en su tramo de Ixtapaluca centro a Amecameca</w:t>
      </w:r>
      <w:r w:rsidR="00B01BBF" w:rsidRPr="00CE7E3C">
        <w:rPr>
          <w:rFonts w:ascii="Montserrat" w:hAnsi="Montserrat"/>
          <w:color w:val="auto"/>
          <w:sz w:val="20"/>
          <w:szCs w:val="20"/>
        </w:rPr>
        <w:t xml:space="preserve"> – </w:t>
      </w:r>
      <w:r w:rsidRPr="00CE7E3C">
        <w:rPr>
          <w:rFonts w:ascii="Montserrat" w:hAnsi="Montserrat"/>
          <w:color w:val="auto"/>
          <w:sz w:val="20"/>
          <w:szCs w:val="20"/>
        </w:rPr>
        <w:t>Ozumba</w:t>
      </w:r>
      <w:r w:rsidR="00B01BBF" w:rsidRPr="00CE7E3C">
        <w:rPr>
          <w:rFonts w:ascii="Montserrat" w:hAnsi="Montserrat"/>
          <w:color w:val="auto"/>
          <w:sz w:val="20"/>
          <w:szCs w:val="20"/>
        </w:rPr>
        <w:t>.</w:t>
      </w:r>
    </w:p>
    <w:p w:rsidR="00BB6128" w:rsidRPr="00CE7E3C" w:rsidRDefault="00BB6128" w:rsidP="001319C4">
      <w:pPr>
        <w:pStyle w:val="Default"/>
        <w:numPr>
          <w:ilvl w:val="0"/>
          <w:numId w:val="1"/>
        </w:numPr>
        <w:jc w:val="both"/>
        <w:rPr>
          <w:rFonts w:ascii="Montserrat" w:hAnsi="Montserrat"/>
          <w:color w:val="auto"/>
          <w:sz w:val="20"/>
          <w:szCs w:val="20"/>
        </w:rPr>
      </w:pPr>
      <w:r w:rsidRPr="00CE7E3C">
        <w:rPr>
          <w:rFonts w:ascii="Montserrat" w:hAnsi="Montserrat"/>
          <w:color w:val="auto"/>
          <w:sz w:val="20"/>
          <w:szCs w:val="20"/>
        </w:rPr>
        <w:t>Carretera Federal México – Texcoco</w:t>
      </w:r>
      <w:r w:rsidR="000B292E" w:rsidRPr="00CE7E3C">
        <w:rPr>
          <w:rFonts w:ascii="Montserrat" w:hAnsi="Montserrat"/>
          <w:color w:val="auto"/>
          <w:sz w:val="20"/>
          <w:szCs w:val="20"/>
        </w:rPr>
        <w:t>, en su inicio desde los Reyes hasta los municipios de Chimalhuacán</w:t>
      </w:r>
      <w:r w:rsidRPr="00CE7E3C">
        <w:rPr>
          <w:rFonts w:ascii="Montserrat" w:hAnsi="Montserrat"/>
          <w:color w:val="auto"/>
          <w:sz w:val="20"/>
          <w:szCs w:val="20"/>
        </w:rPr>
        <w:t xml:space="preserve"> </w:t>
      </w:r>
      <w:r w:rsidR="000B292E" w:rsidRPr="00CE7E3C">
        <w:rPr>
          <w:rFonts w:ascii="Montserrat" w:hAnsi="Montserrat"/>
          <w:color w:val="auto"/>
          <w:sz w:val="20"/>
          <w:szCs w:val="20"/>
        </w:rPr>
        <w:t>y Chicoloapan.</w:t>
      </w:r>
    </w:p>
    <w:p w:rsidR="000B292E" w:rsidRPr="00CE7E3C" w:rsidRDefault="000B292E" w:rsidP="001319C4">
      <w:pPr>
        <w:pStyle w:val="Default"/>
        <w:ind w:left="360"/>
        <w:jc w:val="both"/>
        <w:rPr>
          <w:rFonts w:ascii="Montserrat" w:hAnsi="Montserrat"/>
          <w:color w:val="auto"/>
          <w:sz w:val="20"/>
          <w:szCs w:val="20"/>
        </w:rPr>
      </w:pPr>
    </w:p>
    <w:p w:rsidR="00F8363E" w:rsidRPr="00CE7E3C" w:rsidRDefault="00E72A93" w:rsidP="001319C4">
      <w:pPr>
        <w:pStyle w:val="Default"/>
        <w:jc w:val="both"/>
        <w:rPr>
          <w:rFonts w:ascii="Montserrat" w:hAnsi="Montserrat"/>
          <w:color w:val="auto"/>
          <w:sz w:val="20"/>
          <w:szCs w:val="20"/>
        </w:rPr>
      </w:pPr>
      <w:r w:rsidRPr="00CE7E3C">
        <w:rPr>
          <w:rFonts w:ascii="Montserrat" w:hAnsi="Montserrat"/>
          <w:color w:val="auto"/>
          <w:sz w:val="20"/>
          <w:szCs w:val="20"/>
        </w:rPr>
        <w:t>Se</w:t>
      </w:r>
      <w:r w:rsidR="00F8363E" w:rsidRPr="00CE7E3C">
        <w:rPr>
          <w:rFonts w:ascii="Montserrat" w:hAnsi="Montserrat"/>
          <w:color w:val="auto"/>
          <w:sz w:val="20"/>
          <w:szCs w:val="20"/>
        </w:rPr>
        <w:t xml:space="preserve"> prevé que de mantenerse las condiciones de operación actuales, la velocidad promedio (VP) disminuirá año con año, aumentando el tiempo de viaje (TV) y el Costo Generalizado de Viaje (CGV).</w:t>
      </w:r>
    </w:p>
    <w:p w:rsidR="00C13065" w:rsidRPr="00CE7E3C" w:rsidRDefault="00C13065" w:rsidP="001319C4">
      <w:pPr>
        <w:pStyle w:val="Default"/>
        <w:jc w:val="both"/>
        <w:rPr>
          <w:rFonts w:ascii="Montserrat" w:hAnsi="Montserrat"/>
          <w:color w:val="auto"/>
          <w:sz w:val="20"/>
          <w:szCs w:val="20"/>
        </w:rPr>
      </w:pPr>
    </w:p>
    <w:p w:rsidR="00C13065" w:rsidRPr="00CE7E3C" w:rsidRDefault="00C13065" w:rsidP="001319C4">
      <w:pPr>
        <w:pStyle w:val="Default"/>
        <w:jc w:val="both"/>
        <w:rPr>
          <w:rFonts w:ascii="Montserrat" w:hAnsi="Montserrat"/>
          <w:color w:val="auto"/>
          <w:sz w:val="20"/>
          <w:szCs w:val="20"/>
        </w:rPr>
      </w:pPr>
      <w:r w:rsidRPr="00CE7E3C">
        <w:rPr>
          <w:rFonts w:ascii="Montserrat" w:hAnsi="Montserrat"/>
          <w:color w:val="auto"/>
          <w:sz w:val="20"/>
          <w:szCs w:val="20"/>
        </w:rPr>
        <w:t>Tomando en consideración el acelerado crecimiento de la población</w:t>
      </w:r>
      <w:r w:rsidR="00917E46" w:rsidRPr="00CE7E3C">
        <w:rPr>
          <w:rFonts w:ascii="Montserrat" w:hAnsi="Montserrat"/>
          <w:color w:val="auto"/>
          <w:sz w:val="20"/>
          <w:szCs w:val="20"/>
        </w:rPr>
        <w:t xml:space="preserve"> y </w:t>
      </w:r>
      <w:r w:rsidRPr="00CE7E3C">
        <w:rPr>
          <w:rFonts w:ascii="Montserrat" w:hAnsi="Montserrat"/>
          <w:color w:val="auto"/>
          <w:sz w:val="20"/>
          <w:szCs w:val="20"/>
        </w:rPr>
        <w:t>del parque vehicular</w:t>
      </w:r>
      <w:r w:rsidR="009368D2" w:rsidRPr="00CE7E3C">
        <w:rPr>
          <w:rFonts w:ascii="Montserrat" w:hAnsi="Montserrat"/>
          <w:color w:val="auto"/>
          <w:sz w:val="20"/>
          <w:szCs w:val="20"/>
        </w:rPr>
        <w:t>,</w:t>
      </w:r>
      <w:r w:rsidR="00917E46" w:rsidRPr="00CE7E3C">
        <w:rPr>
          <w:rFonts w:ascii="Montserrat" w:hAnsi="Montserrat"/>
          <w:color w:val="auto"/>
          <w:sz w:val="20"/>
          <w:szCs w:val="20"/>
        </w:rPr>
        <w:t xml:space="preserve"> así como la irregularidad del desarrollo urbano de la Zona Metropolitana del Valle de México (en dónde está comprendida el área de estudio), se encomendó al INEGI llevar acabo el </w:t>
      </w:r>
      <w:r w:rsidR="009368D2" w:rsidRPr="00CE7E3C">
        <w:rPr>
          <w:rFonts w:ascii="Montserrat" w:hAnsi="Montserrat"/>
          <w:color w:val="auto"/>
          <w:sz w:val="20"/>
          <w:szCs w:val="20"/>
        </w:rPr>
        <w:t>E</w:t>
      </w:r>
      <w:r w:rsidR="00917E46" w:rsidRPr="00CE7E3C">
        <w:rPr>
          <w:rFonts w:ascii="Montserrat" w:hAnsi="Montserrat"/>
          <w:color w:val="auto"/>
          <w:sz w:val="20"/>
          <w:szCs w:val="20"/>
        </w:rPr>
        <w:t xml:space="preserve">studio de </w:t>
      </w:r>
      <w:r w:rsidR="009368D2" w:rsidRPr="00CE7E3C">
        <w:rPr>
          <w:rFonts w:ascii="Montserrat" w:hAnsi="Montserrat"/>
          <w:color w:val="auto"/>
          <w:sz w:val="20"/>
          <w:szCs w:val="20"/>
        </w:rPr>
        <w:t>M</w:t>
      </w:r>
      <w:r w:rsidR="00917E46" w:rsidRPr="00CE7E3C">
        <w:rPr>
          <w:rFonts w:ascii="Montserrat" w:hAnsi="Montserrat"/>
          <w:color w:val="auto"/>
          <w:sz w:val="20"/>
          <w:szCs w:val="20"/>
        </w:rPr>
        <w:t xml:space="preserve">ovilidad de la Zona Metropolitana del </w:t>
      </w:r>
      <w:r w:rsidR="009368D2" w:rsidRPr="00CE7E3C">
        <w:rPr>
          <w:rFonts w:ascii="Montserrat" w:hAnsi="Montserrat"/>
          <w:color w:val="auto"/>
          <w:sz w:val="20"/>
          <w:szCs w:val="20"/>
        </w:rPr>
        <w:t>V</w:t>
      </w:r>
      <w:r w:rsidR="00917E46" w:rsidRPr="00CE7E3C">
        <w:rPr>
          <w:rFonts w:ascii="Montserrat" w:hAnsi="Montserrat"/>
          <w:color w:val="auto"/>
          <w:sz w:val="20"/>
          <w:szCs w:val="20"/>
        </w:rPr>
        <w:t>alle de México y para tal efecto</w:t>
      </w:r>
      <w:r w:rsidR="009368D2" w:rsidRPr="00CE7E3C">
        <w:rPr>
          <w:rFonts w:ascii="Montserrat" w:hAnsi="Montserrat"/>
          <w:color w:val="auto"/>
          <w:sz w:val="20"/>
          <w:szCs w:val="20"/>
        </w:rPr>
        <w:t>,</w:t>
      </w:r>
      <w:r w:rsidR="00917E46" w:rsidRPr="00CE7E3C">
        <w:rPr>
          <w:rFonts w:ascii="Montserrat" w:hAnsi="Montserrat"/>
          <w:color w:val="auto"/>
          <w:sz w:val="20"/>
          <w:szCs w:val="20"/>
        </w:rPr>
        <w:t xml:space="preserve"> en el año 2015 dicho Instituto llevó a cabo la </w:t>
      </w:r>
      <w:r w:rsidR="009368D2" w:rsidRPr="00CE7E3C">
        <w:rPr>
          <w:rFonts w:ascii="Montserrat" w:hAnsi="Montserrat"/>
          <w:color w:val="auto"/>
          <w:sz w:val="20"/>
          <w:szCs w:val="20"/>
        </w:rPr>
        <w:t>E</w:t>
      </w:r>
      <w:r w:rsidR="00917E46" w:rsidRPr="00CE7E3C">
        <w:rPr>
          <w:rFonts w:ascii="Montserrat" w:hAnsi="Montserrat"/>
          <w:color w:val="auto"/>
          <w:sz w:val="20"/>
          <w:szCs w:val="20"/>
        </w:rPr>
        <w:t xml:space="preserve">ncuesta Origen </w:t>
      </w:r>
      <w:r w:rsidR="009368D2" w:rsidRPr="00CE7E3C">
        <w:rPr>
          <w:rFonts w:ascii="Montserrat" w:hAnsi="Montserrat"/>
          <w:color w:val="auto"/>
          <w:sz w:val="20"/>
          <w:szCs w:val="20"/>
        </w:rPr>
        <w:t xml:space="preserve">– Destino </w:t>
      </w:r>
      <w:r w:rsidR="00917E46" w:rsidRPr="00CE7E3C">
        <w:rPr>
          <w:rFonts w:ascii="Montserrat" w:hAnsi="Montserrat"/>
          <w:color w:val="auto"/>
          <w:sz w:val="20"/>
          <w:szCs w:val="20"/>
        </w:rPr>
        <w:t>de la población asentada en la ZMVM.</w:t>
      </w:r>
    </w:p>
    <w:p w:rsidR="000B5216" w:rsidRPr="00CE7E3C" w:rsidRDefault="000B5216" w:rsidP="001319C4">
      <w:pPr>
        <w:pStyle w:val="Default"/>
        <w:jc w:val="both"/>
        <w:rPr>
          <w:rFonts w:ascii="Montserrat" w:hAnsi="Montserrat"/>
          <w:color w:val="auto"/>
          <w:sz w:val="20"/>
          <w:szCs w:val="20"/>
        </w:rPr>
      </w:pPr>
    </w:p>
    <w:p w:rsidR="00287179" w:rsidRPr="00CE7E3C" w:rsidRDefault="00A40EC7" w:rsidP="001319C4">
      <w:pPr>
        <w:pStyle w:val="Default"/>
        <w:jc w:val="both"/>
        <w:rPr>
          <w:rFonts w:ascii="Montserrat" w:hAnsi="Montserrat"/>
          <w:color w:val="auto"/>
          <w:sz w:val="20"/>
          <w:szCs w:val="20"/>
        </w:rPr>
      </w:pPr>
      <w:r w:rsidRPr="00CE7E3C">
        <w:rPr>
          <w:rFonts w:ascii="Montserrat" w:hAnsi="Montserrat"/>
          <w:color w:val="auto"/>
          <w:sz w:val="20"/>
          <w:szCs w:val="20"/>
        </w:rPr>
        <w:t>Consecuentemente con la actualización de los estudios</w:t>
      </w:r>
      <w:r w:rsidR="007C3AB6">
        <w:rPr>
          <w:rFonts w:ascii="Montserrat" w:hAnsi="Montserrat"/>
          <w:color w:val="auto"/>
          <w:sz w:val="20"/>
          <w:szCs w:val="20"/>
        </w:rPr>
        <w:t xml:space="preserve"> de movilidad</w:t>
      </w:r>
      <w:r w:rsidRPr="00CE7E3C">
        <w:rPr>
          <w:rFonts w:ascii="Montserrat" w:hAnsi="Montserrat"/>
          <w:color w:val="auto"/>
          <w:sz w:val="20"/>
          <w:szCs w:val="20"/>
        </w:rPr>
        <w:t xml:space="preserve"> </w:t>
      </w:r>
      <w:r w:rsidR="007C3AB6">
        <w:rPr>
          <w:rFonts w:ascii="Montserrat" w:hAnsi="Montserrat"/>
          <w:color w:val="auto"/>
          <w:sz w:val="20"/>
          <w:szCs w:val="20"/>
        </w:rPr>
        <w:t xml:space="preserve">y </w:t>
      </w:r>
      <w:r w:rsidR="00F9491D" w:rsidRPr="00CE7E3C">
        <w:rPr>
          <w:rFonts w:ascii="Montserrat" w:hAnsi="Montserrat"/>
          <w:color w:val="auto"/>
          <w:sz w:val="20"/>
          <w:szCs w:val="20"/>
        </w:rPr>
        <w:t xml:space="preserve">Análisis Costo – Beneficio </w:t>
      </w:r>
      <w:r w:rsidR="004D78CF" w:rsidRPr="00CE7E3C">
        <w:rPr>
          <w:rFonts w:ascii="Montserrat" w:hAnsi="Montserrat"/>
          <w:color w:val="auto"/>
          <w:sz w:val="20"/>
          <w:szCs w:val="20"/>
        </w:rPr>
        <w:t>vigente</w:t>
      </w:r>
      <w:r w:rsidR="007C3AB6">
        <w:rPr>
          <w:rFonts w:ascii="Montserrat" w:hAnsi="Montserrat"/>
          <w:color w:val="auto"/>
          <w:sz w:val="20"/>
          <w:szCs w:val="20"/>
        </w:rPr>
        <w:t>s</w:t>
      </w:r>
      <w:r w:rsidR="0038592C" w:rsidRPr="00CE7E3C">
        <w:rPr>
          <w:rFonts w:ascii="Montserrat" w:hAnsi="Montserrat"/>
          <w:color w:val="auto"/>
          <w:sz w:val="20"/>
          <w:szCs w:val="20"/>
        </w:rPr>
        <w:t>,</w:t>
      </w:r>
      <w:r w:rsidR="004D78CF" w:rsidRPr="00CE7E3C">
        <w:rPr>
          <w:rFonts w:ascii="Montserrat" w:hAnsi="Montserrat"/>
          <w:color w:val="auto"/>
          <w:sz w:val="20"/>
          <w:szCs w:val="20"/>
        </w:rPr>
        <w:t xml:space="preserve"> para determinar la rentabilidad del trazo Chalco – La Paz, </w:t>
      </w:r>
      <w:r w:rsidR="007C3AB6">
        <w:rPr>
          <w:rFonts w:ascii="Montserrat" w:hAnsi="Montserrat"/>
          <w:color w:val="auto"/>
          <w:sz w:val="20"/>
          <w:szCs w:val="20"/>
        </w:rPr>
        <w:t xml:space="preserve">el consultor </w:t>
      </w:r>
      <w:r w:rsidRPr="00CE7E3C">
        <w:rPr>
          <w:rFonts w:ascii="Montserrat" w:hAnsi="Montserrat"/>
          <w:color w:val="auto"/>
          <w:sz w:val="20"/>
          <w:szCs w:val="20"/>
        </w:rPr>
        <w:t xml:space="preserve">deberá verificar si dicho </w:t>
      </w:r>
      <w:r w:rsidR="00F9491D" w:rsidRPr="00CE7E3C">
        <w:rPr>
          <w:rFonts w:ascii="Montserrat" w:hAnsi="Montserrat"/>
          <w:color w:val="auto"/>
          <w:sz w:val="20"/>
          <w:szCs w:val="20"/>
        </w:rPr>
        <w:t xml:space="preserve">Proyecto </w:t>
      </w:r>
      <w:r w:rsidRPr="00CE7E3C">
        <w:rPr>
          <w:rFonts w:ascii="Montserrat" w:hAnsi="Montserrat"/>
          <w:color w:val="auto"/>
          <w:sz w:val="20"/>
          <w:szCs w:val="20"/>
        </w:rPr>
        <w:t xml:space="preserve">sigue cumpliendo con las </w:t>
      </w:r>
      <w:r w:rsidR="004D78CF" w:rsidRPr="00CE7E3C">
        <w:rPr>
          <w:rFonts w:ascii="Montserrat" w:hAnsi="Montserrat"/>
          <w:color w:val="auto"/>
          <w:sz w:val="20"/>
          <w:szCs w:val="20"/>
        </w:rPr>
        <w:t xml:space="preserve"> factibilidades necesarias</w:t>
      </w:r>
      <w:r w:rsidR="007C3AB6">
        <w:rPr>
          <w:rFonts w:ascii="Montserrat" w:hAnsi="Montserrat"/>
          <w:color w:val="auto"/>
          <w:sz w:val="20"/>
          <w:szCs w:val="20"/>
        </w:rPr>
        <w:t>, y en su caso estudiar</w:t>
      </w:r>
      <w:r w:rsidR="00287179" w:rsidRPr="00CE7E3C">
        <w:rPr>
          <w:rFonts w:ascii="Montserrat" w:hAnsi="Montserrat"/>
          <w:color w:val="auto"/>
          <w:sz w:val="20"/>
          <w:szCs w:val="20"/>
        </w:rPr>
        <w:t xml:space="preserve"> </w:t>
      </w:r>
      <w:r w:rsidRPr="00CE7E3C">
        <w:rPr>
          <w:rFonts w:ascii="Montserrat" w:hAnsi="Montserrat"/>
          <w:color w:val="auto"/>
          <w:sz w:val="20"/>
          <w:szCs w:val="20"/>
        </w:rPr>
        <w:t>otra opción</w:t>
      </w:r>
      <w:r w:rsidR="00287179" w:rsidRPr="00CE7E3C">
        <w:rPr>
          <w:rFonts w:ascii="Montserrat" w:hAnsi="Montserrat"/>
          <w:color w:val="auto"/>
          <w:sz w:val="20"/>
          <w:szCs w:val="20"/>
        </w:rPr>
        <w:t xml:space="preserve"> para la implementación de un sistema férreo </w:t>
      </w:r>
      <w:r w:rsidR="00F25D4A" w:rsidRPr="00CE7E3C">
        <w:rPr>
          <w:rFonts w:ascii="Montserrat" w:hAnsi="Montserrat"/>
          <w:color w:val="auto"/>
          <w:sz w:val="20"/>
          <w:szCs w:val="20"/>
        </w:rPr>
        <w:t xml:space="preserve">que permita la conectividad </w:t>
      </w:r>
      <w:r w:rsidR="00287179" w:rsidRPr="00CE7E3C">
        <w:rPr>
          <w:rFonts w:ascii="Montserrat" w:hAnsi="Montserrat"/>
          <w:color w:val="auto"/>
          <w:sz w:val="20"/>
          <w:szCs w:val="20"/>
        </w:rPr>
        <w:t xml:space="preserve">entre </w:t>
      </w:r>
      <w:r w:rsidR="00287179" w:rsidRPr="007C3AB6">
        <w:rPr>
          <w:rFonts w:ascii="Montserrat" w:hAnsi="Montserrat"/>
          <w:b/>
          <w:i/>
          <w:color w:val="auto"/>
          <w:sz w:val="20"/>
          <w:szCs w:val="20"/>
        </w:rPr>
        <w:t xml:space="preserve">Chalco, </w:t>
      </w:r>
      <w:r w:rsidR="003D3469" w:rsidRPr="00CE7E3C">
        <w:rPr>
          <w:rFonts w:ascii="Montserrat" w:hAnsi="Montserrat" w:cs="Arial"/>
          <w:b/>
          <w:i/>
          <w:color w:val="auto"/>
          <w:sz w:val="20"/>
          <w:szCs w:val="20"/>
        </w:rPr>
        <w:t xml:space="preserve">Valle de Chalco, Ixtapaluca, La Paz, Chimalhuacán, Chicoloapan, del Estado de México y de las Alcaldías </w:t>
      </w:r>
      <w:r w:rsidR="007C3AB6" w:rsidRPr="00CE7E3C">
        <w:rPr>
          <w:rFonts w:ascii="Montserrat" w:hAnsi="Montserrat" w:cs="Arial"/>
          <w:b/>
          <w:i/>
          <w:color w:val="auto"/>
          <w:sz w:val="20"/>
          <w:szCs w:val="20"/>
        </w:rPr>
        <w:t xml:space="preserve">Iztapalapa y Tláhuac </w:t>
      </w:r>
      <w:r w:rsidR="003D3469" w:rsidRPr="00CE7E3C">
        <w:rPr>
          <w:rFonts w:ascii="Montserrat" w:hAnsi="Montserrat" w:cs="Arial"/>
          <w:b/>
          <w:i/>
          <w:color w:val="auto"/>
          <w:sz w:val="20"/>
          <w:szCs w:val="20"/>
        </w:rPr>
        <w:t>de la Ciudad de México</w:t>
      </w:r>
      <w:r w:rsidR="007C3AB6">
        <w:rPr>
          <w:rFonts w:ascii="Montserrat" w:hAnsi="Montserrat" w:cs="Arial"/>
          <w:b/>
          <w:i/>
          <w:color w:val="auto"/>
          <w:sz w:val="20"/>
          <w:szCs w:val="20"/>
        </w:rPr>
        <w:t xml:space="preserve">, </w:t>
      </w:r>
      <w:r w:rsidR="007C3AB6" w:rsidRPr="007C3AB6">
        <w:rPr>
          <w:rFonts w:ascii="Montserrat" w:hAnsi="Montserrat" w:cs="Arial"/>
          <w:i/>
          <w:color w:val="auto"/>
          <w:sz w:val="20"/>
          <w:szCs w:val="20"/>
        </w:rPr>
        <w:t>y ponerla a consideración del promotor</w:t>
      </w:r>
      <w:r w:rsidR="00287179" w:rsidRPr="007C3AB6">
        <w:rPr>
          <w:rFonts w:ascii="Montserrat" w:hAnsi="Montserrat"/>
          <w:color w:val="auto"/>
          <w:sz w:val="20"/>
          <w:szCs w:val="20"/>
        </w:rPr>
        <w:t>.</w:t>
      </w:r>
    </w:p>
    <w:p w:rsidR="00E86C47" w:rsidRPr="00CE7E3C" w:rsidRDefault="00E86C47" w:rsidP="001319C4">
      <w:pPr>
        <w:pStyle w:val="Default"/>
        <w:jc w:val="both"/>
        <w:rPr>
          <w:rFonts w:ascii="Montserrat" w:hAnsi="Montserrat"/>
          <w:color w:val="auto"/>
          <w:sz w:val="20"/>
          <w:szCs w:val="20"/>
        </w:rPr>
      </w:pPr>
    </w:p>
    <w:p w:rsidR="00B25804" w:rsidRPr="00CE7E3C" w:rsidRDefault="00AF41D6" w:rsidP="009D6BB9">
      <w:pPr>
        <w:pStyle w:val="Ttulo1"/>
        <w:keepLines w:val="0"/>
        <w:numPr>
          <w:ilvl w:val="0"/>
          <w:numId w:val="3"/>
        </w:numPr>
        <w:overflowPunct w:val="0"/>
        <w:autoSpaceDE w:val="0"/>
        <w:autoSpaceDN w:val="0"/>
        <w:adjustRightInd w:val="0"/>
        <w:spacing w:before="0" w:line="240" w:lineRule="auto"/>
        <w:textAlignment w:val="baseline"/>
        <w:rPr>
          <w:rFonts w:ascii="Montserrat" w:eastAsia="Times New Roman" w:hAnsi="Montserrat" w:cstheme="minorHAnsi"/>
          <w:bCs w:val="0"/>
          <w:color w:val="auto"/>
          <w:sz w:val="20"/>
          <w:szCs w:val="20"/>
          <w:lang w:val="es-ES" w:eastAsia="es-ES"/>
        </w:rPr>
      </w:pPr>
      <w:bookmarkStart w:id="6" w:name="_Toc4694146"/>
      <w:r w:rsidRPr="00CE7E3C">
        <w:rPr>
          <w:rFonts w:ascii="Montserrat" w:eastAsia="Times New Roman" w:hAnsi="Montserrat" w:cstheme="minorHAnsi"/>
          <w:bCs w:val="0"/>
          <w:color w:val="auto"/>
          <w:sz w:val="20"/>
          <w:szCs w:val="20"/>
          <w:lang w:val="es-ES" w:eastAsia="es-ES"/>
        </w:rPr>
        <w:t>Definiciones</w:t>
      </w:r>
      <w:r w:rsidR="00B25804" w:rsidRPr="00CE7E3C">
        <w:rPr>
          <w:rFonts w:ascii="Montserrat" w:eastAsia="Times New Roman" w:hAnsi="Montserrat" w:cstheme="minorHAnsi"/>
          <w:bCs w:val="0"/>
          <w:color w:val="auto"/>
          <w:sz w:val="20"/>
          <w:szCs w:val="20"/>
          <w:lang w:val="es-ES" w:eastAsia="es-ES"/>
        </w:rPr>
        <w:t>:</w:t>
      </w:r>
      <w:bookmarkEnd w:id="6"/>
      <w:r w:rsidR="00B25804" w:rsidRPr="00CE7E3C">
        <w:rPr>
          <w:rFonts w:ascii="Montserrat" w:eastAsia="Times New Roman" w:hAnsi="Montserrat" w:cstheme="minorHAnsi"/>
          <w:bCs w:val="0"/>
          <w:color w:val="auto"/>
          <w:sz w:val="20"/>
          <w:szCs w:val="20"/>
          <w:lang w:val="es-ES" w:eastAsia="es-ES"/>
        </w:rPr>
        <w:t xml:space="preserve"> </w:t>
      </w:r>
    </w:p>
    <w:p w:rsidR="00B25804" w:rsidRPr="00CE7E3C" w:rsidRDefault="00B25804" w:rsidP="001319C4">
      <w:pPr>
        <w:spacing w:after="0" w:line="240" w:lineRule="auto"/>
        <w:jc w:val="both"/>
        <w:rPr>
          <w:rFonts w:ascii="Montserrat" w:hAnsi="Montserrat" w:cs="Arial"/>
          <w:b/>
          <w:sz w:val="20"/>
          <w:szCs w:val="20"/>
        </w:rPr>
      </w:pPr>
    </w:p>
    <w:p w:rsidR="00B25804" w:rsidRPr="00CE7E3C" w:rsidRDefault="00B25804" w:rsidP="001319C4">
      <w:pPr>
        <w:pStyle w:val="Prrafodelista"/>
        <w:numPr>
          <w:ilvl w:val="0"/>
          <w:numId w:val="2"/>
        </w:numPr>
        <w:spacing w:after="0" w:line="240" w:lineRule="auto"/>
        <w:contextualSpacing w:val="0"/>
        <w:jc w:val="both"/>
        <w:rPr>
          <w:rFonts w:ascii="Montserrat" w:hAnsi="Montserrat" w:cs="Arial"/>
          <w:sz w:val="20"/>
          <w:szCs w:val="20"/>
        </w:rPr>
      </w:pPr>
      <w:r w:rsidRPr="00CE7E3C">
        <w:rPr>
          <w:rFonts w:ascii="Montserrat" w:hAnsi="Montserrat" w:cs="Arial"/>
          <w:b/>
          <w:sz w:val="20"/>
          <w:szCs w:val="20"/>
        </w:rPr>
        <w:t>PROMOTOR:</w:t>
      </w:r>
      <w:r w:rsidRPr="00CE7E3C">
        <w:rPr>
          <w:rFonts w:ascii="Montserrat" w:hAnsi="Montserrat" w:cs="Arial"/>
          <w:sz w:val="20"/>
          <w:szCs w:val="20"/>
        </w:rPr>
        <w:t xml:space="preserve"> Se refiere a la Secretaría de Comunicaciones y Transportes, a través de la Dirección General de Desarrollo Ferroviario y Multimodal.</w:t>
      </w:r>
    </w:p>
    <w:p w:rsidR="00CF47E2" w:rsidRPr="00CE7E3C" w:rsidRDefault="00CF47E2" w:rsidP="001319C4">
      <w:pPr>
        <w:pStyle w:val="Prrafodelista"/>
        <w:spacing w:after="0" w:line="240" w:lineRule="auto"/>
        <w:contextualSpacing w:val="0"/>
        <w:jc w:val="both"/>
        <w:rPr>
          <w:rFonts w:ascii="Montserrat" w:hAnsi="Montserrat" w:cs="Arial"/>
          <w:sz w:val="20"/>
          <w:szCs w:val="20"/>
        </w:rPr>
      </w:pPr>
    </w:p>
    <w:p w:rsidR="00D60C1C" w:rsidRPr="00CE7E3C" w:rsidRDefault="00B25804" w:rsidP="001319C4">
      <w:pPr>
        <w:pStyle w:val="Prrafodelista"/>
        <w:numPr>
          <w:ilvl w:val="0"/>
          <w:numId w:val="2"/>
        </w:numPr>
        <w:spacing w:after="0" w:line="240" w:lineRule="auto"/>
        <w:contextualSpacing w:val="0"/>
        <w:jc w:val="both"/>
        <w:rPr>
          <w:rFonts w:ascii="Montserrat" w:hAnsi="Montserrat" w:cs="Arial"/>
          <w:sz w:val="20"/>
          <w:szCs w:val="20"/>
        </w:rPr>
      </w:pPr>
      <w:r w:rsidRPr="00CE7E3C">
        <w:rPr>
          <w:rFonts w:ascii="Montserrat" w:hAnsi="Montserrat" w:cs="Arial"/>
          <w:b/>
          <w:color w:val="000000" w:themeColor="text1"/>
          <w:sz w:val="20"/>
          <w:szCs w:val="20"/>
        </w:rPr>
        <w:t>CONSULTOR:</w:t>
      </w:r>
      <w:r w:rsidRPr="00CE7E3C">
        <w:rPr>
          <w:rFonts w:ascii="Montserrat" w:hAnsi="Montserrat" w:cs="Arial"/>
          <w:color w:val="000000" w:themeColor="text1"/>
          <w:sz w:val="20"/>
          <w:szCs w:val="20"/>
        </w:rPr>
        <w:t xml:space="preserve"> Quien o quienes realizarán la actualización de los Estudios de Pre-inversión</w:t>
      </w:r>
      <w:r w:rsidR="0038592C" w:rsidRPr="00CE7E3C">
        <w:rPr>
          <w:rFonts w:ascii="Montserrat" w:hAnsi="Montserrat" w:cs="Arial"/>
          <w:color w:val="000000" w:themeColor="text1"/>
          <w:sz w:val="20"/>
          <w:szCs w:val="20"/>
        </w:rPr>
        <w:t xml:space="preserve"> vigentes</w:t>
      </w:r>
      <w:r w:rsidR="0038592C" w:rsidRPr="00CE7E3C">
        <w:rPr>
          <w:rFonts w:ascii="Montserrat" w:hAnsi="Montserrat" w:cs="Arial"/>
          <w:sz w:val="20"/>
          <w:szCs w:val="20"/>
        </w:rPr>
        <w:t xml:space="preserve"> </w:t>
      </w:r>
      <w:r w:rsidR="00491E09" w:rsidRPr="00CE7E3C">
        <w:rPr>
          <w:rFonts w:ascii="Montserrat" w:hAnsi="Montserrat" w:cs="Arial"/>
          <w:sz w:val="20"/>
          <w:szCs w:val="20"/>
        </w:rPr>
        <w:t>y/</w:t>
      </w:r>
      <w:r w:rsidR="0038592C" w:rsidRPr="00CE7E3C">
        <w:rPr>
          <w:rFonts w:ascii="Montserrat" w:hAnsi="Montserrat" w:cs="Arial"/>
          <w:sz w:val="20"/>
          <w:szCs w:val="20"/>
        </w:rPr>
        <w:t xml:space="preserve">o </w:t>
      </w:r>
      <w:r w:rsidR="008D2D6C" w:rsidRPr="00CE7E3C">
        <w:rPr>
          <w:rFonts w:ascii="Montserrat" w:hAnsi="Montserrat" w:cs="Arial"/>
          <w:sz w:val="20"/>
          <w:szCs w:val="20"/>
        </w:rPr>
        <w:t>analizará un</w:t>
      </w:r>
      <w:r w:rsidR="0038592C" w:rsidRPr="00CE7E3C">
        <w:rPr>
          <w:rFonts w:ascii="Montserrat" w:hAnsi="Montserrat" w:cs="Arial"/>
          <w:sz w:val="20"/>
          <w:szCs w:val="20"/>
        </w:rPr>
        <w:t xml:space="preserve"> sistema férreo alterno en la misma </w:t>
      </w:r>
      <w:r w:rsidR="006465F1" w:rsidRPr="00CE7E3C">
        <w:rPr>
          <w:rFonts w:ascii="Montserrat" w:hAnsi="Montserrat" w:cs="Arial"/>
          <w:sz w:val="20"/>
          <w:szCs w:val="20"/>
        </w:rPr>
        <w:t>zona de estudio</w:t>
      </w:r>
      <w:r w:rsidR="0038592C" w:rsidRPr="00CE7E3C">
        <w:rPr>
          <w:rFonts w:ascii="Montserrat" w:hAnsi="Montserrat" w:cs="Arial"/>
          <w:sz w:val="20"/>
          <w:szCs w:val="20"/>
        </w:rPr>
        <w:t>.</w:t>
      </w:r>
    </w:p>
    <w:p w:rsidR="00CF47E2" w:rsidRPr="00CE7E3C" w:rsidRDefault="00CF47E2" w:rsidP="001319C4">
      <w:pPr>
        <w:pStyle w:val="Prrafodelista"/>
        <w:spacing w:after="0" w:line="240" w:lineRule="auto"/>
        <w:contextualSpacing w:val="0"/>
        <w:jc w:val="both"/>
        <w:rPr>
          <w:rFonts w:ascii="Montserrat" w:hAnsi="Montserrat" w:cs="Arial"/>
          <w:sz w:val="20"/>
          <w:szCs w:val="20"/>
        </w:rPr>
      </w:pPr>
    </w:p>
    <w:p w:rsidR="00E72A93" w:rsidRPr="00CE7E3C" w:rsidRDefault="00D60C1C" w:rsidP="001319C4">
      <w:pPr>
        <w:pStyle w:val="Prrafodelista"/>
        <w:numPr>
          <w:ilvl w:val="0"/>
          <w:numId w:val="2"/>
        </w:numPr>
        <w:spacing w:after="0" w:line="240" w:lineRule="auto"/>
        <w:contextualSpacing w:val="0"/>
        <w:jc w:val="both"/>
        <w:rPr>
          <w:rFonts w:ascii="Montserrat" w:hAnsi="Montserrat" w:cs="Arial"/>
          <w:sz w:val="20"/>
          <w:szCs w:val="20"/>
        </w:rPr>
      </w:pPr>
      <w:r w:rsidRPr="00CE7E3C">
        <w:rPr>
          <w:rFonts w:ascii="Montserrat" w:hAnsi="Montserrat" w:cs="Arial"/>
          <w:b/>
          <w:color w:val="000000" w:themeColor="text1"/>
          <w:sz w:val="20"/>
          <w:szCs w:val="20"/>
        </w:rPr>
        <w:t>ESTUDIOS</w:t>
      </w:r>
      <w:r w:rsidRPr="00CE7E3C">
        <w:rPr>
          <w:rFonts w:ascii="Montserrat" w:hAnsi="Montserrat" w:cs="Arial"/>
          <w:b/>
          <w:sz w:val="20"/>
          <w:szCs w:val="20"/>
        </w:rPr>
        <w:t>:</w:t>
      </w:r>
      <w:r w:rsidRPr="00CE7E3C">
        <w:rPr>
          <w:rFonts w:ascii="Montserrat" w:hAnsi="Montserrat" w:cs="Arial"/>
          <w:sz w:val="20"/>
          <w:szCs w:val="20"/>
        </w:rPr>
        <w:t xml:space="preserve"> Se refiere a los Estudios de Pre-inversión del Proyecto de la </w:t>
      </w:r>
      <w:r w:rsidR="00491E09" w:rsidRPr="00CE7E3C">
        <w:rPr>
          <w:rFonts w:ascii="Montserrat" w:hAnsi="Montserrat" w:cs="Arial"/>
          <w:sz w:val="20"/>
          <w:szCs w:val="20"/>
        </w:rPr>
        <w:t xml:space="preserve">Extensión de la Línea A del STC, tramo: Chalco – La Paz y en su caso la implementación de un sistema de tren de rodada férrea </w:t>
      </w:r>
      <w:r w:rsidR="00F25D4A" w:rsidRPr="00CE7E3C">
        <w:rPr>
          <w:rFonts w:ascii="Montserrat" w:hAnsi="Montserrat" w:cs="Arial"/>
          <w:sz w:val="20"/>
          <w:szCs w:val="20"/>
        </w:rPr>
        <w:t xml:space="preserve">que </w:t>
      </w:r>
      <w:r w:rsidR="00BB720B" w:rsidRPr="00CE7E3C">
        <w:rPr>
          <w:rFonts w:ascii="Montserrat" w:hAnsi="Montserrat" w:cs="Arial"/>
          <w:sz w:val="20"/>
          <w:szCs w:val="20"/>
        </w:rPr>
        <w:t>permita la mejor solución de</w:t>
      </w:r>
      <w:r w:rsidR="00F25D4A" w:rsidRPr="00CE7E3C">
        <w:rPr>
          <w:rFonts w:ascii="Montserrat" w:hAnsi="Montserrat" w:cs="Arial"/>
          <w:sz w:val="20"/>
          <w:szCs w:val="20"/>
        </w:rPr>
        <w:t xml:space="preserve"> conectividad </w:t>
      </w:r>
      <w:r w:rsidR="00491E09" w:rsidRPr="00CE7E3C">
        <w:rPr>
          <w:rFonts w:ascii="Montserrat" w:hAnsi="Montserrat" w:cs="Arial"/>
          <w:sz w:val="20"/>
          <w:szCs w:val="20"/>
        </w:rPr>
        <w:t xml:space="preserve">entre los municipios de Chalco, Valle de Chalco, Ixtapaluca, La Paz, Chimalhuacán, Chicoloapan, del Estado de México y de las Alcaldías </w:t>
      </w:r>
      <w:r w:rsidR="00AF2E40" w:rsidRPr="00CE7E3C">
        <w:rPr>
          <w:rFonts w:ascii="Montserrat" w:hAnsi="Montserrat" w:cs="Arial"/>
          <w:sz w:val="20"/>
          <w:szCs w:val="20"/>
        </w:rPr>
        <w:t xml:space="preserve">Iztapalapa y Tláhuac </w:t>
      </w:r>
      <w:r w:rsidR="00491E09" w:rsidRPr="00CE7E3C">
        <w:rPr>
          <w:rFonts w:ascii="Montserrat" w:hAnsi="Montserrat" w:cs="Arial"/>
          <w:sz w:val="20"/>
          <w:szCs w:val="20"/>
        </w:rPr>
        <w:t xml:space="preserve">de la Ciudad de México; dichos estudios se </w:t>
      </w:r>
      <w:r w:rsidR="003D3469" w:rsidRPr="00CE7E3C">
        <w:rPr>
          <w:rFonts w:ascii="Montserrat" w:hAnsi="Montserrat" w:cs="Arial"/>
          <w:sz w:val="20"/>
          <w:szCs w:val="20"/>
        </w:rPr>
        <w:t>llevarán</w:t>
      </w:r>
      <w:r w:rsidR="00491E09" w:rsidRPr="00CE7E3C">
        <w:rPr>
          <w:rFonts w:ascii="Montserrat" w:hAnsi="Montserrat" w:cs="Arial"/>
          <w:sz w:val="20"/>
          <w:szCs w:val="20"/>
        </w:rPr>
        <w:t xml:space="preserve"> a cabo con base en la información existente.</w:t>
      </w:r>
    </w:p>
    <w:p w:rsidR="00A61905" w:rsidRPr="00CE7E3C" w:rsidRDefault="00A61905" w:rsidP="001319C4">
      <w:pPr>
        <w:pStyle w:val="Prrafodelista"/>
        <w:spacing w:after="0" w:line="240" w:lineRule="auto"/>
        <w:contextualSpacing w:val="0"/>
        <w:rPr>
          <w:rFonts w:ascii="Montserrat" w:hAnsi="Montserrat" w:cs="Arial"/>
          <w:sz w:val="20"/>
          <w:szCs w:val="20"/>
        </w:rPr>
      </w:pPr>
    </w:p>
    <w:p w:rsidR="00A61905" w:rsidRPr="00CE7E3C" w:rsidRDefault="00A61905" w:rsidP="001319C4">
      <w:pPr>
        <w:pStyle w:val="Prrafodelista"/>
        <w:numPr>
          <w:ilvl w:val="0"/>
          <w:numId w:val="2"/>
        </w:numPr>
        <w:spacing w:after="0" w:line="240" w:lineRule="auto"/>
        <w:contextualSpacing w:val="0"/>
        <w:jc w:val="both"/>
        <w:rPr>
          <w:rFonts w:ascii="Montserrat" w:hAnsi="Montserrat" w:cs="Arial"/>
          <w:sz w:val="20"/>
          <w:szCs w:val="20"/>
        </w:rPr>
      </w:pPr>
      <w:r w:rsidRPr="00CE7E3C">
        <w:rPr>
          <w:rFonts w:ascii="Montserrat" w:hAnsi="Montserrat" w:cs="Arial"/>
          <w:b/>
          <w:sz w:val="20"/>
          <w:szCs w:val="20"/>
        </w:rPr>
        <w:t xml:space="preserve">PROYECTO: </w:t>
      </w:r>
      <w:r w:rsidRPr="00CE7E3C">
        <w:rPr>
          <w:rFonts w:ascii="Montserrat" w:hAnsi="Montserrat" w:cs="Arial"/>
          <w:sz w:val="20"/>
          <w:szCs w:val="20"/>
        </w:rPr>
        <w:t xml:space="preserve">Se refiere a la </w:t>
      </w:r>
      <w:r w:rsidR="00491E09" w:rsidRPr="00CE7E3C">
        <w:rPr>
          <w:rFonts w:ascii="Montserrat" w:hAnsi="Montserrat" w:cs="Arial"/>
          <w:sz w:val="20"/>
          <w:szCs w:val="20"/>
        </w:rPr>
        <w:t>Extensión de la Línea A del STC, tramo: Chalco – La Paz y en su caso la implementación de un sistema de tren de rodada férrea</w:t>
      </w:r>
      <w:r w:rsidR="00F25D4A" w:rsidRPr="00CE7E3C">
        <w:rPr>
          <w:rFonts w:ascii="Montserrat" w:hAnsi="Montserrat" w:cs="Arial"/>
          <w:sz w:val="20"/>
          <w:szCs w:val="20"/>
        </w:rPr>
        <w:t xml:space="preserve"> </w:t>
      </w:r>
      <w:r w:rsidR="00BB720B" w:rsidRPr="00CE7E3C">
        <w:rPr>
          <w:rFonts w:ascii="Montserrat" w:hAnsi="Montserrat" w:cs="Arial"/>
          <w:sz w:val="20"/>
          <w:szCs w:val="20"/>
        </w:rPr>
        <w:t xml:space="preserve">que permita la mejor solución de conectividad </w:t>
      </w:r>
      <w:r w:rsidR="00491E09" w:rsidRPr="00CE7E3C">
        <w:rPr>
          <w:rFonts w:ascii="Montserrat" w:hAnsi="Montserrat" w:cs="Arial"/>
          <w:sz w:val="20"/>
          <w:szCs w:val="20"/>
        </w:rPr>
        <w:t>entre los municipios de Chalco, Valle de Chalco, Ixtapaluca, La Paz, Chimalhuacán, Chicoloapan, del Estado de México y de las Alcaldías de la Ciudad de México Iztapalapa y Tláhuac</w:t>
      </w:r>
      <w:r w:rsidR="000B5216" w:rsidRPr="00CE7E3C">
        <w:rPr>
          <w:rFonts w:ascii="Montserrat" w:hAnsi="Montserrat" w:cs="Arial"/>
          <w:sz w:val="20"/>
          <w:szCs w:val="20"/>
        </w:rPr>
        <w:t>.</w:t>
      </w:r>
    </w:p>
    <w:p w:rsidR="00607810" w:rsidRPr="00CE7E3C" w:rsidRDefault="00607810" w:rsidP="001319C4">
      <w:pPr>
        <w:pStyle w:val="Prrafodelista"/>
        <w:spacing w:after="0" w:line="240" w:lineRule="auto"/>
        <w:contextualSpacing w:val="0"/>
        <w:rPr>
          <w:rFonts w:ascii="Montserrat" w:hAnsi="Montserrat" w:cs="Arial"/>
          <w:color w:val="00B050"/>
          <w:sz w:val="20"/>
          <w:szCs w:val="20"/>
        </w:rPr>
      </w:pPr>
    </w:p>
    <w:p w:rsidR="00607810" w:rsidRPr="00CE7E3C" w:rsidRDefault="00607810" w:rsidP="001319C4">
      <w:pPr>
        <w:pStyle w:val="Prrafodelista"/>
        <w:numPr>
          <w:ilvl w:val="0"/>
          <w:numId w:val="2"/>
        </w:numPr>
        <w:spacing w:after="0" w:line="240" w:lineRule="auto"/>
        <w:contextualSpacing w:val="0"/>
        <w:jc w:val="both"/>
        <w:rPr>
          <w:rFonts w:ascii="Montserrat" w:hAnsi="Montserrat" w:cs="Arial"/>
          <w:sz w:val="20"/>
          <w:szCs w:val="20"/>
        </w:rPr>
      </w:pPr>
      <w:r w:rsidRPr="00CE7E3C">
        <w:rPr>
          <w:rFonts w:ascii="Montserrat" w:hAnsi="Montserrat" w:cs="Arial"/>
          <w:b/>
          <w:sz w:val="20"/>
          <w:szCs w:val="20"/>
        </w:rPr>
        <w:t>GERENCIA</w:t>
      </w:r>
      <w:r w:rsidRPr="00CE7E3C">
        <w:rPr>
          <w:rFonts w:ascii="Montserrat" w:hAnsi="Montserrat" w:cs="Arial"/>
          <w:sz w:val="20"/>
          <w:szCs w:val="20"/>
        </w:rPr>
        <w:t xml:space="preserve">: </w:t>
      </w:r>
      <w:r w:rsidR="00F25D4A" w:rsidRPr="00CE7E3C">
        <w:rPr>
          <w:rFonts w:ascii="Montserrat" w:hAnsi="Montserrat" w:cs="Arial"/>
          <w:sz w:val="20"/>
          <w:szCs w:val="20"/>
        </w:rPr>
        <w:t>Se refiere a los servicios integrados necesarios para la planeación, control y seguimiento del estudio en todas sus fases, para que el estudio satisfaga los objetivos y requerimientos de la dependencia o entidad.</w:t>
      </w:r>
    </w:p>
    <w:p w:rsidR="001319C4" w:rsidRPr="00CE7E3C" w:rsidRDefault="001319C4" w:rsidP="001319C4">
      <w:pPr>
        <w:pStyle w:val="Prrafodelista"/>
        <w:spacing w:after="0" w:line="240" w:lineRule="auto"/>
        <w:contextualSpacing w:val="0"/>
        <w:rPr>
          <w:rFonts w:ascii="Montserrat" w:hAnsi="Montserrat" w:cs="Arial"/>
          <w:sz w:val="20"/>
          <w:szCs w:val="20"/>
        </w:rPr>
      </w:pPr>
    </w:p>
    <w:p w:rsidR="00166B50" w:rsidRPr="00CE7E3C" w:rsidRDefault="00166B50" w:rsidP="009D6BB9">
      <w:pPr>
        <w:pStyle w:val="Ttulo1"/>
        <w:keepLines w:val="0"/>
        <w:numPr>
          <w:ilvl w:val="0"/>
          <w:numId w:val="3"/>
        </w:numPr>
        <w:overflowPunct w:val="0"/>
        <w:autoSpaceDE w:val="0"/>
        <w:autoSpaceDN w:val="0"/>
        <w:adjustRightInd w:val="0"/>
        <w:spacing w:before="0" w:line="240" w:lineRule="auto"/>
        <w:textAlignment w:val="baseline"/>
        <w:rPr>
          <w:rFonts w:ascii="Montserrat" w:eastAsia="Times New Roman" w:hAnsi="Montserrat" w:cstheme="minorHAnsi"/>
          <w:bCs w:val="0"/>
          <w:color w:val="auto"/>
          <w:sz w:val="20"/>
          <w:szCs w:val="20"/>
          <w:lang w:val="es-ES" w:eastAsia="es-ES"/>
        </w:rPr>
      </w:pPr>
      <w:bookmarkStart w:id="7" w:name="_Toc4694147"/>
      <w:r w:rsidRPr="00CE7E3C">
        <w:rPr>
          <w:rFonts w:ascii="Montserrat" w:eastAsia="Times New Roman" w:hAnsi="Montserrat" w:cstheme="minorHAnsi"/>
          <w:bCs w:val="0"/>
          <w:color w:val="auto"/>
          <w:sz w:val="20"/>
          <w:szCs w:val="20"/>
          <w:lang w:val="es-ES" w:eastAsia="es-ES"/>
        </w:rPr>
        <w:t>O</w:t>
      </w:r>
      <w:r w:rsidR="00031CAF" w:rsidRPr="00CE7E3C">
        <w:rPr>
          <w:rFonts w:ascii="Montserrat" w:eastAsia="Times New Roman" w:hAnsi="Montserrat" w:cstheme="minorHAnsi"/>
          <w:bCs w:val="0"/>
          <w:color w:val="auto"/>
          <w:sz w:val="20"/>
          <w:szCs w:val="20"/>
          <w:lang w:val="es-ES" w:eastAsia="es-ES"/>
        </w:rPr>
        <w:t>bjetivos</w:t>
      </w:r>
      <w:r w:rsidR="002564C4">
        <w:rPr>
          <w:rFonts w:ascii="Montserrat" w:eastAsia="Times New Roman" w:hAnsi="Montserrat" w:cstheme="minorHAnsi"/>
          <w:bCs w:val="0"/>
          <w:color w:val="auto"/>
          <w:sz w:val="20"/>
          <w:szCs w:val="20"/>
          <w:lang w:val="es-ES" w:eastAsia="es-ES"/>
        </w:rPr>
        <w:t>.</w:t>
      </w:r>
      <w:bookmarkEnd w:id="7"/>
    </w:p>
    <w:p w:rsidR="00166B50" w:rsidRPr="00CE7E3C" w:rsidRDefault="00166B50" w:rsidP="001319C4">
      <w:pPr>
        <w:spacing w:after="0" w:line="240" w:lineRule="auto"/>
        <w:jc w:val="both"/>
        <w:rPr>
          <w:rFonts w:ascii="Montserrat" w:hAnsi="Montserrat" w:cs="Arial"/>
          <w:b/>
          <w:sz w:val="20"/>
          <w:szCs w:val="20"/>
        </w:rPr>
      </w:pPr>
    </w:p>
    <w:p w:rsidR="00166B50" w:rsidRPr="00CE7E3C" w:rsidRDefault="00031CAF" w:rsidP="009D6BB9">
      <w:pPr>
        <w:pStyle w:val="Subttulo2"/>
        <w:numPr>
          <w:ilvl w:val="1"/>
          <w:numId w:val="3"/>
        </w:numPr>
        <w:rPr>
          <w:rFonts w:ascii="Montserrat" w:hAnsi="Montserrat" w:cstheme="minorHAnsi"/>
          <w:color w:val="auto"/>
          <w:lang w:val="es-MX"/>
        </w:rPr>
      </w:pPr>
      <w:bookmarkStart w:id="8" w:name="_Toc4694148"/>
      <w:r w:rsidRPr="00CE7E3C">
        <w:rPr>
          <w:rFonts w:ascii="Montserrat" w:hAnsi="Montserrat" w:cstheme="minorHAnsi"/>
          <w:color w:val="auto"/>
          <w:lang w:val="es-MX"/>
        </w:rPr>
        <w:t>General</w:t>
      </w:r>
      <w:r w:rsidR="002564C4">
        <w:rPr>
          <w:rFonts w:ascii="Montserrat" w:hAnsi="Montserrat" w:cstheme="minorHAnsi"/>
          <w:color w:val="auto"/>
          <w:lang w:val="es-MX"/>
        </w:rPr>
        <w:t>.</w:t>
      </w:r>
      <w:bookmarkEnd w:id="8"/>
    </w:p>
    <w:p w:rsidR="000B5216" w:rsidRPr="00CE7E3C" w:rsidRDefault="000B5216" w:rsidP="001319C4">
      <w:pPr>
        <w:spacing w:after="0" w:line="240" w:lineRule="auto"/>
        <w:jc w:val="both"/>
        <w:rPr>
          <w:rFonts w:ascii="Montserrat" w:hAnsi="Montserrat" w:cs="Arial"/>
          <w:sz w:val="20"/>
          <w:szCs w:val="20"/>
        </w:rPr>
      </w:pPr>
    </w:p>
    <w:p w:rsidR="004D043A" w:rsidRPr="00CE7E3C" w:rsidRDefault="00166B50" w:rsidP="001319C4">
      <w:pPr>
        <w:spacing w:after="0" w:line="240" w:lineRule="auto"/>
        <w:jc w:val="both"/>
        <w:rPr>
          <w:rFonts w:ascii="Montserrat" w:hAnsi="Montserrat" w:cs="Arial"/>
          <w:sz w:val="20"/>
          <w:szCs w:val="20"/>
        </w:rPr>
      </w:pPr>
      <w:r w:rsidRPr="00CE7E3C">
        <w:rPr>
          <w:rFonts w:ascii="Montserrat" w:hAnsi="Montserrat" w:cs="Arial"/>
          <w:sz w:val="20"/>
          <w:szCs w:val="20"/>
        </w:rPr>
        <w:t xml:space="preserve">Generar información confiable para la toma de decisiones, respecto a la implantación de </w:t>
      </w:r>
      <w:r w:rsidR="00031CAF" w:rsidRPr="00CE7E3C">
        <w:rPr>
          <w:rFonts w:ascii="Montserrat" w:hAnsi="Montserrat" w:cs="Arial"/>
          <w:sz w:val="20"/>
          <w:szCs w:val="20"/>
        </w:rPr>
        <w:t xml:space="preserve">un sistema </w:t>
      </w:r>
      <w:r w:rsidRPr="00CE7E3C">
        <w:rPr>
          <w:rFonts w:ascii="Montserrat" w:hAnsi="Montserrat" w:cs="Arial"/>
          <w:sz w:val="20"/>
          <w:szCs w:val="20"/>
        </w:rPr>
        <w:t xml:space="preserve">de transporte masivo </w:t>
      </w:r>
      <w:r w:rsidR="00031CAF" w:rsidRPr="00CE7E3C">
        <w:rPr>
          <w:rFonts w:ascii="Montserrat" w:hAnsi="Montserrat" w:cs="Arial"/>
          <w:sz w:val="20"/>
          <w:szCs w:val="20"/>
        </w:rPr>
        <w:t>en la zona oriente de la Ciudad de México, mismo que</w:t>
      </w:r>
      <w:r w:rsidRPr="00CE7E3C">
        <w:rPr>
          <w:rFonts w:ascii="Montserrat" w:hAnsi="Montserrat" w:cs="Arial"/>
          <w:sz w:val="20"/>
          <w:szCs w:val="20"/>
        </w:rPr>
        <w:t xml:space="preserve"> satisfaga los niveles de demanda que el Estudio arroje, prestando servicio</w:t>
      </w:r>
      <w:r w:rsidR="00031CAF" w:rsidRPr="00CE7E3C">
        <w:rPr>
          <w:rFonts w:ascii="Montserrat" w:hAnsi="Montserrat" w:cs="Arial"/>
          <w:sz w:val="20"/>
          <w:szCs w:val="20"/>
        </w:rPr>
        <w:t xml:space="preserve"> integral</w:t>
      </w:r>
      <w:r w:rsidRPr="00CE7E3C">
        <w:rPr>
          <w:rFonts w:ascii="Montserrat" w:hAnsi="Montserrat" w:cs="Arial"/>
          <w:sz w:val="20"/>
          <w:szCs w:val="20"/>
        </w:rPr>
        <w:t xml:space="preserve"> con las características que se describen en este documento, lo anterior, para </w:t>
      </w:r>
      <w:r w:rsidR="004D043A" w:rsidRPr="00CE7E3C">
        <w:rPr>
          <w:rFonts w:ascii="Montserrat" w:hAnsi="Montserrat" w:cs="Arial"/>
          <w:sz w:val="20"/>
          <w:szCs w:val="20"/>
        </w:rPr>
        <w:t>ofrecer soluciones de movilidad a los municipios de Chalco, Valle de Chalco, Ixtapaluca, La Paz, Chimalhuacán y Chicoloapan, así como para las alcaldías de Iztapalapa y Tláhuac, que permita conectar estos nodos mediante un sistema integral.</w:t>
      </w:r>
    </w:p>
    <w:p w:rsidR="00166B50" w:rsidRPr="00CE7E3C" w:rsidRDefault="00166B50" w:rsidP="001319C4">
      <w:pPr>
        <w:spacing w:after="0" w:line="240" w:lineRule="auto"/>
        <w:jc w:val="both"/>
        <w:rPr>
          <w:rFonts w:ascii="Montserrat" w:hAnsi="Montserrat" w:cs="Arial"/>
          <w:sz w:val="20"/>
          <w:szCs w:val="20"/>
        </w:rPr>
      </w:pPr>
    </w:p>
    <w:p w:rsidR="00166B50" w:rsidRPr="00CE7E3C" w:rsidRDefault="00166B50" w:rsidP="001319C4">
      <w:pPr>
        <w:spacing w:after="0" w:line="240" w:lineRule="auto"/>
        <w:jc w:val="both"/>
        <w:rPr>
          <w:rFonts w:ascii="Montserrat" w:hAnsi="Montserrat" w:cs="Arial"/>
          <w:sz w:val="20"/>
          <w:szCs w:val="20"/>
        </w:rPr>
      </w:pPr>
      <w:r w:rsidRPr="00CE7E3C">
        <w:rPr>
          <w:rFonts w:ascii="Montserrat" w:hAnsi="Montserrat" w:cs="Arial"/>
          <w:sz w:val="20"/>
          <w:szCs w:val="20"/>
        </w:rPr>
        <w:t>Dicho Sistema</w:t>
      </w:r>
      <w:r w:rsidR="004248F8">
        <w:rPr>
          <w:rFonts w:ascii="Montserrat" w:hAnsi="Montserrat" w:cs="Arial"/>
          <w:sz w:val="20"/>
          <w:szCs w:val="20"/>
        </w:rPr>
        <w:t xml:space="preserve"> </w:t>
      </w:r>
      <w:r w:rsidRPr="00CE7E3C">
        <w:rPr>
          <w:rFonts w:ascii="Montserrat" w:hAnsi="Montserrat" w:cs="Arial"/>
          <w:sz w:val="20"/>
          <w:szCs w:val="20"/>
        </w:rPr>
        <w:t>deberá c</w:t>
      </w:r>
      <w:r w:rsidR="004D043A" w:rsidRPr="00CE7E3C">
        <w:rPr>
          <w:rFonts w:ascii="Montserrat" w:hAnsi="Montserrat" w:cs="Arial"/>
          <w:sz w:val="20"/>
          <w:szCs w:val="20"/>
        </w:rPr>
        <w:t xml:space="preserve">omponerse de un eje troncal que concentre las mejores condiciones de viaje y que esté </w:t>
      </w:r>
      <w:r w:rsidRPr="00CE7E3C">
        <w:rPr>
          <w:rFonts w:ascii="Montserrat" w:hAnsi="Montserrat" w:cs="Arial"/>
          <w:sz w:val="20"/>
          <w:szCs w:val="20"/>
        </w:rPr>
        <w:t>integra</w:t>
      </w:r>
      <w:r w:rsidR="004D043A" w:rsidRPr="00CE7E3C">
        <w:rPr>
          <w:rFonts w:ascii="Montserrat" w:hAnsi="Montserrat" w:cs="Arial"/>
          <w:sz w:val="20"/>
          <w:szCs w:val="20"/>
        </w:rPr>
        <w:t xml:space="preserve">do </w:t>
      </w:r>
      <w:r w:rsidRPr="00CE7E3C">
        <w:rPr>
          <w:rFonts w:ascii="Montserrat" w:hAnsi="Montserrat" w:cs="Arial"/>
          <w:sz w:val="20"/>
          <w:szCs w:val="20"/>
        </w:rPr>
        <w:t xml:space="preserve">con otros medios de transporte de mediana </w:t>
      </w:r>
      <w:r w:rsidR="004D043A" w:rsidRPr="00CE7E3C">
        <w:rPr>
          <w:rFonts w:ascii="Montserrat" w:hAnsi="Montserrat" w:cs="Arial"/>
          <w:sz w:val="20"/>
          <w:szCs w:val="20"/>
        </w:rPr>
        <w:t>y baja</w:t>
      </w:r>
      <w:r w:rsidRPr="00CE7E3C">
        <w:rPr>
          <w:rFonts w:ascii="Montserrat" w:hAnsi="Montserrat" w:cs="Arial"/>
          <w:sz w:val="20"/>
          <w:szCs w:val="20"/>
        </w:rPr>
        <w:t xml:space="preserve"> capacidad para garantizar </w:t>
      </w:r>
      <w:r w:rsidRPr="00CE7E3C">
        <w:rPr>
          <w:rFonts w:ascii="Montserrat" w:hAnsi="Montserrat" w:cs="Arial"/>
          <w:sz w:val="20"/>
          <w:szCs w:val="20"/>
        </w:rPr>
        <w:lastRenderedPageBreak/>
        <w:t>la conectividad de todos los tipos de pasajeros</w:t>
      </w:r>
      <w:r w:rsidR="004D043A" w:rsidRPr="00CE7E3C">
        <w:rPr>
          <w:rFonts w:ascii="Montserrat" w:hAnsi="Montserrat" w:cs="Arial"/>
          <w:sz w:val="20"/>
          <w:szCs w:val="20"/>
        </w:rPr>
        <w:t xml:space="preserve"> que convergen en la </w:t>
      </w:r>
      <w:r w:rsidR="006465F1" w:rsidRPr="00CE7E3C">
        <w:rPr>
          <w:rFonts w:ascii="Montserrat" w:hAnsi="Montserrat" w:cs="Arial"/>
          <w:sz w:val="20"/>
          <w:szCs w:val="20"/>
        </w:rPr>
        <w:t>zona de estudio</w:t>
      </w:r>
      <w:r w:rsidR="00F25D4A" w:rsidRPr="00CE7E3C">
        <w:rPr>
          <w:rFonts w:ascii="Montserrat" w:hAnsi="Montserrat" w:cs="Arial"/>
          <w:sz w:val="20"/>
          <w:szCs w:val="20"/>
        </w:rPr>
        <w:t xml:space="preserve"> de los municipios anteriormente citados</w:t>
      </w:r>
      <w:r w:rsidR="00D854EE" w:rsidRPr="00CE7E3C">
        <w:rPr>
          <w:rFonts w:ascii="Montserrat" w:hAnsi="Montserrat" w:cs="Arial"/>
          <w:sz w:val="20"/>
          <w:szCs w:val="20"/>
        </w:rPr>
        <w:t>.</w:t>
      </w:r>
    </w:p>
    <w:p w:rsidR="00166B50" w:rsidRPr="00CE7E3C" w:rsidRDefault="00166B50" w:rsidP="001319C4">
      <w:pPr>
        <w:spacing w:after="0" w:line="240" w:lineRule="auto"/>
        <w:jc w:val="both"/>
        <w:rPr>
          <w:rFonts w:ascii="Montserrat" w:hAnsi="Montserrat" w:cs="Arial"/>
          <w:sz w:val="20"/>
          <w:szCs w:val="20"/>
        </w:rPr>
      </w:pPr>
    </w:p>
    <w:p w:rsidR="00166B50" w:rsidRPr="00CE7E3C" w:rsidRDefault="004D043A" w:rsidP="001319C4">
      <w:pPr>
        <w:spacing w:after="0" w:line="240" w:lineRule="auto"/>
        <w:jc w:val="both"/>
        <w:rPr>
          <w:rFonts w:ascii="Montserrat" w:hAnsi="Montserrat" w:cs="Arial"/>
          <w:sz w:val="20"/>
          <w:szCs w:val="20"/>
        </w:rPr>
      </w:pPr>
      <w:r w:rsidRPr="00CE7E3C">
        <w:rPr>
          <w:rFonts w:ascii="Montserrat" w:hAnsi="Montserrat" w:cs="Arial"/>
          <w:sz w:val="20"/>
          <w:szCs w:val="20"/>
        </w:rPr>
        <w:t xml:space="preserve">El proyecto de transporte masivo para la zona oriente de </w:t>
      </w:r>
      <w:r w:rsidR="00607810" w:rsidRPr="00CE7E3C">
        <w:rPr>
          <w:rFonts w:ascii="Montserrat" w:hAnsi="Montserrat" w:cs="Arial"/>
          <w:sz w:val="20"/>
          <w:szCs w:val="20"/>
        </w:rPr>
        <w:t>la ZMVM</w:t>
      </w:r>
      <w:r w:rsidRPr="00CE7E3C">
        <w:rPr>
          <w:rFonts w:ascii="Montserrat" w:hAnsi="Montserrat" w:cs="Arial"/>
          <w:sz w:val="20"/>
          <w:szCs w:val="20"/>
        </w:rPr>
        <w:t xml:space="preserve">, a través de la modalidad de </w:t>
      </w:r>
      <w:r w:rsidR="00607810" w:rsidRPr="00CE7E3C">
        <w:rPr>
          <w:rFonts w:ascii="Montserrat" w:hAnsi="Montserrat" w:cs="Arial"/>
          <w:sz w:val="20"/>
          <w:szCs w:val="20"/>
        </w:rPr>
        <w:t>tren de rodada férrea</w:t>
      </w:r>
      <w:r w:rsidRPr="00CE7E3C">
        <w:rPr>
          <w:rFonts w:ascii="Montserrat" w:hAnsi="Montserrat" w:cs="Arial"/>
          <w:sz w:val="20"/>
          <w:szCs w:val="20"/>
        </w:rPr>
        <w:t>, e</w:t>
      </w:r>
      <w:r w:rsidR="00166B50" w:rsidRPr="00CE7E3C">
        <w:rPr>
          <w:rFonts w:ascii="Montserrat" w:hAnsi="Montserrat" w:cs="Arial"/>
          <w:sz w:val="20"/>
          <w:szCs w:val="20"/>
        </w:rPr>
        <w:t xml:space="preserve">s fundamental para </w:t>
      </w:r>
      <w:r w:rsidRPr="00CE7E3C">
        <w:rPr>
          <w:rFonts w:ascii="Montserrat" w:hAnsi="Montserrat" w:cs="Arial"/>
          <w:sz w:val="20"/>
          <w:szCs w:val="20"/>
        </w:rPr>
        <w:t xml:space="preserve">mejorar las condiciones de vida de los habitantes de dicha zona, por lo que esta característica será </w:t>
      </w:r>
      <w:r w:rsidR="00166B50" w:rsidRPr="00CE7E3C">
        <w:rPr>
          <w:rFonts w:ascii="Montserrat" w:hAnsi="Montserrat" w:cs="Arial"/>
          <w:sz w:val="20"/>
          <w:szCs w:val="20"/>
        </w:rPr>
        <w:t>con</w:t>
      </w:r>
      <w:r w:rsidRPr="00CE7E3C">
        <w:rPr>
          <w:rFonts w:ascii="Montserrat" w:hAnsi="Montserrat" w:cs="Arial"/>
          <w:sz w:val="20"/>
          <w:szCs w:val="20"/>
        </w:rPr>
        <w:t xml:space="preserve">siderada como </w:t>
      </w:r>
      <w:r w:rsidR="00166B50" w:rsidRPr="00CE7E3C">
        <w:rPr>
          <w:rFonts w:ascii="Montserrat" w:hAnsi="Montserrat" w:cs="Arial"/>
          <w:sz w:val="20"/>
          <w:szCs w:val="20"/>
        </w:rPr>
        <w:t xml:space="preserve">indispensable </w:t>
      </w:r>
      <w:r w:rsidRPr="00CE7E3C">
        <w:rPr>
          <w:rFonts w:ascii="Montserrat" w:hAnsi="Montserrat" w:cs="Arial"/>
          <w:sz w:val="20"/>
          <w:szCs w:val="20"/>
        </w:rPr>
        <w:t xml:space="preserve">para estos </w:t>
      </w:r>
      <w:r w:rsidRPr="00CE7E3C">
        <w:rPr>
          <w:rFonts w:ascii="Montserrat" w:hAnsi="Montserrat" w:cs="Arial"/>
          <w:b/>
          <w:sz w:val="20"/>
          <w:szCs w:val="20"/>
        </w:rPr>
        <w:t xml:space="preserve">ESTUDIOS </w:t>
      </w:r>
      <w:r w:rsidRPr="00CE7E3C">
        <w:rPr>
          <w:rFonts w:ascii="Montserrat" w:hAnsi="Montserrat" w:cs="Arial"/>
          <w:sz w:val="20"/>
          <w:szCs w:val="20"/>
        </w:rPr>
        <w:t>ob</w:t>
      </w:r>
      <w:r w:rsidR="00166B50" w:rsidRPr="00CE7E3C">
        <w:rPr>
          <w:rFonts w:ascii="Montserrat" w:hAnsi="Montserrat" w:cs="Arial"/>
          <w:sz w:val="20"/>
          <w:szCs w:val="20"/>
        </w:rPr>
        <w:t>jeto de los presentes Términos de Referencia. As</w:t>
      </w:r>
      <w:r w:rsidRPr="00CE7E3C">
        <w:rPr>
          <w:rFonts w:ascii="Montserrat" w:hAnsi="Montserrat" w:cs="Arial"/>
          <w:sz w:val="20"/>
          <w:szCs w:val="20"/>
        </w:rPr>
        <w:t xml:space="preserve">í mismo, se tomarán en cuenta los proyectos existentes en la </w:t>
      </w:r>
      <w:r w:rsidR="006465F1" w:rsidRPr="00CE7E3C">
        <w:rPr>
          <w:rFonts w:ascii="Montserrat" w:hAnsi="Montserrat" w:cs="Arial"/>
          <w:sz w:val="20"/>
          <w:szCs w:val="20"/>
        </w:rPr>
        <w:t>zona de estudio</w:t>
      </w:r>
      <w:r w:rsidRPr="00CE7E3C">
        <w:rPr>
          <w:rFonts w:ascii="Montserrat" w:hAnsi="Montserrat" w:cs="Arial"/>
          <w:sz w:val="20"/>
          <w:szCs w:val="20"/>
        </w:rPr>
        <w:t xml:space="preserve"> para analizar su impacto y plantear soluciones de integración</w:t>
      </w:r>
      <w:r w:rsidR="00517728" w:rsidRPr="00CE7E3C">
        <w:rPr>
          <w:rFonts w:ascii="Montserrat" w:hAnsi="Montserrat" w:cs="Arial"/>
          <w:sz w:val="20"/>
          <w:szCs w:val="20"/>
        </w:rPr>
        <w:t>, así como estudios previos o proyectos planteados con anterioridad,</w:t>
      </w:r>
      <w:r w:rsidR="00166B50" w:rsidRPr="00CE7E3C">
        <w:rPr>
          <w:rFonts w:ascii="Montserrat" w:hAnsi="Montserrat" w:cs="Arial"/>
          <w:sz w:val="20"/>
          <w:szCs w:val="20"/>
        </w:rPr>
        <w:t xml:space="preserve"> mismos que</w:t>
      </w:r>
      <w:r w:rsidR="00B5223F" w:rsidRPr="00CE7E3C">
        <w:rPr>
          <w:rFonts w:ascii="Montserrat" w:hAnsi="Montserrat" w:cs="Arial"/>
          <w:sz w:val="20"/>
          <w:szCs w:val="20"/>
        </w:rPr>
        <w:t xml:space="preserve"> permitirán coadyuvar a </w:t>
      </w:r>
      <w:r w:rsidR="00166B50" w:rsidRPr="00CE7E3C">
        <w:rPr>
          <w:rFonts w:ascii="Montserrat" w:hAnsi="Montserrat" w:cs="Arial"/>
          <w:sz w:val="20"/>
          <w:szCs w:val="20"/>
        </w:rPr>
        <w:t>determinar la cantidad, ubicación, longitud, derroteros y tecnología de los servicios necesarios</w:t>
      </w:r>
      <w:r w:rsidR="00B5223F" w:rsidRPr="00CE7E3C">
        <w:rPr>
          <w:rFonts w:ascii="Montserrat" w:hAnsi="Montserrat" w:cs="Arial"/>
          <w:sz w:val="20"/>
          <w:szCs w:val="20"/>
        </w:rPr>
        <w:t xml:space="preserve"> para la atención de la demanda integral de la </w:t>
      </w:r>
      <w:r w:rsidR="006465F1" w:rsidRPr="00CE7E3C">
        <w:rPr>
          <w:rFonts w:ascii="Montserrat" w:hAnsi="Montserrat" w:cs="Arial"/>
          <w:sz w:val="20"/>
          <w:szCs w:val="20"/>
        </w:rPr>
        <w:t>zona de estudio</w:t>
      </w:r>
      <w:r w:rsidR="00B5223F" w:rsidRPr="00CE7E3C">
        <w:rPr>
          <w:rFonts w:ascii="Montserrat" w:hAnsi="Montserrat" w:cs="Arial"/>
          <w:sz w:val="20"/>
          <w:szCs w:val="20"/>
        </w:rPr>
        <w:t xml:space="preserve"> identificada.</w:t>
      </w:r>
    </w:p>
    <w:p w:rsidR="00607810" w:rsidRPr="00CE7E3C" w:rsidRDefault="00607810" w:rsidP="001319C4">
      <w:pPr>
        <w:spacing w:after="0" w:line="240" w:lineRule="auto"/>
        <w:jc w:val="both"/>
        <w:rPr>
          <w:rFonts w:ascii="Montserrat" w:hAnsi="Montserrat" w:cs="Arial"/>
          <w:sz w:val="20"/>
          <w:szCs w:val="20"/>
        </w:rPr>
      </w:pPr>
    </w:p>
    <w:p w:rsidR="00607810" w:rsidRPr="00CE7E3C" w:rsidRDefault="00607810" w:rsidP="001319C4">
      <w:pPr>
        <w:spacing w:after="0" w:line="240" w:lineRule="auto"/>
        <w:jc w:val="both"/>
        <w:rPr>
          <w:rFonts w:ascii="Montserrat" w:hAnsi="Montserrat" w:cs="Arial"/>
          <w:sz w:val="20"/>
          <w:szCs w:val="20"/>
        </w:rPr>
      </w:pPr>
      <w:r w:rsidRPr="00CE7E3C">
        <w:rPr>
          <w:rFonts w:ascii="Montserrat" w:hAnsi="Montserrat" w:cs="Arial"/>
          <w:sz w:val="20"/>
          <w:szCs w:val="20"/>
        </w:rPr>
        <w:t>La consecución de los objetivos antes descritos, será con base en la información existente.</w:t>
      </w:r>
    </w:p>
    <w:p w:rsidR="00B5223F" w:rsidRPr="00CE7E3C" w:rsidRDefault="00B5223F" w:rsidP="001319C4">
      <w:pPr>
        <w:spacing w:after="0" w:line="240" w:lineRule="auto"/>
        <w:jc w:val="both"/>
        <w:rPr>
          <w:rFonts w:ascii="Montserrat" w:hAnsi="Montserrat" w:cs="Arial"/>
          <w:sz w:val="20"/>
          <w:szCs w:val="20"/>
        </w:rPr>
      </w:pPr>
    </w:p>
    <w:p w:rsidR="00B5223F" w:rsidRPr="00CE7E3C" w:rsidRDefault="00B5223F" w:rsidP="009D6BB9">
      <w:pPr>
        <w:pStyle w:val="Subttulo2"/>
        <w:numPr>
          <w:ilvl w:val="1"/>
          <w:numId w:val="3"/>
        </w:numPr>
        <w:rPr>
          <w:rFonts w:ascii="Montserrat" w:hAnsi="Montserrat" w:cstheme="minorHAnsi"/>
          <w:color w:val="auto"/>
          <w:lang w:val="es-MX"/>
        </w:rPr>
      </w:pPr>
      <w:bookmarkStart w:id="9" w:name="_Toc4694149"/>
      <w:r w:rsidRPr="00CE7E3C">
        <w:rPr>
          <w:rFonts w:ascii="Montserrat" w:hAnsi="Montserrat" w:cstheme="minorHAnsi"/>
          <w:color w:val="auto"/>
          <w:lang w:val="es-MX"/>
        </w:rPr>
        <w:t>Específicos</w:t>
      </w:r>
      <w:r w:rsidR="002564C4">
        <w:rPr>
          <w:rFonts w:ascii="Montserrat" w:hAnsi="Montserrat" w:cstheme="minorHAnsi"/>
          <w:color w:val="auto"/>
          <w:lang w:val="es-MX"/>
        </w:rPr>
        <w:t>.</w:t>
      </w:r>
      <w:bookmarkEnd w:id="9"/>
    </w:p>
    <w:p w:rsidR="00166B50" w:rsidRPr="00CE7E3C" w:rsidRDefault="00166B50" w:rsidP="001319C4">
      <w:pPr>
        <w:spacing w:after="0" w:line="240" w:lineRule="auto"/>
        <w:jc w:val="both"/>
        <w:rPr>
          <w:rFonts w:ascii="Montserrat" w:hAnsi="Montserrat" w:cs="Arial"/>
          <w:sz w:val="20"/>
          <w:szCs w:val="20"/>
        </w:rPr>
      </w:pPr>
    </w:p>
    <w:p w:rsidR="00EF4314" w:rsidRPr="00CE7E3C" w:rsidRDefault="00D61BB7" w:rsidP="001319C4">
      <w:pPr>
        <w:pStyle w:val="Prrafodelista"/>
        <w:numPr>
          <w:ilvl w:val="0"/>
          <w:numId w:val="4"/>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Actualización del d</w:t>
      </w:r>
      <w:r w:rsidR="00EF4314" w:rsidRPr="00CE7E3C">
        <w:rPr>
          <w:rFonts w:ascii="Montserrat" w:hAnsi="Montserrat" w:cs="Arial"/>
          <w:sz w:val="20"/>
          <w:szCs w:val="20"/>
        </w:rPr>
        <w:t>iagnóstico de la situación actual que motiva la realización del proyecto, resaltando la proble</w:t>
      </w:r>
      <w:r w:rsidRPr="00CE7E3C">
        <w:rPr>
          <w:rFonts w:ascii="Montserrat" w:hAnsi="Montserrat" w:cs="Arial"/>
          <w:sz w:val="20"/>
          <w:szCs w:val="20"/>
        </w:rPr>
        <w:t>mática que se pretende resolver:</w:t>
      </w:r>
    </w:p>
    <w:p w:rsidR="00D61BB7" w:rsidRPr="00CE7E3C" w:rsidRDefault="00D61BB7" w:rsidP="009D6BB9">
      <w:pPr>
        <w:pStyle w:val="Prrafodelista"/>
        <w:spacing w:after="0" w:line="240" w:lineRule="auto"/>
        <w:ind w:left="1068"/>
        <w:contextualSpacing w:val="0"/>
        <w:jc w:val="both"/>
        <w:rPr>
          <w:rFonts w:ascii="Montserrat" w:hAnsi="Montserrat" w:cs="Arial"/>
          <w:sz w:val="20"/>
          <w:szCs w:val="20"/>
        </w:rPr>
      </w:pPr>
    </w:p>
    <w:p w:rsidR="00B5223F" w:rsidRPr="00CE7E3C" w:rsidRDefault="00B5223F" w:rsidP="009D6BB9">
      <w:pPr>
        <w:pStyle w:val="Prrafodelista"/>
        <w:numPr>
          <w:ilvl w:val="0"/>
          <w:numId w:val="5"/>
        </w:numPr>
        <w:spacing w:after="0" w:line="240" w:lineRule="auto"/>
        <w:ind w:left="1428"/>
        <w:contextualSpacing w:val="0"/>
        <w:jc w:val="both"/>
        <w:rPr>
          <w:rFonts w:ascii="Montserrat" w:hAnsi="Montserrat" w:cs="Arial"/>
          <w:sz w:val="20"/>
          <w:szCs w:val="20"/>
        </w:rPr>
      </w:pPr>
      <w:r w:rsidRPr="00CE7E3C">
        <w:rPr>
          <w:rFonts w:ascii="Montserrat" w:hAnsi="Montserrat" w:cs="Arial"/>
          <w:sz w:val="20"/>
          <w:szCs w:val="20"/>
        </w:rPr>
        <w:t>Red vial y su operación.</w:t>
      </w:r>
    </w:p>
    <w:p w:rsidR="00B5223F" w:rsidRPr="00CE7E3C" w:rsidRDefault="00B5223F" w:rsidP="009D6BB9">
      <w:pPr>
        <w:pStyle w:val="Prrafodelista"/>
        <w:numPr>
          <w:ilvl w:val="0"/>
          <w:numId w:val="5"/>
        </w:numPr>
        <w:spacing w:after="0" w:line="240" w:lineRule="auto"/>
        <w:ind w:left="1428"/>
        <w:contextualSpacing w:val="0"/>
        <w:jc w:val="both"/>
        <w:rPr>
          <w:rFonts w:ascii="Montserrat" w:hAnsi="Montserrat" w:cs="Arial"/>
          <w:sz w:val="20"/>
          <w:szCs w:val="20"/>
        </w:rPr>
      </w:pPr>
      <w:r w:rsidRPr="00CE7E3C">
        <w:rPr>
          <w:rFonts w:ascii="Montserrat" w:hAnsi="Montserrat" w:cs="Arial"/>
          <w:sz w:val="20"/>
          <w:szCs w:val="20"/>
        </w:rPr>
        <w:t>Demanda y oferta de transporte público.</w:t>
      </w:r>
    </w:p>
    <w:p w:rsidR="00B5223F" w:rsidRPr="00CE7E3C" w:rsidRDefault="00B5223F" w:rsidP="009D6BB9">
      <w:pPr>
        <w:pStyle w:val="Prrafodelista"/>
        <w:numPr>
          <w:ilvl w:val="0"/>
          <w:numId w:val="5"/>
        </w:numPr>
        <w:spacing w:after="0" w:line="240" w:lineRule="auto"/>
        <w:ind w:left="1428"/>
        <w:contextualSpacing w:val="0"/>
        <w:jc w:val="both"/>
        <w:rPr>
          <w:rFonts w:ascii="Montserrat" w:hAnsi="Montserrat" w:cs="Arial"/>
          <w:sz w:val="20"/>
          <w:szCs w:val="20"/>
        </w:rPr>
      </w:pPr>
      <w:r w:rsidRPr="00CE7E3C">
        <w:rPr>
          <w:rFonts w:ascii="Montserrat" w:hAnsi="Montserrat" w:cs="Arial"/>
          <w:sz w:val="20"/>
          <w:szCs w:val="20"/>
        </w:rPr>
        <w:t>Entorno urbano y usos del suelo.</w:t>
      </w:r>
    </w:p>
    <w:p w:rsidR="00B5223F" w:rsidRPr="00CE7E3C" w:rsidRDefault="00B5223F" w:rsidP="009D6BB9">
      <w:pPr>
        <w:pStyle w:val="Prrafodelista"/>
        <w:numPr>
          <w:ilvl w:val="0"/>
          <w:numId w:val="5"/>
        </w:numPr>
        <w:spacing w:after="0" w:line="240" w:lineRule="auto"/>
        <w:ind w:left="1428"/>
        <w:contextualSpacing w:val="0"/>
        <w:jc w:val="both"/>
        <w:rPr>
          <w:rFonts w:ascii="Montserrat" w:hAnsi="Montserrat" w:cs="Arial"/>
          <w:sz w:val="20"/>
          <w:szCs w:val="20"/>
        </w:rPr>
      </w:pPr>
      <w:r w:rsidRPr="00CE7E3C">
        <w:rPr>
          <w:rFonts w:ascii="Montserrat" w:hAnsi="Montserrat" w:cs="Arial"/>
          <w:sz w:val="20"/>
          <w:szCs w:val="20"/>
        </w:rPr>
        <w:t>Emisiones contaminantes generadas como consecuencia de la movilidad de personas.</w:t>
      </w:r>
    </w:p>
    <w:p w:rsidR="00B5223F" w:rsidRPr="00CE7E3C" w:rsidRDefault="00B5223F" w:rsidP="009D6BB9">
      <w:pPr>
        <w:pStyle w:val="Prrafodelista"/>
        <w:numPr>
          <w:ilvl w:val="0"/>
          <w:numId w:val="5"/>
        </w:numPr>
        <w:spacing w:after="0" w:line="240" w:lineRule="auto"/>
        <w:ind w:left="1428"/>
        <w:contextualSpacing w:val="0"/>
        <w:jc w:val="both"/>
        <w:rPr>
          <w:rFonts w:ascii="Montserrat" w:hAnsi="Montserrat" w:cs="Arial"/>
          <w:sz w:val="20"/>
          <w:szCs w:val="20"/>
        </w:rPr>
      </w:pPr>
      <w:r w:rsidRPr="00CE7E3C">
        <w:rPr>
          <w:rFonts w:ascii="Montserrat" w:hAnsi="Montserrat" w:cs="Arial"/>
          <w:sz w:val="20"/>
          <w:szCs w:val="20"/>
        </w:rPr>
        <w:t>Otras externalidades generadas por la movilidad de personas en la zona en estudio.</w:t>
      </w:r>
    </w:p>
    <w:p w:rsidR="00B5223F" w:rsidRPr="00CE7E3C" w:rsidRDefault="00B5223F" w:rsidP="001319C4">
      <w:pPr>
        <w:spacing w:after="0" w:line="240" w:lineRule="auto"/>
        <w:jc w:val="both"/>
        <w:rPr>
          <w:rFonts w:ascii="Montserrat" w:hAnsi="Montserrat" w:cs="Arial"/>
          <w:sz w:val="20"/>
          <w:szCs w:val="20"/>
        </w:rPr>
      </w:pPr>
    </w:p>
    <w:p w:rsidR="00B5223F" w:rsidRPr="00CE7E3C" w:rsidRDefault="00705B3D" w:rsidP="001319C4">
      <w:pPr>
        <w:pStyle w:val="Prrafodelista"/>
        <w:numPr>
          <w:ilvl w:val="0"/>
          <w:numId w:val="4"/>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 xml:space="preserve">Actualizar </w:t>
      </w:r>
      <w:r w:rsidR="00765F5E" w:rsidRPr="00CE7E3C">
        <w:rPr>
          <w:rFonts w:ascii="Montserrat" w:hAnsi="Montserrat" w:cs="Arial"/>
          <w:sz w:val="20"/>
          <w:szCs w:val="20"/>
        </w:rPr>
        <w:t>la</w:t>
      </w:r>
      <w:r w:rsidRPr="00CE7E3C">
        <w:rPr>
          <w:rFonts w:ascii="Montserrat" w:hAnsi="Montserrat" w:cs="Arial"/>
          <w:sz w:val="20"/>
          <w:szCs w:val="20"/>
        </w:rPr>
        <w:t xml:space="preserve"> c</w:t>
      </w:r>
      <w:r w:rsidR="00B5223F" w:rsidRPr="00CE7E3C">
        <w:rPr>
          <w:rFonts w:ascii="Montserrat" w:hAnsi="Montserrat" w:cs="Arial"/>
          <w:sz w:val="20"/>
          <w:szCs w:val="20"/>
        </w:rPr>
        <w:t>aracteriz</w:t>
      </w:r>
      <w:r w:rsidR="00D61BB7" w:rsidRPr="00CE7E3C">
        <w:rPr>
          <w:rFonts w:ascii="Montserrat" w:hAnsi="Montserrat" w:cs="Arial"/>
          <w:sz w:val="20"/>
          <w:szCs w:val="20"/>
        </w:rPr>
        <w:t>a</w:t>
      </w:r>
      <w:r w:rsidR="00765F5E" w:rsidRPr="00CE7E3C">
        <w:rPr>
          <w:rFonts w:ascii="Montserrat" w:hAnsi="Montserrat" w:cs="Arial"/>
          <w:sz w:val="20"/>
          <w:szCs w:val="20"/>
        </w:rPr>
        <w:t>ción de</w:t>
      </w:r>
      <w:r w:rsidR="00D61BB7" w:rsidRPr="00CE7E3C">
        <w:rPr>
          <w:rFonts w:ascii="Montserrat" w:hAnsi="Montserrat" w:cs="Arial"/>
          <w:sz w:val="20"/>
          <w:szCs w:val="20"/>
        </w:rPr>
        <w:t xml:space="preserve"> la movilidad de </w:t>
      </w:r>
      <w:r w:rsidR="00A07B04" w:rsidRPr="00CE7E3C">
        <w:rPr>
          <w:rFonts w:ascii="Montserrat" w:hAnsi="Montserrat" w:cs="Arial"/>
          <w:sz w:val="20"/>
          <w:szCs w:val="20"/>
        </w:rPr>
        <w:t>la población asentada</w:t>
      </w:r>
      <w:r w:rsidR="00D61BB7" w:rsidRPr="00CE7E3C">
        <w:rPr>
          <w:rFonts w:ascii="Montserrat" w:hAnsi="Montserrat" w:cs="Arial"/>
          <w:sz w:val="20"/>
          <w:szCs w:val="20"/>
        </w:rPr>
        <w:t xml:space="preserve"> en la zona de </w:t>
      </w:r>
      <w:r w:rsidR="00A07B04" w:rsidRPr="00CE7E3C">
        <w:rPr>
          <w:rFonts w:ascii="Montserrat" w:hAnsi="Montserrat" w:cs="Arial"/>
          <w:sz w:val="20"/>
          <w:szCs w:val="20"/>
        </w:rPr>
        <w:t>estudio</w:t>
      </w:r>
      <w:r w:rsidR="00D61BB7" w:rsidRPr="00CE7E3C">
        <w:rPr>
          <w:rFonts w:ascii="Montserrat" w:hAnsi="Montserrat" w:cs="Arial"/>
          <w:sz w:val="20"/>
          <w:szCs w:val="20"/>
        </w:rPr>
        <w:t xml:space="preserve"> con </w:t>
      </w:r>
      <w:r w:rsidR="00B5223F" w:rsidRPr="00CE7E3C">
        <w:rPr>
          <w:rFonts w:ascii="Montserrat" w:hAnsi="Montserrat" w:cs="Arial"/>
          <w:sz w:val="20"/>
          <w:szCs w:val="20"/>
        </w:rPr>
        <w:t>relación a:</w:t>
      </w:r>
    </w:p>
    <w:p w:rsidR="00B5223F" w:rsidRPr="00CE7E3C" w:rsidRDefault="00B5223F" w:rsidP="009D6BB9">
      <w:pPr>
        <w:spacing w:after="0" w:line="240" w:lineRule="auto"/>
        <w:ind w:left="360"/>
        <w:jc w:val="both"/>
        <w:rPr>
          <w:rFonts w:ascii="Montserrat" w:hAnsi="Montserrat" w:cs="Arial"/>
          <w:sz w:val="20"/>
          <w:szCs w:val="20"/>
        </w:rPr>
      </w:pPr>
    </w:p>
    <w:p w:rsidR="00E624D5" w:rsidRPr="00CE7E3C" w:rsidRDefault="00B5223F" w:rsidP="009D6BB9">
      <w:pPr>
        <w:pStyle w:val="Prrafodelista"/>
        <w:numPr>
          <w:ilvl w:val="0"/>
          <w:numId w:val="6"/>
        </w:numPr>
        <w:spacing w:after="0" w:line="240" w:lineRule="auto"/>
        <w:ind w:left="1428"/>
        <w:contextualSpacing w:val="0"/>
        <w:jc w:val="both"/>
        <w:rPr>
          <w:rFonts w:ascii="Montserrat" w:hAnsi="Montserrat" w:cs="Arial"/>
          <w:sz w:val="20"/>
          <w:szCs w:val="20"/>
        </w:rPr>
      </w:pPr>
      <w:r w:rsidRPr="00CE7E3C">
        <w:rPr>
          <w:rFonts w:ascii="Montserrat" w:hAnsi="Montserrat" w:cs="Arial"/>
          <w:sz w:val="20"/>
          <w:szCs w:val="20"/>
        </w:rPr>
        <w:t>Perfiles de las personas que realizan viaj</w:t>
      </w:r>
      <w:r w:rsidR="00E624D5" w:rsidRPr="00CE7E3C">
        <w:rPr>
          <w:rFonts w:ascii="Montserrat" w:hAnsi="Montserrat" w:cs="Arial"/>
          <w:sz w:val="20"/>
          <w:szCs w:val="20"/>
        </w:rPr>
        <w:t xml:space="preserve">es </w:t>
      </w:r>
      <w:r w:rsidR="00705B3D" w:rsidRPr="00CE7E3C">
        <w:rPr>
          <w:rFonts w:ascii="Montserrat" w:hAnsi="Montserrat" w:cs="Arial"/>
          <w:sz w:val="20"/>
          <w:szCs w:val="20"/>
        </w:rPr>
        <w:t>desde Chalco hacia La Paz o hacia Santa Marta, incluyendo el ramal hacia Chicoloapan</w:t>
      </w:r>
      <w:r w:rsidR="00E624D5" w:rsidRPr="00CE7E3C">
        <w:rPr>
          <w:rFonts w:ascii="Montserrat" w:hAnsi="Montserrat" w:cs="Arial"/>
          <w:sz w:val="20"/>
          <w:szCs w:val="20"/>
        </w:rPr>
        <w:t>.</w:t>
      </w:r>
    </w:p>
    <w:p w:rsidR="00B5223F" w:rsidRPr="00CE7E3C" w:rsidRDefault="00B5223F" w:rsidP="009D6BB9">
      <w:pPr>
        <w:pStyle w:val="Prrafodelista"/>
        <w:numPr>
          <w:ilvl w:val="0"/>
          <w:numId w:val="6"/>
        </w:numPr>
        <w:spacing w:after="0" w:line="240" w:lineRule="auto"/>
        <w:ind w:left="1428"/>
        <w:contextualSpacing w:val="0"/>
        <w:jc w:val="both"/>
        <w:rPr>
          <w:rFonts w:ascii="Montserrat" w:hAnsi="Montserrat" w:cs="Arial"/>
          <w:sz w:val="20"/>
          <w:szCs w:val="20"/>
        </w:rPr>
      </w:pPr>
      <w:r w:rsidRPr="00CE7E3C">
        <w:rPr>
          <w:rFonts w:ascii="Montserrat" w:hAnsi="Montserrat" w:cs="Arial"/>
          <w:sz w:val="20"/>
          <w:szCs w:val="20"/>
        </w:rPr>
        <w:t>Deseos y medios de viaje que utilizan.</w:t>
      </w:r>
    </w:p>
    <w:p w:rsidR="00B5223F" w:rsidRPr="00CE7E3C" w:rsidRDefault="00B5223F" w:rsidP="009D6BB9">
      <w:pPr>
        <w:pStyle w:val="Prrafodelista"/>
        <w:numPr>
          <w:ilvl w:val="0"/>
          <w:numId w:val="6"/>
        </w:numPr>
        <w:spacing w:after="0" w:line="240" w:lineRule="auto"/>
        <w:ind w:left="1428"/>
        <w:contextualSpacing w:val="0"/>
        <w:jc w:val="both"/>
        <w:rPr>
          <w:rFonts w:ascii="Montserrat" w:hAnsi="Montserrat" w:cs="Arial"/>
          <w:sz w:val="20"/>
          <w:szCs w:val="20"/>
        </w:rPr>
      </w:pPr>
      <w:r w:rsidRPr="00CE7E3C">
        <w:rPr>
          <w:rFonts w:ascii="Montserrat" w:hAnsi="Montserrat" w:cs="Arial"/>
          <w:sz w:val="20"/>
          <w:szCs w:val="20"/>
        </w:rPr>
        <w:t xml:space="preserve">Cuantificación de la movilidad de personas </w:t>
      </w:r>
      <w:r w:rsidR="00705B3D" w:rsidRPr="00CE7E3C">
        <w:rPr>
          <w:rFonts w:ascii="Montserrat" w:hAnsi="Montserrat" w:cs="Arial"/>
          <w:sz w:val="20"/>
          <w:szCs w:val="20"/>
        </w:rPr>
        <w:t xml:space="preserve">desde Chalco hacia La Paz o hacia Santa Marta, incluyendo el ramal hacia </w:t>
      </w:r>
      <w:r w:rsidR="00E24D6B" w:rsidRPr="00CE7E3C">
        <w:rPr>
          <w:rFonts w:ascii="Montserrat" w:hAnsi="Montserrat" w:cs="Arial"/>
          <w:sz w:val="20"/>
          <w:szCs w:val="20"/>
        </w:rPr>
        <w:t xml:space="preserve">Chimalhuacán / </w:t>
      </w:r>
      <w:r w:rsidR="00705B3D" w:rsidRPr="00CE7E3C">
        <w:rPr>
          <w:rFonts w:ascii="Montserrat" w:hAnsi="Montserrat" w:cs="Arial"/>
          <w:sz w:val="20"/>
          <w:szCs w:val="20"/>
        </w:rPr>
        <w:t>Chicoloapan</w:t>
      </w:r>
      <w:r w:rsidRPr="00CE7E3C">
        <w:rPr>
          <w:rFonts w:ascii="Montserrat" w:hAnsi="Montserrat" w:cs="Arial"/>
          <w:sz w:val="20"/>
          <w:szCs w:val="20"/>
        </w:rPr>
        <w:t>.</w:t>
      </w:r>
    </w:p>
    <w:p w:rsidR="00B5223F" w:rsidRPr="00CE7E3C" w:rsidRDefault="00B5223F" w:rsidP="009D6BB9">
      <w:pPr>
        <w:pStyle w:val="Prrafodelista"/>
        <w:numPr>
          <w:ilvl w:val="0"/>
          <w:numId w:val="6"/>
        </w:numPr>
        <w:spacing w:after="0" w:line="240" w:lineRule="auto"/>
        <w:ind w:left="1428"/>
        <w:contextualSpacing w:val="0"/>
        <w:jc w:val="both"/>
        <w:rPr>
          <w:rFonts w:ascii="Montserrat" w:hAnsi="Montserrat" w:cs="Arial"/>
          <w:sz w:val="20"/>
          <w:szCs w:val="20"/>
        </w:rPr>
      </w:pPr>
      <w:r w:rsidRPr="00CE7E3C">
        <w:rPr>
          <w:rFonts w:ascii="Montserrat" w:hAnsi="Montserrat" w:cs="Arial"/>
          <w:sz w:val="20"/>
          <w:szCs w:val="20"/>
        </w:rPr>
        <w:t xml:space="preserve">Emisiones contaminantes y otras externalidades generadas por la movilidad de </w:t>
      </w:r>
      <w:r w:rsidR="00A07B04" w:rsidRPr="00CE7E3C">
        <w:rPr>
          <w:rFonts w:ascii="Montserrat" w:hAnsi="Montserrat" w:cs="Arial"/>
          <w:sz w:val="20"/>
          <w:szCs w:val="20"/>
        </w:rPr>
        <w:t>la población asentada en la zona de estudio</w:t>
      </w:r>
      <w:r w:rsidRPr="00CE7E3C">
        <w:rPr>
          <w:rFonts w:ascii="Montserrat" w:hAnsi="Montserrat" w:cs="Arial"/>
          <w:sz w:val="20"/>
          <w:szCs w:val="20"/>
        </w:rPr>
        <w:t>.</w:t>
      </w:r>
    </w:p>
    <w:p w:rsidR="00B5223F" w:rsidRPr="00CE7E3C" w:rsidRDefault="00B5223F" w:rsidP="001319C4">
      <w:pPr>
        <w:spacing w:after="0" w:line="240" w:lineRule="auto"/>
        <w:jc w:val="both"/>
        <w:rPr>
          <w:rFonts w:ascii="Montserrat" w:hAnsi="Montserrat" w:cs="Arial"/>
          <w:sz w:val="20"/>
          <w:szCs w:val="20"/>
        </w:rPr>
      </w:pPr>
    </w:p>
    <w:p w:rsidR="00B5223F" w:rsidRPr="00CE7E3C" w:rsidRDefault="00765F5E" w:rsidP="001319C4">
      <w:pPr>
        <w:pStyle w:val="Prrafodelista"/>
        <w:numPr>
          <w:ilvl w:val="0"/>
          <w:numId w:val="4"/>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 xml:space="preserve">Actualizar la </w:t>
      </w:r>
      <w:r w:rsidR="00253E5C" w:rsidRPr="00CE7E3C">
        <w:rPr>
          <w:rFonts w:ascii="Montserrat" w:hAnsi="Montserrat" w:cs="Arial"/>
          <w:sz w:val="20"/>
          <w:szCs w:val="20"/>
        </w:rPr>
        <w:t>i</w:t>
      </w:r>
      <w:r w:rsidR="00B5223F" w:rsidRPr="00CE7E3C">
        <w:rPr>
          <w:rFonts w:ascii="Montserrat" w:hAnsi="Montserrat" w:cs="Arial"/>
          <w:sz w:val="20"/>
          <w:szCs w:val="20"/>
        </w:rPr>
        <w:t>dentifica</w:t>
      </w:r>
      <w:r w:rsidR="00253E5C" w:rsidRPr="00CE7E3C">
        <w:rPr>
          <w:rFonts w:ascii="Montserrat" w:hAnsi="Montserrat" w:cs="Arial"/>
          <w:sz w:val="20"/>
          <w:szCs w:val="20"/>
        </w:rPr>
        <w:t>ción</w:t>
      </w:r>
      <w:r w:rsidR="00B5223F" w:rsidRPr="00CE7E3C">
        <w:rPr>
          <w:rFonts w:ascii="Montserrat" w:hAnsi="Montserrat" w:cs="Arial"/>
          <w:sz w:val="20"/>
          <w:szCs w:val="20"/>
        </w:rPr>
        <w:t>, caracteriza</w:t>
      </w:r>
      <w:r w:rsidR="00253E5C" w:rsidRPr="00CE7E3C">
        <w:rPr>
          <w:rFonts w:ascii="Montserrat" w:hAnsi="Montserrat" w:cs="Arial"/>
          <w:sz w:val="20"/>
          <w:szCs w:val="20"/>
        </w:rPr>
        <w:t>ción</w:t>
      </w:r>
      <w:r w:rsidR="00B5223F" w:rsidRPr="00CE7E3C">
        <w:rPr>
          <w:rFonts w:ascii="Montserrat" w:hAnsi="Montserrat" w:cs="Arial"/>
          <w:sz w:val="20"/>
          <w:szCs w:val="20"/>
        </w:rPr>
        <w:t xml:space="preserve"> y evalua</w:t>
      </w:r>
      <w:r w:rsidR="00253E5C" w:rsidRPr="00CE7E3C">
        <w:rPr>
          <w:rFonts w:ascii="Montserrat" w:hAnsi="Montserrat" w:cs="Arial"/>
          <w:sz w:val="20"/>
          <w:szCs w:val="20"/>
        </w:rPr>
        <w:t>ción de</w:t>
      </w:r>
      <w:r w:rsidR="00B5223F" w:rsidRPr="00CE7E3C">
        <w:rPr>
          <w:rFonts w:ascii="Montserrat" w:hAnsi="Montserrat" w:cs="Arial"/>
          <w:sz w:val="20"/>
          <w:szCs w:val="20"/>
        </w:rPr>
        <w:t xml:space="preserve"> las alternativas de solución para atender las nuevas necesidades de movilidad, consi</w:t>
      </w:r>
      <w:r w:rsidR="00253E5C" w:rsidRPr="00CE7E3C">
        <w:rPr>
          <w:rFonts w:ascii="Montserrat" w:hAnsi="Montserrat" w:cs="Arial"/>
          <w:sz w:val="20"/>
          <w:szCs w:val="20"/>
        </w:rPr>
        <w:t>derando los sistemas propuestos, así como los vigentes.</w:t>
      </w:r>
      <w:r w:rsidR="00B5223F" w:rsidRPr="00CE7E3C">
        <w:rPr>
          <w:rFonts w:ascii="Montserrat" w:hAnsi="Montserrat" w:cs="Arial"/>
          <w:sz w:val="20"/>
          <w:szCs w:val="20"/>
        </w:rPr>
        <w:t xml:space="preserve"> Como factor de decisión, se tomarán en cuenta los indicadores de rentabilidad</w:t>
      </w:r>
      <w:r w:rsidR="00253E5C" w:rsidRPr="00CE7E3C">
        <w:rPr>
          <w:rFonts w:ascii="Montserrat" w:hAnsi="Montserrat" w:cs="Arial"/>
          <w:sz w:val="20"/>
          <w:szCs w:val="20"/>
        </w:rPr>
        <w:t xml:space="preserve"> social, los aspectos técnicos, </w:t>
      </w:r>
      <w:r w:rsidR="00B5223F" w:rsidRPr="00CE7E3C">
        <w:rPr>
          <w:rFonts w:ascii="Montserrat" w:hAnsi="Montserrat" w:cs="Arial"/>
          <w:sz w:val="20"/>
          <w:szCs w:val="20"/>
        </w:rPr>
        <w:t>legales y ambientales. Para el caso de la decisión de alternativas que consideren la integración de dos o más sistemas de transporte masivo (conexión, transferencia, interacción), estas podrán ser consideradas como opción viable, demostrando su rentabilidad socioeconómica y financiera, por encima de que los sistemas sean independientes en su operación y recorrido, relacionado con:</w:t>
      </w:r>
    </w:p>
    <w:p w:rsidR="00B5223F" w:rsidRPr="00CE7E3C" w:rsidRDefault="00B5223F" w:rsidP="001319C4">
      <w:pPr>
        <w:spacing w:after="0" w:line="240" w:lineRule="auto"/>
        <w:jc w:val="both"/>
        <w:rPr>
          <w:rFonts w:ascii="Montserrat" w:hAnsi="Montserrat" w:cs="Arial"/>
          <w:sz w:val="20"/>
          <w:szCs w:val="20"/>
        </w:rPr>
      </w:pPr>
    </w:p>
    <w:p w:rsidR="00B5223F" w:rsidRPr="00CE7E3C" w:rsidRDefault="00B5223F" w:rsidP="001319C4">
      <w:pPr>
        <w:pStyle w:val="Prrafodelista"/>
        <w:numPr>
          <w:ilvl w:val="0"/>
          <w:numId w:val="7"/>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Deseos de viaje y recorridos.</w:t>
      </w:r>
    </w:p>
    <w:p w:rsidR="00B5223F" w:rsidRPr="00CE7E3C" w:rsidRDefault="00B5223F" w:rsidP="001319C4">
      <w:pPr>
        <w:pStyle w:val="Prrafodelista"/>
        <w:numPr>
          <w:ilvl w:val="0"/>
          <w:numId w:val="7"/>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Capacidad requerida</w:t>
      </w:r>
      <w:r w:rsidR="008C7ACC" w:rsidRPr="00CE7E3C">
        <w:rPr>
          <w:rFonts w:ascii="Montserrat" w:hAnsi="Montserrat" w:cs="Arial"/>
          <w:sz w:val="20"/>
          <w:szCs w:val="20"/>
        </w:rPr>
        <w:t xml:space="preserve"> de los medios de transporte propuestos</w:t>
      </w:r>
      <w:r w:rsidRPr="00CE7E3C">
        <w:rPr>
          <w:rFonts w:ascii="Montserrat" w:hAnsi="Montserrat" w:cs="Arial"/>
          <w:sz w:val="20"/>
          <w:szCs w:val="20"/>
        </w:rPr>
        <w:t>.</w:t>
      </w:r>
    </w:p>
    <w:p w:rsidR="00B5223F" w:rsidRPr="00CE7E3C" w:rsidRDefault="00B5223F" w:rsidP="001319C4">
      <w:pPr>
        <w:pStyle w:val="Prrafodelista"/>
        <w:numPr>
          <w:ilvl w:val="0"/>
          <w:numId w:val="7"/>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Esquemas tarifarios.</w:t>
      </w:r>
    </w:p>
    <w:p w:rsidR="00B5223F" w:rsidRPr="00CE7E3C" w:rsidRDefault="00B5223F" w:rsidP="001319C4">
      <w:pPr>
        <w:pStyle w:val="Prrafodelista"/>
        <w:numPr>
          <w:ilvl w:val="0"/>
          <w:numId w:val="7"/>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Tecnología vehicular</w:t>
      </w:r>
      <w:r w:rsidR="008C7ACC" w:rsidRPr="00CE7E3C">
        <w:rPr>
          <w:rFonts w:ascii="Montserrat" w:hAnsi="Montserrat" w:cs="Arial"/>
          <w:sz w:val="20"/>
          <w:szCs w:val="20"/>
        </w:rPr>
        <w:t xml:space="preserve"> de los medios de transporte propuestos</w:t>
      </w:r>
      <w:r w:rsidRPr="00CE7E3C">
        <w:rPr>
          <w:rFonts w:ascii="Montserrat" w:hAnsi="Montserrat" w:cs="Arial"/>
          <w:sz w:val="20"/>
          <w:szCs w:val="20"/>
        </w:rPr>
        <w:t>.</w:t>
      </w:r>
    </w:p>
    <w:p w:rsidR="00B5223F" w:rsidRPr="00CE7E3C" w:rsidRDefault="00B5223F" w:rsidP="001319C4">
      <w:pPr>
        <w:pStyle w:val="Prrafodelista"/>
        <w:numPr>
          <w:ilvl w:val="0"/>
          <w:numId w:val="7"/>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Infraestructura y equipamientos complementarios requeridos</w:t>
      </w:r>
      <w:r w:rsidR="008C7ACC" w:rsidRPr="00CE7E3C">
        <w:rPr>
          <w:rFonts w:ascii="Montserrat" w:hAnsi="Montserrat" w:cs="Arial"/>
          <w:sz w:val="20"/>
          <w:szCs w:val="20"/>
        </w:rPr>
        <w:t xml:space="preserve"> de los medios de transporte propuestos</w:t>
      </w:r>
      <w:r w:rsidRPr="00CE7E3C">
        <w:rPr>
          <w:rFonts w:ascii="Montserrat" w:hAnsi="Montserrat" w:cs="Arial"/>
          <w:sz w:val="20"/>
          <w:szCs w:val="20"/>
        </w:rPr>
        <w:t>.</w:t>
      </w:r>
    </w:p>
    <w:p w:rsidR="00B5223F" w:rsidRPr="00CE7E3C" w:rsidRDefault="00B5223F" w:rsidP="001319C4">
      <w:pPr>
        <w:spacing w:after="0" w:line="240" w:lineRule="auto"/>
        <w:jc w:val="both"/>
        <w:rPr>
          <w:rFonts w:ascii="Montserrat" w:hAnsi="Montserrat" w:cs="Arial"/>
          <w:sz w:val="20"/>
          <w:szCs w:val="20"/>
        </w:rPr>
      </w:pPr>
    </w:p>
    <w:p w:rsidR="00B5223F" w:rsidRPr="00CE7E3C" w:rsidRDefault="00253E5C" w:rsidP="001319C4">
      <w:pPr>
        <w:pStyle w:val="Prrafodelista"/>
        <w:numPr>
          <w:ilvl w:val="0"/>
          <w:numId w:val="4"/>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lastRenderedPageBreak/>
        <w:t>Actualizar el d</w:t>
      </w:r>
      <w:r w:rsidR="00B5223F" w:rsidRPr="00CE7E3C">
        <w:rPr>
          <w:rFonts w:ascii="Montserrat" w:hAnsi="Montserrat" w:cs="Arial"/>
          <w:sz w:val="20"/>
          <w:szCs w:val="20"/>
        </w:rPr>
        <w:t xml:space="preserve">imensionamiento y diseño de especificaciones de los sistemas seleccionados </w:t>
      </w:r>
      <w:r w:rsidR="008C7ACC" w:rsidRPr="00CE7E3C">
        <w:rPr>
          <w:rFonts w:ascii="Montserrat" w:hAnsi="Montserrat" w:cs="Arial"/>
          <w:sz w:val="20"/>
          <w:szCs w:val="20"/>
        </w:rPr>
        <w:t xml:space="preserve">del tren de rodada férrea </w:t>
      </w:r>
      <w:r w:rsidR="00B5223F" w:rsidRPr="00CE7E3C">
        <w:rPr>
          <w:rFonts w:ascii="Montserrat" w:hAnsi="Montserrat" w:cs="Arial"/>
          <w:sz w:val="20"/>
          <w:szCs w:val="20"/>
        </w:rPr>
        <w:t>con miras a su implementación:</w:t>
      </w:r>
    </w:p>
    <w:p w:rsidR="00B5223F" w:rsidRPr="00CE7E3C" w:rsidRDefault="00B5223F" w:rsidP="001319C4">
      <w:pPr>
        <w:spacing w:after="0" w:line="240" w:lineRule="auto"/>
        <w:jc w:val="both"/>
        <w:rPr>
          <w:rFonts w:ascii="Montserrat" w:hAnsi="Montserrat" w:cs="Arial"/>
          <w:sz w:val="20"/>
          <w:szCs w:val="20"/>
        </w:rPr>
      </w:pPr>
    </w:p>
    <w:p w:rsidR="00B5223F" w:rsidRPr="00CE7E3C" w:rsidRDefault="00B5223F" w:rsidP="001319C4">
      <w:pPr>
        <w:pStyle w:val="Prrafodelista"/>
        <w:numPr>
          <w:ilvl w:val="0"/>
          <w:numId w:val="8"/>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 xml:space="preserve">Trazo de corredores </w:t>
      </w:r>
      <w:r w:rsidR="008C7ACC" w:rsidRPr="00CE7E3C">
        <w:rPr>
          <w:rFonts w:ascii="Montserrat" w:hAnsi="Montserrat" w:cs="Arial"/>
          <w:sz w:val="20"/>
          <w:szCs w:val="20"/>
        </w:rPr>
        <w:t xml:space="preserve">del tren de rodada férrea propuesto </w:t>
      </w:r>
      <w:r w:rsidRPr="00CE7E3C">
        <w:rPr>
          <w:rFonts w:ascii="Montserrat" w:hAnsi="Montserrat" w:cs="Arial"/>
          <w:sz w:val="20"/>
          <w:szCs w:val="20"/>
        </w:rPr>
        <w:t xml:space="preserve">y </w:t>
      </w:r>
      <w:r w:rsidR="008C7ACC" w:rsidRPr="00CE7E3C">
        <w:rPr>
          <w:rFonts w:ascii="Montserrat" w:hAnsi="Montserrat" w:cs="Arial"/>
          <w:sz w:val="20"/>
          <w:szCs w:val="20"/>
        </w:rPr>
        <w:t xml:space="preserve">su </w:t>
      </w:r>
      <w:r w:rsidRPr="00CE7E3C">
        <w:rPr>
          <w:rFonts w:ascii="Montserrat" w:hAnsi="Montserrat" w:cs="Arial"/>
          <w:sz w:val="20"/>
          <w:szCs w:val="20"/>
        </w:rPr>
        <w:t>convivencia con otros modos de transporte.</w:t>
      </w:r>
    </w:p>
    <w:p w:rsidR="00B5223F" w:rsidRPr="00CE7E3C" w:rsidRDefault="00B5223F" w:rsidP="001319C4">
      <w:pPr>
        <w:pStyle w:val="Prrafodelista"/>
        <w:numPr>
          <w:ilvl w:val="0"/>
          <w:numId w:val="8"/>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 xml:space="preserve">Especificación de requerimientos </w:t>
      </w:r>
      <w:r w:rsidR="008C7ACC" w:rsidRPr="00CE7E3C">
        <w:rPr>
          <w:rFonts w:ascii="Montserrat" w:hAnsi="Montserrat" w:cs="Arial"/>
          <w:sz w:val="20"/>
          <w:szCs w:val="20"/>
        </w:rPr>
        <w:t xml:space="preserve">de la </w:t>
      </w:r>
      <w:r w:rsidRPr="00CE7E3C">
        <w:rPr>
          <w:rFonts w:ascii="Montserrat" w:hAnsi="Montserrat" w:cs="Arial"/>
          <w:sz w:val="20"/>
          <w:szCs w:val="20"/>
        </w:rPr>
        <w:t>vial</w:t>
      </w:r>
      <w:r w:rsidR="008C7ACC" w:rsidRPr="00CE7E3C">
        <w:rPr>
          <w:rFonts w:ascii="Montserrat" w:hAnsi="Montserrat" w:cs="Arial"/>
          <w:sz w:val="20"/>
          <w:szCs w:val="20"/>
        </w:rPr>
        <w:t>idad coincidente</w:t>
      </w:r>
      <w:r w:rsidR="001319C4" w:rsidRPr="00CE7E3C">
        <w:rPr>
          <w:rFonts w:ascii="Montserrat" w:hAnsi="Montserrat" w:cs="Arial"/>
          <w:sz w:val="20"/>
          <w:szCs w:val="20"/>
        </w:rPr>
        <w:t xml:space="preserve"> </w:t>
      </w:r>
      <w:r w:rsidRPr="00CE7E3C">
        <w:rPr>
          <w:rFonts w:ascii="Montserrat" w:hAnsi="Montserrat" w:cs="Arial"/>
          <w:sz w:val="20"/>
          <w:szCs w:val="20"/>
        </w:rPr>
        <w:t>y de infraestructura</w:t>
      </w:r>
      <w:r w:rsidR="008C7ACC" w:rsidRPr="00CE7E3C">
        <w:rPr>
          <w:rFonts w:ascii="Montserrat" w:hAnsi="Montserrat" w:cs="Arial"/>
          <w:sz w:val="20"/>
          <w:szCs w:val="20"/>
        </w:rPr>
        <w:t xml:space="preserve"> para los sistemas propuestos</w:t>
      </w:r>
      <w:r w:rsidRPr="00CE7E3C">
        <w:rPr>
          <w:rFonts w:ascii="Montserrat" w:hAnsi="Montserrat" w:cs="Arial"/>
          <w:sz w:val="20"/>
          <w:szCs w:val="20"/>
        </w:rPr>
        <w:t>.</w:t>
      </w:r>
    </w:p>
    <w:p w:rsidR="00B5223F" w:rsidRPr="00CE7E3C" w:rsidRDefault="00B5223F" w:rsidP="001319C4">
      <w:pPr>
        <w:pStyle w:val="Prrafodelista"/>
        <w:numPr>
          <w:ilvl w:val="0"/>
          <w:numId w:val="8"/>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Especificación de vehículos y equipos complementarios</w:t>
      </w:r>
      <w:r w:rsidR="008C7ACC" w:rsidRPr="00CE7E3C">
        <w:rPr>
          <w:rFonts w:ascii="Montserrat" w:hAnsi="Montserrat" w:cs="Arial"/>
          <w:sz w:val="20"/>
          <w:szCs w:val="20"/>
        </w:rPr>
        <w:t xml:space="preserve"> del sistema propuesto</w:t>
      </w:r>
      <w:r w:rsidRPr="00CE7E3C">
        <w:rPr>
          <w:rFonts w:ascii="Montserrat" w:hAnsi="Montserrat" w:cs="Arial"/>
          <w:sz w:val="20"/>
          <w:szCs w:val="20"/>
        </w:rPr>
        <w:t>.</w:t>
      </w:r>
    </w:p>
    <w:p w:rsidR="00B5223F" w:rsidRPr="00CE7E3C" w:rsidRDefault="00B5223F" w:rsidP="001319C4">
      <w:pPr>
        <w:pStyle w:val="Prrafodelista"/>
        <w:numPr>
          <w:ilvl w:val="0"/>
          <w:numId w:val="8"/>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Esquema operativo y dimensionamiento de flota</w:t>
      </w:r>
      <w:r w:rsidR="00B457BD" w:rsidRPr="00CE7E3C">
        <w:rPr>
          <w:rFonts w:ascii="Montserrat" w:hAnsi="Montserrat" w:cs="Arial"/>
          <w:sz w:val="20"/>
          <w:szCs w:val="20"/>
        </w:rPr>
        <w:t xml:space="preserve"> del sistema propuesto</w:t>
      </w:r>
      <w:r w:rsidRPr="00CE7E3C">
        <w:rPr>
          <w:rFonts w:ascii="Montserrat" w:hAnsi="Montserrat" w:cs="Arial"/>
          <w:sz w:val="20"/>
          <w:szCs w:val="20"/>
        </w:rPr>
        <w:t>.</w:t>
      </w:r>
    </w:p>
    <w:p w:rsidR="00B5223F" w:rsidRPr="00CE7E3C" w:rsidRDefault="00B5223F" w:rsidP="001319C4">
      <w:pPr>
        <w:pStyle w:val="Prrafodelista"/>
        <w:numPr>
          <w:ilvl w:val="0"/>
          <w:numId w:val="8"/>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Esquemas financieros y tarifarios</w:t>
      </w:r>
      <w:r w:rsidR="00B457BD" w:rsidRPr="00CE7E3C">
        <w:rPr>
          <w:rFonts w:ascii="Montserrat" w:hAnsi="Montserrat" w:cs="Arial"/>
          <w:color w:val="00B050"/>
          <w:sz w:val="20"/>
          <w:szCs w:val="20"/>
        </w:rPr>
        <w:t xml:space="preserve"> </w:t>
      </w:r>
      <w:r w:rsidR="00B457BD" w:rsidRPr="00CE7E3C">
        <w:rPr>
          <w:rFonts w:ascii="Montserrat" w:hAnsi="Montserrat" w:cs="Arial"/>
          <w:sz w:val="20"/>
          <w:szCs w:val="20"/>
        </w:rPr>
        <w:t>del sistema propuesto.</w:t>
      </w:r>
    </w:p>
    <w:p w:rsidR="00B457BD" w:rsidRPr="00CE7E3C" w:rsidRDefault="00B457BD" w:rsidP="001319C4">
      <w:pPr>
        <w:pStyle w:val="Prrafodelista"/>
        <w:numPr>
          <w:ilvl w:val="0"/>
          <w:numId w:val="8"/>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Presentación de un informe para la toma de decisiones para seleccionar la opción más conveniente del sistema de tren férreo</w:t>
      </w:r>
      <w:r w:rsidR="00C534BA" w:rsidRPr="00CE7E3C">
        <w:rPr>
          <w:rFonts w:ascii="Montserrat" w:hAnsi="Montserrat" w:cs="Arial"/>
          <w:sz w:val="20"/>
          <w:szCs w:val="20"/>
        </w:rPr>
        <w:t>.</w:t>
      </w:r>
    </w:p>
    <w:p w:rsidR="00B457BD" w:rsidRPr="00CE7E3C" w:rsidRDefault="00B457BD" w:rsidP="001319C4">
      <w:pPr>
        <w:spacing w:after="0" w:line="240" w:lineRule="auto"/>
        <w:ind w:left="360"/>
        <w:jc w:val="both"/>
        <w:rPr>
          <w:rFonts w:ascii="Montserrat" w:hAnsi="Montserrat" w:cs="Arial"/>
          <w:color w:val="00B050"/>
          <w:sz w:val="20"/>
          <w:szCs w:val="20"/>
        </w:rPr>
      </w:pPr>
    </w:p>
    <w:p w:rsidR="00B5223F" w:rsidRPr="00CE7E3C" w:rsidRDefault="00253E5C" w:rsidP="001319C4">
      <w:pPr>
        <w:pStyle w:val="Prrafodelista"/>
        <w:numPr>
          <w:ilvl w:val="0"/>
          <w:numId w:val="4"/>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Actualización y f</w:t>
      </w:r>
      <w:r w:rsidR="00B5223F" w:rsidRPr="00CE7E3C">
        <w:rPr>
          <w:rFonts w:ascii="Montserrat" w:hAnsi="Montserrat" w:cs="Arial"/>
          <w:sz w:val="20"/>
          <w:szCs w:val="20"/>
        </w:rPr>
        <w:t>ormulación de los estudios de factibilidad técnica, económica – financiera, legal y ambiental, así como la elaboración de los documentos referentes a los Análisis Costo – Beneficio, conforme a la normatividad que establecen la Secretaría de</w:t>
      </w:r>
      <w:r w:rsidRPr="00CE7E3C">
        <w:rPr>
          <w:rFonts w:ascii="Montserrat" w:hAnsi="Montserrat" w:cs="Arial"/>
          <w:sz w:val="20"/>
          <w:szCs w:val="20"/>
        </w:rPr>
        <w:t xml:space="preserve"> Hacienda y Crédito Público</w:t>
      </w:r>
      <w:r w:rsidR="00B457BD" w:rsidRPr="00CE7E3C">
        <w:rPr>
          <w:rFonts w:ascii="Montserrat" w:hAnsi="Montserrat" w:cs="Arial"/>
          <w:sz w:val="20"/>
          <w:szCs w:val="20"/>
        </w:rPr>
        <w:t xml:space="preserve"> de la opción del sistema del tren férreo seleccionado</w:t>
      </w:r>
      <w:r w:rsidRPr="00CE7E3C">
        <w:rPr>
          <w:rFonts w:ascii="Montserrat" w:hAnsi="Montserrat" w:cs="Arial"/>
          <w:sz w:val="20"/>
          <w:szCs w:val="20"/>
        </w:rPr>
        <w:t>.</w:t>
      </w:r>
    </w:p>
    <w:p w:rsidR="00B457BD" w:rsidRPr="00CE7E3C" w:rsidRDefault="00B457BD" w:rsidP="001319C4">
      <w:pPr>
        <w:pStyle w:val="Prrafodelista"/>
        <w:spacing w:after="0" w:line="240" w:lineRule="auto"/>
        <w:contextualSpacing w:val="0"/>
        <w:jc w:val="both"/>
        <w:rPr>
          <w:rFonts w:ascii="Montserrat" w:hAnsi="Montserrat" w:cs="Arial"/>
          <w:sz w:val="20"/>
          <w:szCs w:val="20"/>
        </w:rPr>
      </w:pPr>
    </w:p>
    <w:p w:rsidR="00B457BD" w:rsidRPr="00CE7E3C" w:rsidRDefault="00B457BD" w:rsidP="001319C4">
      <w:pPr>
        <w:pStyle w:val="Prrafodelista"/>
        <w:numPr>
          <w:ilvl w:val="0"/>
          <w:numId w:val="4"/>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Elaboración del Modelado de Información (BIM), de la opción seleccionada, con el volumen conceptual de las edificaciones e instalaciones principales del Proyecto, desde su inicio en la zona de origen hasta su terminación en la zona de destino, incluyendo ramales o trazos secundarios. Incluye la elaboración del modelo digital tridimensional con base en</w:t>
      </w:r>
      <w:r w:rsidR="00E86C47" w:rsidRPr="00CE7E3C">
        <w:rPr>
          <w:rFonts w:ascii="Montserrat" w:hAnsi="Montserrat" w:cs="Arial"/>
          <w:sz w:val="20"/>
          <w:szCs w:val="20"/>
        </w:rPr>
        <w:t xml:space="preserve"> el</w:t>
      </w:r>
      <w:r w:rsidRPr="00CE7E3C">
        <w:rPr>
          <w:rFonts w:ascii="Montserrat" w:hAnsi="Montserrat" w:cs="Arial"/>
          <w:sz w:val="20"/>
          <w:szCs w:val="20"/>
        </w:rPr>
        <w:t xml:space="preserve"> recorrido de toda la superficie exterior y obstáculos existentes a lo largo del corredor donde se insertará la ruta del trazo final del Proyecto. Será complementado con recorrido de tomas aéreas por medio de aeronaves sin tripulación o dron, con elaboración de elementos conceptuales de arquitectura, material rodante y edificaciones que conformarán el Proyecto.</w:t>
      </w:r>
    </w:p>
    <w:p w:rsidR="00571FA4" w:rsidRPr="00CE7E3C" w:rsidRDefault="00571FA4" w:rsidP="001319C4">
      <w:pPr>
        <w:spacing w:after="0" w:line="240" w:lineRule="auto"/>
        <w:jc w:val="both"/>
        <w:rPr>
          <w:rFonts w:ascii="Montserrat" w:hAnsi="Montserrat" w:cs="Arial"/>
          <w:sz w:val="20"/>
          <w:szCs w:val="20"/>
        </w:rPr>
      </w:pPr>
    </w:p>
    <w:p w:rsidR="00571FA4" w:rsidRPr="00CE7E3C" w:rsidRDefault="00571FA4" w:rsidP="009D6BB9">
      <w:pPr>
        <w:pStyle w:val="Ttulo1"/>
        <w:keepLines w:val="0"/>
        <w:numPr>
          <w:ilvl w:val="0"/>
          <w:numId w:val="3"/>
        </w:numPr>
        <w:overflowPunct w:val="0"/>
        <w:autoSpaceDE w:val="0"/>
        <w:autoSpaceDN w:val="0"/>
        <w:adjustRightInd w:val="0"/>
        <w:spacing w:before="0" w:line="240" w:lineRule="auto"/>
        <w:textAlignment w:val="baseline"/>
        <w:rPr>
          <w:rFonts w:ascii="Montserrat" w:eastAsia="Times New Roman" w:hAnsi="Montserrat" w:cstheme="minorHAnsi"/>
          <w:bCs w:val="0"/>
          <w:color w:val="auto"/>
          <w:sz w:val="20"/>
          <w:szCs w:val="20"/>
          <w:lang w:val="es-ES" w:eastAsia="es-ES"/>
        </w:rPr>
      </w:pPr>
      <w:bookmarkStart w:id="10" w:name="_Toc4694150"/>
      <w:r w:rsidRPr="00CE7E3C">
        <w:rPr>
          <w:rFonts w:ascii="Montserrat" w:eastAsia="Times New Roman" w:hAnsi="Montserrat" w:cstheme="minorHAnsi"/>
          <w:bCs w:val="0"/>
          <w:color w:val="auto"/>
          <w:sz w:val="20"/>
          <w:szCs w:val="20"/>
          <w:lang w:val="es-ES" w:eastAsia="es-ES"/>
        </w:rPr>
        <w:t>Zona de Estudio</w:t>
      </w:r>
      <w:r w:rsidR="002564C4">
        <w:rPr>
          <w:rFonts w:ascii="Montserrat" w:eastAsia="Times New Roman" w:hAnsi="Montserrat" w:cstheme="minorHAnsi"/>
          <w:bCs w:val="0"/>
          <w:color w:val="auto"/>
          <w:sz w:val="20"/>
          <w:szCs w:val="20"/>
          <w:lang w:val="es-ES" w:eastAsia="es-ES"/>
        </w:rPr>
        <w:t>.</w:t>
      </w:r>
      <w:bookmarkEnd w:id="10"/>
    </w:p>
    <w:p w:rsidR="00571FA4" w:rsidRPr="00CE7E3C" w:rsidRDefault="00571FA4" w:rsidP="001319C4">
      <w:pPr>
        <w:spacing w:after="0" w:line="240" w:lineRule="auto"/>
        <w:jc w:val="both"/>
        <w:rPr>
          <w:rFonts w:ascii="Montserrat" w:hAnsi="Montserrat" w:cs="Arial"/>
          <w:sz w:val="20"/>
          <w:szCs w:val="20"/>
        </w:rPr>
      </w:pPr>
    </w:p>
    <w:p w:rsidR="00753740" w:rsidRPr="00CE7E3C" w:rsidRDefault="006433ED" w:rsidP="001319C4">
      <w:pPr>
        <w:spacing w:after="0" w:line="240" w:lineRule="auto"/>
        <w:jc w:val="both"/>
        <w:rPr>
          <w:rFonts w:ascii="Montserrat" w:hAnsi="Montserrat" w:cs="Arial"/>
          <w:sz w:val="20"/>
          <w:szCs w:val="20"/>
        </w:rPr>
      </w:pPr>
      <w:r w:rsidRPr="00CE7E3C">
        <w:rPr>
          <w:rFonts w:ascii="Montserrat" w:hAnsi="Montserrat" w:cs="Arial"/>
          <w:sz w:val="20"/>
          <w:szCs w:val="20"/>
        </w:rPr>
        <w:t>El área de estudio del presente está conformada por los municipios de</w:t>
      </w:r>
      <w:r w:rsidR="00B07A0E" w:rsidRPr="00CE7E3C">
        <w:rPr>
          <w:rFonts w:ascii="Montserrat" w:hAnsi="Montserrat" w:cs="Arial"/>
          <w:sz w:val="20"/>
          <w:szCs w:val="20"/>
        </w:rPr>
        <w:t xml:space="preserve"> Chalco, Valle de Chalco, Ixtapaluca, La Paz, Chimalhuacán y Chicoloapan</w:t>
      </w:r>
      <w:r w:rsidRPr="00CE7E3C">
        <w:rPr>
          <w:rFonts w:ascii="Montserrat" w:hAnsi="Montserrat" w:cs="Arial"/>
          <w:sz w:val="20"/>
          <w:szCs w:val="20"/>
        </w:rPr>
        <w:t xml:space="preserve">, </w:t>
      </w:r>
      <w:r w:rsidR="00B07A0E" w:rsidRPr="00CE7E3C">
        <w:rPr>
          <w:rFonts w:ascii="Montserrat" w:hAnsi="Montserrat" w:cs="Arial"/>
          <w:sz w:val="20"/>
          <w:szCs w:val="20"/>
        </w:rPr>
        <w:t>así como las alcaldías Iztapalapa y Tláhuac</w:t>
      </w:r>
      <w:r w:rsidRPr="00CE7E3C">
        <w:rPr>
          <w:rFonts w:ascii="Montserrat" w:hAnsi="Montserrat" w:cs="Arial"/>
          <w:sz w:val="20"/>
          <w:szCs w:val="20"/>
        </w:rPr>
        <w:t xml:space="preserve">. </w:t>
      </w:r>
    </w:p>
    <w:p w:rsidR="00753740" w:rsidRPr="00CE7E3C" w:rsidRDefault="00753740" w:rsidP="001319C4">
      <w:pPr>
        <w:spacing w:after="0" w:line="240" w:lineRule="auto"/>
        <w:jc w:val="both"/>
        <w:rPr>
          <w:rFonts w:ascii="Montserrat" w:hAnsi="Montserrat" w:cs="Arial"/>
          <w:sz w:val="20"/>
          <w:szCs w:val="20"/>
        </w:rPr>
      </w:pPr>
    </w:p>
    <w:p w:rsidR="00753740" w:rsidRPr="00CE7E3C" w:rsidRDefault="00753740" w:rsidP="001319C4">
      <w:pPr>
        <w:spacing w:after="0" w:line="240" w:lineRule="auto"/>
        <w:jc w:val="both"/>
        <w:rPr>
          <w:rFonts w:ascii="Montserrat" w:hAnsi="Montserrat" w:cs="Arial"/>
          <w:sz w:val="20"/>
          <w:szCs w:val="20"/>
        </w:rPr>
      </w:pPr>
      <w:r w:rsidRPr="00CE7E3C">
        <w:rPr>
          <w:rFonts w:ascii="Montserrat" w:hAnsi="Montserrat" w:cs="Arial"/>
          <w:sz w:val="20"/>
          <w:szCs w:val="20"/>
        </w:rPr>
        <w:t>Las principales vialidades que se encuentran dentro del área de estudio son las siguientes:</w:t>
      </w:r>
    </w:p>
    <w:p w:rsidR="00753740" w:rsidRPr="00CE7E3C" w:rsidRDefault="00753740" w:rsidP="001319C4">
      <w:pPr>
        <w:spacing w:after="0" w:line="240" w:lineRule="auto"/>
        <w:jc w:val="both"/>
        <w:rPr>
          <w:rFonts w:ascii="Montserrat" w:hAnsi="Montserrat" w:cs="Arial"/>
          <w:sz w:val="20"/>
          <w:szCs w:val="20"/>
        </w:rPr>
      </w:pPr>
    </w:p>
    <w:p w:rsidR="00B07A0E" w:rsidRPr="00CE7E3C" w:rsidRDefault="006433ED" w:rsidP="001319C4">
      <w:pPr>
        <w:pStyle w:val="Prrafodelista"/>
        <w:numPr>
          <w:ilvl w:val="0"/>
          <w:numId w:val="9"/>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Autopista México</w:t>
      </w:r>
      <w:r w:rsidR="00E24D6B" w:rsidRPr="00CE7E3C">
        <w:rPr>
          <w:rFonts w:ascii="Montserrat" w:hAnsi="Montserrat" w:cs="Arial"/>
          <w:sz w:val="20"/>
          <w:szCs w:val="20"/>
        </w:rPr>
        <w:t xml:space="preserve"> – Puebla </w:t>
      </w:r>
      <w:r w:rsidRPr="00CE7E3C">
        <w:rPr>
          <w:rFonts w:ascii="Montserrat" w:hAnsi="Montserrat" w:cs="Arial"/>
          <w:sz w:val="20"/>
          <w:szCs w:val="20"/>
        </w:rPr>
        <w:t>en su inicio en calzada Ignacio Zaragoza hasta el km. 30+000</w:t>
      </w:r>
    </w:p>
    <w:p w:rsidR="00B07A0E" w:rsidRPr="00CE7E3C" w:rsidRDefault="006433ED" w:rsidP="001319C4">
      <w:pPr>
        <w:pStyle w:val="Prrafodelista"/>
        <w:numPr>
          <w:ilvl w:val="0"/>
          <w:numId w:val="9"/>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Carretera Federal México</w:t>
      </w:r>
      <w:r w:rsidR="00E24D6B" w:rsidRPr="00CE7E3C">
        <w:rPr>
          <w:rFonts w:ascii="Montserrat" w:hAnsi="Montserrat" w:cs="Arial"/>
          <w:sz w:val="20"/>
          <w:szCs w:val="20"/>
        </w:rPr>
        <w:t xml:space="preserve"> – </w:t>
      </w:r>
      <w:r w:rsidRPr="00CE7E3C">
        <w:rPr>
          <w:rFonts w:ascii="Montserrat" w:hAnsi="Montserrat" w:cs="Arial"/>
          <w:sz w:val="20"/>
          <w:szCs w:val="20"/>
        </w:rPr>
        <w:t>Puebla</w:t>
      </w:r>
      <w:r w:rsidR="00E24D6B" w:rsidRPr="00CE7E3C">
        <w:rPr>
          <w:rFonts w:ascii="Montserrat" w:hAnsi="Montserrat" w:cs="Arial"/>
          <w:sz w:val="20"/>
          <w:szCs w:val="20"/>
        </w:rPr>
        <w:t xml:space="preserve"> </w:t>
      </w:r>
      <w:r w:rsidRPr="00CE7E3C">
        <w:rPr>
          <w:rFonts w:ascii="Montserrat" w:hAnsi="Montserrat" w:cs="Arial"/>
          <w:sz w:val="20"/>
          <w:szCs w:val="20"/>
        </w:rPr>
        <w:t>(Av. Cuauhtémoc o a Puebla libre) en su tramo de La Paz a Ixtapaluca centro</w:t>
      </w:r>
      <w:r w:rsidR="00B07A0E" w:rsidRPr="00CE7E3C">
        <w:rPr>
          <w:rFonts w:ascii="Montserrat" w:hAnsi="Montserrat" w:cs="Arial"/>
          <w:sz w:val="20"/>
          <w:szCs w:val="20"/>
        </w:rPr>
        <w:t>.</w:t>
      </w:r>
    </w:p>
    <w:p w:rsidR="006433ED" w:rsidRPr="00CE7E3C" w:rsidRDefault="006433ED" w:rsidP="001319C4">
      <w:pPr>
        <w:pStyle w:val="Prrafodelista"/>
        <w:numPr>
          <w:ilvl w:val="0"/>
          <w:numId w:val="9"/>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Carretera Federal México</w:t>
      </w:r>
      <w:r w:rsidR="00E24D6B" w:rsidRPr="00CE7E3C">
        <w:rPr>
          <w:rFonts w:ascii="Montserrat" w:hAnsi="Montserrat" w:cs="Arial"/>
          <w:sz w:val="20"/>
          <w:szCs w:val="20"/>
        </w:rPr>
        <w:t xml:space="preserve"> –</w:t>
      </w:r>
      <w:r w:rsidRPr="00CE7E3C">
        <w:rPr>
          <w:rFonts w:ascii="Montserrat" w:hAnsi="Montserrat" w:cs="Arial"/>
          <w:sz w:val="20"/>
          <w:szCs w:val="20"/>
        </w:rPr>
        <w:t xml:space="preserve"> Cuautla en su tramo de Ixtapaluca centro a Amecameca</w:t>
      </w:r>
      <w:r w:rsidR="00E24D6B" w:rsidRPr="00CE7E3C">
        <w:rPr>
          <w:rFonts w:ascii="Montserrat" w:hAnsi="Montserrat" w:cs="Arial"/>
          <w:sz w:val="20"/>
          <w:szCs w:val="20"/>
        </w:rPr>
        <w:t xml:space="preserve"> – </w:t>
      </w:r>
      <w:r w:rsidRPr="00CE7E3C">
        <w:rPr>
          <w:rFonts w:ascii="Montserrat" w:hAnsi="Montserrat" w:cs="Arial"/>
          <w:sz w:val="20"/>
          <w:szCs w:val="20"/>
        </w:rPr>
        <w:t>Ozumba</w:t>
      </w:r>
      <w:r w:rsidR="00E24D6B" w:rsidRPr="00CE7E3C">
        <w:rPr>
          <w:rFonts w:ascii="Montserrat" w:hAnsi="Montserrat" w:cs="Arial"/>
          <w:sz w:val="20"/>
          <w:szCs w:val="20"/>
        </w:rPr>
        <w:t>.</w:t>
      </w:r>
    </w:p>
    <w:p w:rsidR="00571FA4" w:rsidRPr="00CE7E3C" w:rsidRDefault="00E24D6B" w:rsidP="001319C4">
      <w:pPr>
        <w:pStyle w:val="Prrafodelista"/>
        <w:numPr>
          <w:ilvl w:val="0"/>
          <w:numId w:val="9"/>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Carretera Federal México – Texcoco, en su inicio desde Los Reyes hasta los municipios de Chimalhuacán y Chicoloapan.</w:t>
      </w:r>
    </w:p>
    <w:p w:rsidR="009D6BB9" w:rsidRPr="00CE7E3C" w:rsidRDefault="009D6BB9" w:rsidP="001319C4">
      <w:pPr>
        <w:spacing w:after="0" w:line="240" w:lineRule="auto"/>
        <w:jc w:val="both"/>
        <w:rPr>
          <w:rFonts w:ascii="Montserrat" w:hAnsi="Montserrat" w:cs="Arial"/>
          <w:sz w:val="20"/>
          <w:szCs w:val="20"/>
        </w:rPr>
      </w:pPr>
    </w:p>
    <w:p w:rsidR="00935E16" w:rsidRPr="00CE7E3C" w:rsidRDefault="00935E16" w:rsidP="009D6BB9">
      <w:pPr>
        <w:pStyle w:val="Ttulo1"/>
        <w:keepLines w:val="0"/>
        <w:numPr>
          <w:ilvl w:val="0"/>
          <w:numId w:val="3"/>
        </w:numPr>
        <w:overflowPunct w:val="0"/>
        <w:autoSpaceDE w:val="0"/>
        <w:autoSpaceDN w:val="0"/>
        <w:adjustRightInd w:val="0"/>
        <w:spacing w:before="0" w:line="240" w:lineRule="auto"/>
        <w:textAlignment w:val="baseline"/>
        <w:rPr>
          <w:rFonts w:ascii="Montserrat" w:eastAsia="Times New Roman" w:hAnsi="Montserrat" w:cstheme="minorHAnsi"/>
          <w:bCs w:val="0"/>
          <w:color w:val="auto"/>
          <w:sz w:val="20"/>
          <w:szCs w:val="20"/>
          <w:lang w:val="es-ES" w:eastAsia="es-ES"/>
        </w:rPr>
      </w:pPr>
      <w:bookmarkStart w:id="11" w:name="_Toc4694151"/>
      <w:r w:rsidRPr="00CE7E3C">
        <w:rPr>
          <w:rFonts w:ascii="Montserrat" w:eastAsia="Times New Roman" w:hAnsi="Montserrat" w:cstheme="minorHAnsi"/>
          <w:bCs w:val="0"/>
          <w:color w:val="auto"/>
          <w:sz w:val="20"/>
          <w:szCs w:val="20"/>
          <w:lang w:val="es-ES" w:eastAsia="es-ES"/>
        </w:rPr>
        <w:t>Estudios requeridos</w:t>
      </w:r>
      <w:r w:rsidR="002564C4">
        <w:rPr>
          <w:rFonts w:ascii="Montserrat" w:eastAsia="Times New Roman" w:hAnsi="Montserrat" w:cstheme="minorHAnsi"/>
          <w:bCs w:val="0"/>
          <w:color w:val="auto"/>
          <w:sz w:val="20"/>
          <w:szCs w:val="20"/>
          <w:lang w:val="es-ES" w:eastAsia="es-ES"/>
        </w:rPr>
        <w:t>.</w:t>
      </w:r>
      <w:bookmarkEnd w:id="11"/>
    </w:p>
    <w:p w:rsidR="00935E16" w:rsidRPr="00CE7E3C" w:rsidRDefault="00935E16" w:rsidP="001319C4">
      <w:pPr>
        <w:spacing w:after="0" w:line="240" w:lineRule="auto"/>
        <w:jc w:val="both"/>
        <w:rPr>
          <w:rFonts w:ascii="Montserrat" w:hAnsi="Montserrat" w:cs="Arial"/>
          <w:sz w:val="20"/>
          <w:szCs w:val="20"/>
        </w:rPr>
      </w:pPr>
    </w:p>
    <w:p w:rsidR="00935E16" w:rsidRPr="00CE7E3C" w:rsidRDefault="00214E77" w:rsidP="001319C4">
      <w:pPr>
        <w:spacing w:after="0" w:line="240" w:lineRule="auto"/>
        <w:jc w:val="both"/>
        <w:rPr>
          <w:rFonts w:ascii="Montserrat" w:hAnsi="Montserrat" w:cs="Arial"/>
          <w:sz w:val="20"/>
          <w:szCs w:val="20"/>
        </w:rPr>
      </w:pPr>
      <w:r w:rsidRPr="00CE7E3C">
        <w:rPr>
          <w:rFonts w:ascii="Montserrat" w:hAnsi="Montserrat" w:cs="Arial"/>
          <w:sz w:val="20"/>
          <w:szCs w:val="20"/>
        </w:rPr>
        <w:t>La actualización de e</w:t>
      </w:r>
      <w:r w:rsidR="00935E16" w:rsidRPr="00CE7E3C">
        <w:rPr>
          <w:rFonts w:ascii="Montserrat" w:hAnsi="Montserrat" w:cs="Arial"/>
          <w:sz w:val="20"/>
          <w:szCs w:val="20"/>
        </w:rPr>
        <w:t>stos estudios deberán comprender aspectos de oferta y demanda de transporte, infraestructura vial, desarrollo urbano, tecnología de transporte, estudios ambientales, jurídicos y financieros, que en conjunto generarán los elementos de juicio para determinar la viabilidad del proyecto a nivel Estudios de Pre-inversión, que resulten convenientes, tomando en cuenta el nivel de servicio y las capacidades que las vialidades pudieran ofertar en el futuro. Entre los Servicios que deben analizarse, se encuentran los que a continuación se de</w:t>
      </w:r>
      <w:r w:rsidR="00681AED" w:rsidRPr="00CE7E3C">
        <w:rPr>
          <w:rFonts w:ascii="Montserrat" w:hAnsi="Montserrat" w:cs="Arial"/>
          <w:sz w:val="20"/>
          <w:szCs w:val="20"/>
        </w:rPr>
        <w:t>scriben</w:t>
      </w:r>
      <w:r w:rsidR="00935E16" w:rsidRPr="00CE7E3C">
        <w:rPr>
          <w:rFonts w:ascii="Montserrat" w:hAnsi="Montserrat" w:cs="Arial"/>
          <w:sz w:val="20"/>
          <w:szCs w:val="20"/>
        </w:rPr>
        <w:t>, considerando que los trazos establecidos en proyectos anteriores o vigentes son susceptibles de ser modificados y/o eliminados con base en los resultados obtenidos del Estudio de Demanda.</w:t>
      </w:r>
    </w:p>
    <w:p w:rsidR="00753740" w:rsidRPr="00CE7E3C" w:rsidRDefault="00753740" w:rsidP="001319C4">
      <w:pPr>
        <w:spacing w:after="0" w:line="240" w:lineRule="auto"/>
        <w:jc w:val="both"/>
        <w:rPr>
          <w:rFonts w:ascii="Montserrat" w:hAnsi="Montserrat" w:cs="Arial"/>
          <w:sz w:val="20"/>
          <w:szCs w:val="20"/>
        </w:rPr>
      </w:pPr>
    </w:p>
    <w:p w:rsidR="00753740" w:rsidRPr="00CE7E3C" w:rsidRDefault="00753740" w:rsidP="001319C4">
      <w:pPr>
        <w:spacing w:after="0" w:line="240" w:lineRule="auto"/>
        <w:jc w:val="both"/>
        <w:rPr>
          <w:rFonts w:ascii="Montserrat" w:hAnsi="Montserrat" w:cs="Arial"/>
          <w:sz w:val="20"/>
          <w:szCs w:val="20"/>
        </w:rPr>
      </w:pPr>
      <w:r w:rsidRPr="00CE7E3C">
        <w:rPr>
          <w:rFonts w:ascii="Montserrat" w:hAnsi="Montserrat" w:cs="Arial"/>
          <w:sz w:val="20"/>
          <w:szCs w:val="20"/>
        </w:rPr>
        <w:t>Estos estudios se llevarán a cabo con base a la información existente</w:t>
      </w:r>
      <w:r w:rsidR="001E2C22" w:rsidRPr="00CE7E3C">
        <w:rPr>
          <w:rFonts w:ascii="Montserrat" w:hAnsi="Montserrat" w:cs="Arial"/>
          <w:sz w:val="20"/>
          <w:szCs w:val="20"/>
        </w:rPr>
        <w:t xml:space="preserve"> que proporcione</w:t>
      </w:r>
      <w:r w:rsidR="007D3B3F" w:rsidRPr="00CE7E3C">
        <w:rPr>
          <w:rFonts w:ascii="Montserrat" w:hAnsi="Montserrat" w:cs="Arial"/>
          <w:sz w:val="20"/>
          <w:szCs w:val="20"/>
        </w:rPr>
        <w:t xml:space="preserve"> y/o indique el </w:t>
      </w:r>
      <w:r w:rsidR="007D3B3F" w:rsidRPr="003E2FE6">
        <w:rPr>
          <w:rFonts w:ascii="Montserrat" w:hAnsi="Montserrat" w:cs="Arial"/>
          <w:b/>
          <w:sz w:val="20"/>
          <w:szCs w:val="20"/>
        </w:rPr>
        <w:t>PR</w:t>
      </w:r>
      <w:r w:rsidR="001E2C22" w:rsidRPr="003E2FE6">
        <w:rPr>
          <w:rFonts w:ascii="Montserrat" w:hAnsi="Montserrat" w:cs="Arial"/>
          <w:b/>
          <w:sz w:val="20"/>
          <w:szCs w:val="20"/>
        </w:rPr>
        <w:t>OMOTOR</w:t>
      </w:r>
      <w:r w:rsidRPr="00CE7E3C">
        <w:rPr>
          <w:rFonts w:ascii="Montserrat" w:hAnsi="Montserrat" w:cs="Arial"/>
          <w:sz w:val="20"/>
          <w:szCs w:val="20"/>
        </w:rPr>
        <w:t>.</w:t>
      </w:r>
    </w:p>
    <w:p w:rsidR="00E116B2" w:rsidRPr="00CE7E3C" w:rsidRDefault="00E116B2" w:rsidP="001319C4">
      <w:pPr>
        <w:spacing w:after="0" w:line="240" w:lineRule="auto"/>
        <w:jc w:val="both"/>
        <w:rPr>
          <w:rFonts w:ascii="Montserrat" w:hAnsi="Montserrat" w:cs="Arial"/>
          <w:sz w:val="20"/>
          <w:szCs w:val="20"/>
        </w:rPr>
      </w:pPr>
    </w:p>
    <w:p w:rsidR="00935E16" w:rsidRPr="00CE7E3C" w:rsidRDefault="00935E16" w:rsidP="00680A32">
      <w:pPr>
        <w:pStyle w:val="Subttulo2"/>
        <w:numPr>
          <w:ilvl w:val="1"/>
          <w:numId w:val="3"/>
        </w:numPr>
        <w:rPr>
          <w:rFonts w:ascii="Montserrat" w:hAnsi="Montserrat" w:cs="Arial"/>
          <w:b w:val="0"/>
        </w:rPr>
      </w:pPr>
      <w:bookmarkStart w:id="12" w:name="_Toc4694152"/>
      <w:r w:rsidRPr="00CE7E3C">
        <w:rPr>
          <w:rFonts w:ascii="Montserrat" w:hAnsi="Montserrat" w:cstheme="minorHAnsi"/>
          <w:color w:val="auto"/>
          <w:lang w:val="es-MX"/>
        </w:rPr>
        <w:t>Caracterización de la situación actual en la zona de impacto</w:t>
      </w:r>
      <w:r w:rsidR="002564C4">
        <w:rPr>
          <w:rFonts w:ascii="Montserrat" w:hAnsi="Montserrat" w:cstheme="minorHAnsi"/>
          <w:color w:val="auto"/>
          <w:lang w:val="es-MX"/>
        </w:rPr>
        <w:t>.</w:t>
      </w:r>
      <w:bookmarkEnd w:id="12"/>
    </w:p>
    <w:p w:rsidR="00680A32" w:rsidRPr="00CE7E3C" w:rsidRDefault="00680A32" w:rsidP="00680A32">
      <w:pPr>
        <w:pStyle w:val="Subttulo2"/>
        <w:rPr>
          <w:rFonts w:ascii="Montserrat" w:eastAsiaTheme="minorHAnsi" w:hAnsi="Montserrat" w:cs="Arial"/>
          <w:b w:val="0"/>
          <w:bCs w:val="0"/>
          <w:color w:val="auto"/>
          <w:lang w:val="es-MX" w:eastAsia="en-US"/>
        </w:rPr>
      </w:pPr>
    </w:p>
    <w:p w:rsidR="007B69C7" w:rsidRPr="00CE7E3C" w:rsidRDefault="00935E16" w:rsidP="00680A32">
      <w:pPr>
        <w:pStyle w:val="Subttulo2"/>
        <w:numPr>
          <w:ilvl w:val="2"/>
          <w:numId w:val="3"/>
        </w:numPr>
        <w:rPr>
          <w:rFonts w:ascii="Montserrat" w:hAnsi="Montserrat" w:cstheme="minorHAnsi"/>
          <w:color w:val="auto"/>
        </w:rPr>
      </w:pPr>
      <w:bookmarkStart w:id="13" w:name="_Toc4694153"/>
      <w:r w:rsidRPr="00CE7E3C">
        <w:rPr>
          <w:rFonts w:ascii="Montserrat" w:hAnsi="Montserrat" w:cstheme="minorHAnsi"/>
          <w:color w:val="auto"/>
        </w:rPr>
        <w:t>Red vial</w:t>
      </w:r>
      <w:r w:rsidR="002564C4">
        <w:rPr>
          <w:rFonts w:ascii="Montserrat" w:hAnsi="Montserrat" w:cstheme="minorHAnsi"/>
          <w:color w:val="auto"/>
        </w:rPr>
        <w:t>.</w:t>
      </w:r>
      <w:bookmarkEnd w:id="13"/>
    </w:p>
    <w:p w:rsidR="00FF344B" w:rsidRPr="00CE7E3C" w:rsidRDefault="00FF344B" w:rsidP="001319C4">
      <w:pPr>
        <w:spacing w:after="0" w:line="240" w:lineRule="auto"/>
        <w:ind w:left="1080"/>
        <w:jc w:val="both"/>
        <w:rPr>
          <w:rFonts w:ascii="Montserrat" w:hAnsi="Montserrat" w:cs="Arial"/>
          <w:b/>
          <w:sz w:val="20"/>
          <w:szCs w:val="20"/>
        </w:rPr>
      </w:pPr>
    </w:p>
    <w:p w:rsidR="00F90E4D" w:rsidRDefault="00935E16" w:rsidP="001319C4">
      <w:pPr>
        <w:spacing w:after="0" w:line="240" w:lineRule="auto"/>
        <w:ind w:left="1080"/>
        <w:jc w:val="both"/>
        <w:rPr>
          <w:rFonts w:ascii="Montserrat" w:hAnsi="Montserrat" w:cs="Arial"/>
          <w:sz w:val="20"/>
          <w:szCs w:val="20"/>
        </w:rPr>
      </w:pPr>
      <w:r w:rsidRPr="00CE7E3C">
        <w:rPr>
          <w:rFonts w:ascii="Montserrat" w:hAnsi="Montserrat" w:cs="Arial"/>
          <w:sz w:val="20"/>
          <w:szCs w:val="20"/>
        </w:rPr>
        <w:t xml:space="preserve">Se requiere una </w:t>
      </w:r>
      <w:r w:rsidR="001D3904" w:rsidRPr="00CE7E3C">
        <w:rPr>
          <w:rFonts w:ascii="Montserrat" w:hAnsi="Montserrat" w:cs="Arial"/>
          <w:sz w:val="20"/>
          <w:szCs w:val="20"/>
        </w:rPr>
        <w:t xml:space="preserve">actualización y </w:t>
      </w:r>
      <w:r w:rsidRPr="00CE7E3C">
        <w:rPr>
          <w:rFonts w:ascii="Montserrat" w:hAnsi="Montserrat" w:cs="Arial"/>
          <w:sz w:val="20"/>
          <w:szCs w:val="20"/>
        </w:rPr>
        <w:t>descripción detallada de las vialidades relevantes para</w:t>
      </w:r>
      <w:r w:rsidR="001D3904" w:rsidRPr="00CE7E3C">
        <w:rPr>
          <w:rFonts w:ascii="Montserrat" w:hAnsi="Montserrat" w:cs="Arial"/>
          <w:sz w:val="20"/>
          <w:szCs w:val="20"/>
        </w:rPr>
        <w:t xml:space="preserve"> la movilidad de </w:t>
      </w:r>
      <w:r w:rsidR="005A55E8" w:rsidRPr="00CE7E3C">
        <w:rPr>
          <w:rFonts w:ascii="Montserrat" w:hAnsi="Montserrat" w:cs="Arial"/>
          <w:sz w:val="20"/>
          <w:szCs w:val="20"/>
        </w:rPr>
        <w:t>la población</w:t>
      </w:r>
      <w:r w:rsidR="001D3904" w:rsidRPr="00CE7E3C">
        <w:rPr>
          <w:rFonts w:ascii="Montserrat" w:hAnsi="Montserrat" w:cs="Arial"/>
          <w:sz w:val="20"/>
          <w:szCs w:val="20"/>
        </w:rPr>
        <w:t xml:space="preserve"> en la </w:t>
      </w:r>
      <w:r w:rsidR="006465F1" w:rsidRPr="00CE7E3C">
        <w:rPr>
          <w:rFonts w:ascii="Montserrat" w:hAnsi="Montserrat" w:cs="Arial"/>
          <w:sz w:val="20"/>
          <w:szCs w:val="20"/>
        </w:rPr>
        <w:t>zona de estudio</w:t>
      </w:r>
      <w:r w:rsidR="005A55E8" w:rsidRPr="00CE7E3C">
        <w:rPr>
          <w:rFonts w:ascii="Montserrat" w:hAnsi="Montserrat" w:cs="Arial"/>
          <w:sz w:val="20"/>
          <w:szCs w:val="20"/>
        </w:rPr>
        <w:t xml:space="preserve"> con información satelital</w:t>
      </w:r>
      <w:r w:rsidRPr="00CE7E3C">
        <w:rPr>
          <w:rFonts w:ascii="Montserrat" w:hAnsi="Montserrat" w:cs="Arial"/>
          <w:sz w:val="20"/>
          <w:szCs w:val="20"/>
        </w:rPr>
        <w:t xml:space="preserve">, así como otras vías de comunicación que desempeñen un papel importante en la movilidad, a efecto de tener una idea clara de la infraestructura vial disponible, </w:t>
      </w:r>
      <w:r w:rsidR="00F90E4D">
        <w:rPr>
          <w:rFonts w:ascii="Montserrat" w:hAnsi="Montserrat" w:cs="Arial"/>
          <w:sz w:val="20"/>
          <w:szCs w:val="20"/>
        </w:rPr>
        <w:t>con los siguientes aspectos:</w:t>
      </w:r>
    </w:p>
    <w:p w:rsidR="00747251" w:rsidRPr="00CE7E3C" w:rsidRDefault="00747251" w:rsidP="001319C4">
      <w:pPr>
        <w:spacing w:after="0" w:line="240" w:lineRule="auto"/>
        <w:ind w:left="1080"/>
        <w:jc w:val="both"/>
        <w:rPr>
          <w:rFonts w:ascii="Montserrat" w:hAnsi="Montserrat" w:cs="Arial"/>
          <w:b/>
          <w:sz w:val="20"/>
          <w:szCs w:val="20"/>
        </w:rPr>
      </w:pPr>
    </w:p>
    <w:p w:rsidR="00F90E4D" w:rsidRPr="00F90E4D" w:rsidRDefault="00935E16" w:rsidP="00F90E4D">
      <w:pPr>
        <w:pStyle w:val="Prrafodelista"/>
        <w:numPr>
          <w:ilvl w:val="0"/>
          <w:numId w:val="38"/>
        </w:numPr>
        <w:spacing w:after="0" w:line="240" w:lineRule="auto"/>
        <w:jc w:val="both"/>
        <w:rPr>
          <w:rFonts w:ascii="Montserrat" w:hAnsi="Montserrat" w:cs="Arial"/>
          <w:sz w:val="20"/>
          <w:szCs w:val="20"/>
        </w:rPr>
      </w:pPr>
      <w:r w:rsidRPr="00F90E4D">
        <w:rPr>
          <w:rFonts w:ascii="Montserrat" w:hAnsi="Montserrat" w:cs="Arial"/>
          <w:sz w:val="20"/>
          <w:szCs w:val="20"/>
        </w:rPr>
        <w:t>Inventario de red vial primaria</w:t>
      </w:r>
    </w:p>
    <w:p w:rsidR="00F90E4D" w:rsidRPr="00F90E4D" w:rsidRDefault="00F90E4D" w:rsidP="00F90E4D">
      <w:pPr>
        <w:pStyle w:val="Prrafodelista"/>
        <w:numPr>
          <w:ilvl w:val="0"/>
          <w:numId w:val="38"/>
        </w:numPr>
        <w:spacing w:after="0" w:line="240" w:lineRule="auto"/>
        <w:jc w:val="both"/>
        <w:rPr>
          <w:rFonts w:ascii="Montserrat" w:hAnsi="Montserrat" w:cs="Arial"/>
          <w:sz w:val="20"/>
          <w:szCs w:val="20"/>
        </w:rPr>
      </w:pPr>
      <w:r w:rsidRPr="00F90E4D">
        <w:rPr>
          <w:rFonts w:ascii="Montserrat" w:hAnsi="Montserrat" w:cs="Arial"/>
          <w:sz w:val="20"/>
          <w:szCs w:val="20"/>
        </w:rPr>
        <w:t>C</w:t>
      </w:r>
      <w:r w:rsidR="00935E16" w:rsidRPr="00F90E4D">
        <w:rPr>
          <w:rFonts w:ascii="Montserrat" w:hAnsi="Montserrat" w:cs="Arial"/>
          <w:sz w:val="20"/>
          <w:szCs w:val="20"/>
        </w:rPr>
        <w:t>lasificación del tipo de vía de acuerdo a la estructura vial de la ciudad</w:t>
      </w:r>
    </w:p>
    <w:p w:rsidR="00F90E4D" w:rsidRPr="00F90E4D" w:rsidRDefault="00F90E4D" w:rsidP="00F90E4D">
      <w:pPr>
        <w:pStyle w:val="Prrafodelista"/>
        <w:numPr>
          <w:ilvl w:val="0"/>
          <w:numId w:val="38"/>
        </w:numPr>
        <w:spacing w:after="0" w:line="240" w:lineRule="auto"/>
        <w:jc w:val="both"/>
        <w:rPr>
          <w:rFonts w:ascii="Montserrat" w:hAnsi="Montserrat" w:cs="Arial"/>
          <w:sz w:val="20"/>
          <w:szCs w:val="20"/>
        </w:rPr>
      </w:pPr>
      <w:r w:rsidRPr="00F90E4D">
        <w:rPr>
          <w:rFonts w:ascii="Montserrat" w:hAnsi="Montserrat" w:cs="Arial"/>
          <w:sz w:val="20"/>
          <w:szCs w:val="20"/>
        </w:rPr>
        <w:t>D</w:t>
      </w:r>
      <w:r w:rsidR="00935E16" w:rsidRPr="00F90E4D">
        <w:rPr>
          <w:rFonts w:ascii="Montserrat" w:hAnsi="Montserrat" w:cs="Arial"/>
          <w:sz w:val="20"/>
          <w:szCs w:val="20"/>
        </w:rPr>
        <w:t>escripción de secciones tipo</w:t>
      </w:r>
    </w:p>
    <w:p w:rsidR="00F90E4D" w:rsidRPr="00F90E4D" w:rsidRDefault="00F90E4D" w:rsidP="00F90E4D">
      <w:pPr>
        <w:pStyle w:val="Prrafodelista"/>
        <w:numPr>
          <w:ilvl w:val="0"/>
          <w:numId w:val="38"/>
        </w:numPr>
        <w:spacing w:after="0" w:line="240" w:lineRule="auto"/>
        <w:jc w:val="both"/>
        <w:rPr>
          <w:rFonts w:ascii="Montserrat" w:hAnsi="Montserrat" w:cs="Arial"/>
          <w:sz w:val="20"/>
          <w:szCs w:val="20"/>
        </w:rPr>
      </w:pPr>
      <w:r w:rsidRPr="00F90E4D">
        <w:rPr>
          <w:rFonts w:ascii="Montserrat" w:hAnsi="Montserrat" w:cs="Arial"/>
          <w:sz w:val="20"/>
          <w:szCs w:val="20"/>
        </w:rPr>
        <w:t>E</w:t>
      </w:r>
      <w:r w:rsidR="00935E16" w:rsidRPr="00F90E4D">
        <w:rPr>
          <w:rFonts w:ascii="Montserrat" w:hAnsi="Montserrat" w:cs="Arial"/>
          <w:sz w:val="20"/>
          <w:szCs w:val="20"/>
        </w:rPr>
        <w:t>quipamiento</w:t>
      </w:r>
    </w:p>
    <w:p w:rsidR="00F90E4D" w:rsidRPr="00F90E4D" w:rsidRDefault="00F90E4D" w:rsidP="00F90E4D">
      <w:pPr>
        <w:pStyle w:val="Prrafodelista"/>
        <w:numPr>
          <w:ilvl w:val="0"/>
          <w:numId w:val="38"/>
        </w:numPr>
        <w:spacing w:after="0" w:line="240" w:lineRule="auto"/>
        <w:jc w:val="both"/>
        <w:rPr>
          <w:rFonts w:ascii="Montserrat" w:hAnsi="Montserrat" w:cs="Arial"/>
          <w:sz w:val="20"/>
          <w:szCs w:val="20"/>
        </w:rPr>
      </w:pPr>
      <w:r w:rsidRPr="00F90E4D">
        <w:rPr>
          <w:rFonts w:ascii="Montserrat" w:hAnsi="Montserrat" w:cs="Arial"/>
          <w:sz w:val="20"/>
          <w:szCs w:val="20"/>
        </w:rPr>
        <w:t>M</w:t>
      </w:r>
      <w:r w:rsidR="00935E16" w:rsidRPr="00F90E4D">
        <w:rPr>
          <w:rFonts w:ascii="Montserrat" w:hAnsi="Montserrat" w:cs="Arial"/>
          <w:sz w:val="20"/>
          <w:szCs w:val="20"/>
        </w:rPr>
        <w:t>obiliario</w:t>
      </w:r>
    </w:p>
    <w:p w:rsidR="00F90E4D" w:rsidRPr="00F90E4D" w:rsidRDefault="00F90E4D" w:rsidP="00F90E4D">
      <w:pPr>
        <w:pStyle w:val="Prrafodelista"/>
        <w:numPr>
          <w:ilvl w:val="0"/>
          <w:numId w:val="38"/>
        </w:numPr>
        <w:spacing w:after="0" w:line="240" w:lineRule="auto"/>
        <w:jc w:val="both"/>
        <w:rPr>
          <w:rFonts w:ascii="Montserrat" w:hAnsi="Montserrat" w:cs="Arial"/>
          <w:sz w:val="20"/>
          <w:szCs w:val="20"/>
        </w:rPr>
      </w:pPr>
      <w:r w:rsidRPr="00F90E4D">
        <w:rPr>
          <w:rFonts w:ascii="Montserrat" w:hAnsi="Montserrat" w:cs="Arial"/>
          <w:sz w:val="20"/>
          <w:szCs w:val="20"/>
        </w:rPr>
        <w:t>Z</w:t>
      </w:r>
      <w:r w:rsidR="00935E16" w:rsidRPr="00F90E4D">
        <w:rPr>
          <w:rFonts w:ascii="Montserrat" w:hAnsi="Montserrat" w:cs="Arial"/>
          <w:sz w:val="20"/>
          <w:szCs w:val="20"/>
        </w:rPr>
        <w:t>onas verdes</w:t>
      </w:r>
    </w:p>
    <w:p w:rsidR="00F90E4D" w:rsidRPr="00F90E4D" w:rsidRDefault="00F90E4D" w:rsidP="00F90E4D">
      <w:pPr>
        <w:pStyle w:val="Prrafodelista"/>
        <w:numPr>
          <w:ilvl w:val="0"/>
          <w:numId w:val="38"/>
        </w:numPr>
        <w:spacing w:after="0" w:line="240" w:lineRule="auto"/>
        <w:jc w:val="both"/>
        <w:rPr>
          <w:rFonts w:ascii="Montserrat" w:hAnsi="Montserrat" w:cs="Arial"/>
          <w:sz w:val="20"/>
          <w:szCs w:val="20"/>
        </w:rPr>
      </w:pPr>
      <w:r w:rsidRPr="00F90E4D">
        <w:rPr>
          <w:rFonts w:ascii="Montserrat" w:hAnsi="Montserrat" w:cs="Arial"/>
          <w:sz w:val="20"/>
          <w:szCs w:val="20"/>
        </w:rPr>
        <w:t>O</w:t>
      </w:r>
      <w:r w:rsidR="00935E16" w:rsidRPr="00F90E4D">
        <w:rPr>
          <w:rFonts w:ascii="Montserrat" w:hAnsi="Montserrat" w:cs="Arial"/>
          <w:sz w:val="20"/>
          <w:szCs w:val="20"/>
        </w:rPr>
        <w:t>bstáculos</w:t>
      </w:r>
    </w:p>
    <w:p w:rsidR="00747251" w:rsidRPr="00F90E4D" w:rsidRDefault="00F90E4D" w:rsidP="00F90E4D">
      <w:pPr>
        <w:pStyle w:val="Prrafodelista"/>
        <w:numPr>
          <w:ilvl w:val="0"/>
          <w:numId w:val="38"/>
        </w:numPr>
        <w:spacing w:after="0" w:line="240" w:lineRule="auto"/>
        <w:jc w:val="both"/>
        <w:rPr>
          <w:rFonts w:ascii="Montserrat" w:hAnsi="Montserrat" w:cs="Arial"/>
          <w:sz w:val="20"/>
          <w:szCs w:val="20"/>
        </w:rPr>
      </w:pPr>
      <w:r w:rsidRPr="00F90E4D">
        <w:rPr>
          <w:rFonts w:ascii="Montserrat" w:hAnsi="Montserrat" w:cs="Arial"/>
          <w:sz w:val="20"/>
          <w:szCs w:val="20"/>
        </w:rPr>
        <w:t>C</w:t>
      </w:r>
      <w:r w:rsidR="00935E16" w:rsidRPr="00F90E4D">
        <w:rPr>
          <w:rFonts w:ascii="Montserrat" w:hAnsi="Montserrat" w:cs="Arial"/>
          <w:sz w:val="20"/>
          <w:szCs w:val="20"/>
        </w:rPr>
        <w:t>ualquier elemento para la op</w:t>
      </w:r>
      <w:r w:rsidR="00747251" w:rsidRPr="00F90E4D">
        <w:rPr>
          <w:rFonts w:ascii="Montserrat" w:hAnsi="Montserrat" w:cs="Arial"/>
          <w:sz w:val="20"/>
          <w:szCs w:val="20"/>
        </w:rPr>
        <w:t>eración vial</w:t>
      </w:r>
    </w:p>
    <w:p w:rsidR="00680A32" w:rsidRPr="00CE7E3C" w:rsidRDefault="00680A32" w:rsidP="001319C4">
      <w:pPr>
        <w:spacing w:after="0" w:line="240" w:lineRule="auto"/>
        <w:ind w:left="1080"/>
        <w:jc w:val="both"/>
        <w:rPr>
          <w:rFonts w:ascii="Montserrat" w:hAnsi="Montserrat" w:cs="Arial"/>
          <w:b/>
          <w:sz w:val="20"/>
          <w:szCs w:val="20"/>
        </w:rPr>
      </w:pPr>
    </w:p>
    <w:p w:rsidR="00935E16" w:rsidRPr="00CE7E3C" w:rsidRDefault="00935E16" w:rsidP="001319C4">
      <w:pPr>
        <w:spacing w:after="0" w:line="240" w:lineRule="auto"/>
        <w:ind w:left="1080"/>
        <w:jc w:val="both"/>
        <w:rPr>
          <w:rFonts w:ascii="Montserrat" w:hAnsi="Montserrat" w:cs="Arial"/>
          <w:b/>
          <w:sz w:val="20"/>
          <w:szCs w:val="20"/>
        </w:rPr>
      </w:pPr>
      <w:r w:rsidRPr="00CE7E3C">
        <w:rPr>
          <w:rFonts w:ascii="Montserrat" w:hAnsi="Montserrat" w:cs="Arial"/>
          <w:sz w:val="20"/>
          <w:szCs w:val="20"/>
        </w:rPr>
        <w:t>Algunos elementos de la descripción son:</w:t>
      </w:r>
    </w:p>
    <w:p w:rsidR="00935E16" w:rsidRPr="00CE7E3C" w:rsidRDefault="00935E16" w:rsidP="001319C4">
      <w:pPr>
        <w:spacing w:after="0" w:line="240" w:lineRule="auto"/>
        <w:jc w:val="both"/>
        <w:rPr>
          <w:rFonts w:ascii="Montserrat" w:hAnsi="Montserrat" w:cs="Arial"/>
          <w:sz w:val="20"/>
          <w:szCs w:val="20"/>
        </w:rPr>
      </w:pPr>
    </w:p>
    <w:p w:rsidR="00935E16" w:rsidRPr="00CE7E3C" w:rsidRDefault="00935E16" w:rsidP="00710E34">
      <w:pPr>
        <w:pStyle w:val="Prrafodelista"/>
        <w:numPr>
          <w:ilvl w:val="0"/>
          <w:numId w:val="39"/>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Ancho y configuración de secciones transversales, especificando si cuenta con camellón central (físico o con marcas en el pavimento).</w:t>
      </w:r>
    </w:p>
    <w:p w:rsidR="00935E16" w:rsidRPr="00CE7E3C" w:rsidRDefault="00935E16" w:rsidP="00710E34">
      <w:pPr>
        <w:pStyle w:val="Prrafodelista"/>
        <w:numPr>
          <w:ilvl w:val="0"/>
          <w:numId w:val="39"/>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Número de carriles, uso de los mismos y sentidos de circulación.</w:t>
      </w:r>
    </w:p>
    <w:p w:rsidR="00935E16" w:rsidRPr="00CE7E3C" w:rsidRDefault="00935E16" w:rsidP="00710E34">
      <w:pPr>
        <w:pStyle w:val="Prrafodelista"/>
        <w:numPr>
          <w:ilvl w:val="0"/>
          <w:numId w:val="39"/>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Inventario físico y operacional de intersecciones, describiendo si son o no semaforizadas y su impacto en el flujo vehicular.</w:t>
      </w:r>
    </w:p>
    <w:p w:rsidR="00935E16" w:rsidRPr="00CE7E3C" w:rsidRDefault="00935E16" w:rsidP="00710E34">
      <w:pPr>
        <w:pStyle w:val="Prrafodelista"/>
        <w:numPr>
          <w:ilvl w:val="0"/>
          <w:numId w:val="39"/>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Inventario de señalamiento horizontal y vertical.</w:t>
      </w:r>
    </w:p>
    <w:p w:rsidR="00935E16" w:rsidRPr="00CE7E3C" w:rsidRDefault="00935E16" w:rsidP="00710E34">
      <w:pPr>
        <w:pStyle w:val="Prrafodelista"/>
        <w:numPr>
          <w:ilvl w:val="0"/>
          <w:numId w:val="39"/>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Inspección visual del estado físico del pavimento.</w:t>
      </w:r>
    </w:p>
    <w:p w:rsidR="00935E16" w:rsidRPr="00CE7E3C" w:rsidRDefault="00935E16" w:rsidP="00710E34">
      <w:pPr>
        <w:pStyle w:val="Prrafodelista"/>
        <w:numPr>
          <w:ilvl w:val="0"/>
          <w:numId w:val="39"/>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Ubicación de cobertizos y/o paradas del transporte público.</w:t>
      </w:r>
    </w:p>
    <w:p w:rsidR="00935E16" w:rsidRPr="00CE7E3C" w:rsidRDefault="00935E16" w:rsidP="00710E34">
      <w:pPr>
        <w:pStyle w:val="Prrafodelista"/>
        <w:numPr>
          <w:ilvl w:val="0"/>
          <w:numId w:val="39"/>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Ubicación y clasificación de obstáculos.</w:t>
      </w:r>
    </w:p>
    <w:p w:rsidR="00935E16" w:rsidRPr="00CE7E3C" w:rsidRDefault="00935E16" w:rsidP="00710E34">
      <w:pPr>
        <w:pStyle w:val="Prrafodelista"/>
        <w:numPr>
          <w:ilvl w:val="0"/>
          <w:numId w:val="39"/>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Ubicación de zonas verdes y árboles.</w:t>
      </w:r>
    </w:p>
    <w:p w:rsidR="00FA6DD8" w:rsidRPr="00CE7E3C" w:rsidRDefault="00935E16" w:rsidP="00710E34">
      <w:pPr>
        <w:pStyle w:val="Prrafodelista"/>
        <w:numPr>
          <w:ilvl w:val="0"/>
          <w:numId w:val="39"/>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Principales usos de suelo sobre cad</w:t>
      </w:r>
      <w:r w:rsidR="00FA6DD8" w:rsidRPr="00CE7E3C">
        <w:rPr>
          <w:rFonts w:ascii="Montserrat" w:hAnsi="Montserrat" w:cs="Arial"/>
          <w:sz w:val="20"/>
          <w:szCs w:val="20"/>
        </w:rPr>
        <w:t>a uno de los corredores.</w:t>
      </w:r>
    </w:p>
    <w:p w:rsidR="00FA6DD8" w:rsidRPr="00CE7E3C" w:rsidRDefault="00FA6DD8" w:rsidP="001319C4">
      <w:pPr>
        <w:pStyle w:val="Prrafodelista"/>
        <w:spacing w:after="0" w:line="240" w:lineRule="auto"/>
        <w:ind w:left="1800"/>
        <w:contextualSpacing w:val="0"/>
        <w:jc w:val="both"/>
        <w:rPr>
          <w:rFonts w:ascii="Montserrat" w:hAnsi="Montserrat" w:cs="Arial"/>
          <w:sz w:val="20"/>
          <w:szCs w:val="20"/>
        </w:rPr>
      </w:pPr>
    </w:p>
    <w:p w:rsidR="00D20B1E" w:rsidRPr="00CE7E3C" w:rsidRDefault="00935E16" w:rsidP="00680A32">
      <w:pPr>
        <w:pStyle w:val="Subttulo2"/>
        <w:numPr>
          <w:ilvl w:val="2"/>
          <w:numId w:val="3"/>
        </w:numPr>
        <w:rPr>
          <w:rFonts w:ascii="Montserrat" w:hAnsi="Montserrat" w:cstheme="minorHAnsi"/>
          <w:color w:val="auto"/>
        </w:rPr>
      </w:pPr>
      <w:bookmarkStart w:id="14" w:name="_Toc4694154"/>
      <w:r w:rsidRPr="00CE7E3C">
        <w:rPr>
          <w:rFonts w:ascii="Montserrat" w:hAnsi="Montserrat" w:cstheme="minorHAnsi"/>
          <w:color w:val="auto"/>
        </w:rPr>
        <w:t>Necesidades de movilidad</w:t>
      </w:r>
      <w:r w:rsidR="002564C4">
        <w:rPr>
          <w:rFonts w:ascii="Montserrat" w:hAnsi="Montserrat" w:cstheme="minorHAnsi"/>
          <w:color w:val="auto"/>
        </w:rPr>
        <w:t>.</w:t>
      </w:r>
      <w:bookmarkEnd w:id="14"/>
    </w:p>
    <w:p w:rsidR="00D20B1E" w:rsidRPr="00CE7E3C" w:rsidRDefault="00D20B1E" w:rsidP="001319C4">
      <w:pPr>
        <w:spacing w:after="0" w:line="240" w:lineRule="auto"/>
        <w:ind w:left="1080"/>
        <w:jc w:val="both"/>
        <w:rPr>
          <w:rFonts w:ascii="Montserrat" w:hAnsi="Montserrat" w:cs="Arial"/>
          <w:sz w:val="20"/>
          <w:szCs w:val="20"/>
        </w:rPr>
      </w:pPr>
    </w:p>
    <w:p w:rsidR="004E7DFB" w:rsidRDefault="00935E16" w:rsidP="00680A32">
      <w:pPr>
        <w:spacing w:after="0" w:line="240" w:lineRule="auto"/>
        <w:ind w:left="1080"/>
        <w:jc w:val="both"/>
        <w:rPr>
          <w:rFonts w:ascii="Montserrat" w:hAnsi="Montserrat" w:cs="Arial"/>
          <w:sz w:val="20"/>
          <w:szCs w:val="20"/>
        </w:rPr>
      </w:pPr>
      <w:r w:rsidRPr="00CE7E3C">
        <w:rPr>
          <w:rFonts w:ascii="Montserrat" w:hAnsi="Montserrat" w:cs="Arial"/>
          <w:sz w:val="20"/>
          <w:szCs w:val="20"/>
        </w:rPr>
        <w:t>Resulta fundamental, para la impl</w:t>
      </w:r>
      <w:r w:rsidR="00910B0E">
        <w:rPr>
          <w:rFonts w:ascii="Montserrat" w:hAnsi="Montserrat" w:cs="Arial"/>
          <w:sz w:val="20"/>
          <w:szCs w:val="20"/>
        </w:rPr>
        <w:t>eme</w:t>
      </w:r>
      <w:r w:rsidRPr="00CE7E3C">
        <w:rPr>
          <w:rFonts w:ascii="Montserrat" w:hAnsi="Montserrat" w:cs="Arial"/>
          <w:sz w:val="20"/>
          <w:szCs w:val="20"/>
        </w:rPr>
        <w:t xml:space="preserve">ntación </w:t>
      </w:r>
      <w:r w:rsidR="00506089" w:rsidRPr="00CE7E3C">
        <w:rPr>
          <w:rFonts w:ascii="Montserrat" w:hAnsi="Montserrat" w:cs="Arial"/>
          <w:sz w:val="20"/>
          <w:szCs w:val="20"/>
        </w:rPr>
        <w:t xml:space="preserve">de </w:t>
      </w:r>
      <w:r w:rsidR="00FA6DD8" w:rsidRPr="00CE7E3C">
        <w:rPr>
          <w:rFonts w:ascii="Montserrat" w:hAnsi="Montserrat" w:cs="Arial"/>
          <w:sz w:val="20"/>
          <w:szCs w:val="20"/>
        </w:rPr>
        <w:t>los</w:t>
      </w:r>
      <w:r w:rsidRPr="00CE7E3C">
        <w:rPr>
          <w:rFonts w:ascii="Montserrat" w:hAnsi="Montserrat" w:cs="Arial"/>
          <w:sz w:val="20"/>
          <w:szCs w:val="20"/>
        </w:rPr>
        <w:t xml:space="preserve"> sistemas de transporte en la zona</w:t>
      </w:r>
      <w:r w:rsidR="00B71B0D" w:rsidRPr="00CE7E3C">
        <w:rPr>
          <w:rFonts w:ascii="Montserrat" w:hAnsi="Montserrat" w:cs="Arial"/>
          <w:sz w:val="20"/>
          <w:szCs w:val="20"/>
        </w:rPr>
        <w:t xml:space="preserve"> de estudio</w:t>
      </w:r>
      <w:r w:rsidRPr="00CE7E3C">
        <w:rPr>
          <w:rFonts w:ascii="Montserrat" w:hAnsi="Montserrat" w:cs="Arial"/>
          <w:sz w:val="20"/>
          <w:szCs w:val="20"/>
        </w:rPr>
        <w:t xml:space="preserve">, </w:t>
      </w:r>
      <w:r w:rsidR="00506089" w:rsidRPr="00CE7E3C">
        <w:rPr>
          <w:rFonts w:ascii="Montserrat" w:hAnsi="Montserrat" w:cs="Arial"/>
          <w:sz w:val="20"/>
          <w:szCs w:val="20"/>
        </w:rPr>
        <w:t>actualizar</w:t>
      </w:r>
      <w:r w:rsidRPr="00CE7E3C">
        <w:rPr>
          <w:rFonts w:ascii="Montserrat" w:hAnsi="Montserrat" w:cs="Arial"/>
          <w:sz w:val="20"/>
          <w:szCs w:val="20"/>
        </w:rPr>
        <w:t xml:space="preserve"> con la mayor precisión posible, las características de las necesidades de movilidad en las zonas de impacto </w:t>
      </w:r>
      <w:r w:rsidR="00FA6DD8" w:rsidRPr="00CE7E3C">
        <w:rPr>
          <w:rFonts w:ascii="Montserrat" w:hAnsi="Montserrat" w:cs="Arial"/>
          <w:sz w:val="20"/>
          <w:szCs w:val="20"/>
        </w:rPr>
        <w:t xml:space="preserve">y </w:t>
      </w:r>
      <w:r w:rsidRPr="00CE7E3C">
        <w:rPr>
          <w:rFonts w:ascii="Montserrat" w:hAnsi="Montserrat" w:cs="Arial"/>
          <w:sz w:val="20"/>
          <w:szCs w:val="20"/>
        </w:rPr>
        <w:t xml:space="preserve">su medición. El </w:t>
      </w:r>
      <w:r w:rsidR="00FA6DD8" w:rsidRPr="00CE7E3C">
        <w:rPr>
          <w:rFonts w:ascii="Montserrat" w:hAnsi="Montserrat" w:cs="Arial"/>
          <w:b/>
          <w:sz w:val="20"/>
          <w:szCs w:val="20"/>
        </w:rPr>
        <w:t>CONSULTOR</w:t>
      </w:r>
      <w:r w:rsidRPr="00CE7E3C">
        <w:rPr>
          <w:rFonts w:ascii="Montserrat" w:hAnsi="Montserrat" w:cs="Arial"/>
          <w:sz w:val="20"/>
          <w:szCs w:val="20"/>
        </w:rPr>
        <w:t xml:space="preserve"> deberá cuantificar la demanda y el número de viajes que se realiza mediante e</w:t>
      </w:r>
      <w:r w:rsidR="00FA6DD8" w:rsidRPr="00CE7E3C">
        <w:rPr>
          <w:rFonts w:ascii="Montserrat" w:hAnsi="Montserrat" w:cs="Arial"/>
          <w:sz w:val="20"/>
          <w:szCs w:val="20"/>
        </w:rPr>
        <w:t xml:space="preserve">l transporte público o privado. </w:t>
      </w:r>
    </w:p>
    <w:p w:rsidR="004E7DFB" w:rsidRDefault="004E7DFB" w:rsidP="00680A32">
      <w:pPr>
        <w:spacing w:after="0" w:line="240" w:lineRule="auto"/>
        <w:ind w:left="1080"/>
        <w:jc w:val="both"/>
        <w:rPr>
          <w:rFonts w:ascii="Montserrat" w:hAnsi="Montserrat" w:cs="Arial"/>
          <w:sz w:val="20"/>
          <w:szCs w:val="20"/>
        </w:rPr>
      </w:pPr>
    </w:p>
    <w:p w:rsidR="00680A32" w:rsidRPr="00CE7E3C" w:rsidRDefault="00935E16" w:rsidP="00680A32">
      <w:pPr>
        <w:spacing w:after="0" w:line="240" w:lineRule="auto"/>
        <w:ind w:left="1080"/>
        <w:jc w:val="both"/>
        <w:rPr>
          <w:rFonts w:ascii="Montserrat" w:hAnsi="Montserrat" w:cs="Arial"/>
          <w:sz w:val="20"/>
          <w:szCs w:val="20"/>
        </w:rPr>
      </w:pPr>
      <w:r w:rsidRPr="00CE7E3C">
        <w:rPr>
          <w:rFonts w:ascii="Montserrat" w:hAnsi="Montserrat" w:cs="Arial"/>
          <w:sz w:val="20"/>
          <w:szCs w:val="20"/>
        </w:rPr>
        <w:t>Para este efecto deberá realizar las actividades siguientes:</w:t>
      </w:r>
    </w:p>
    <w:p w:rsidR="00680A32" w:rsidRPr="00CE7E3C" w:rsidRDefault="00680A32" w:rsidP="00680A32">
      <w:pPr>
        <w:spacing w:after="0" w:line="240" w:lineRule="auto"/>
        <w:ind w:left="1080"/>
        <w:jc w:val="both"/>
        <w:rPr>
          <w:rFonts w:ascii="Montserrat" w:hAnsi="Montserrat" w:cs="Arial"/>
          <w:sz w:val="20"/>
          <w:szCs w:val="20"/>
        </w:rPr>
      </w:pPr>
    </w:p>
    <w:p w:rsidR="00680A32" w:rsidRPr="00CE7E3C" w:rsidRDefault="00935E16" w:rsidP="00680A32">
      <w:pPr>
        <w:pStyle w:val="Prrafodelista"/>
        <w:numPr>
          <w:ilvl w:val="0"/>
          <w:numId w:val="31"/>
        </w:numPr>
        <w:spacing w:after="0" w:line="240" w:lineRule="auto"/>
        <w:jc w:val="both"/>
        <w:rPr>
          <w:rFonts w:ascii="Montserrat" w:hAnsi="Montserrat" w:cs="Arial"/>
          <w:sz w:val="20"/>
          <w:szCs w:val="20"/>
        </w:rPr>
      </w:pPr>
      <w:r w:rsidRPr="00CE7E3C">
        <w:rPr>
          <w:rFonts w:ascii="Montserrat" w:hAnsi="Montserrat" w:cs="Arial"/>
          <w:sz w:val="20"/>
          <w:szCs w:val="20"/>
        </w:rPr>
        <w:t>Análisis poblacio</w:t>
      </w:r>
      <w:r w:rsidR="00B76C2E" w:rsidRPr="00CE7E3C">
        <w:rPr>
          <w:rFonts w:ascii="Montserrat" w:hAnsi="Montserrat" w:cs="Arial"/>
          <w:sz w:val="20"/>
          <w:szCs w:val="20"/>
        </w:rPr>
        <w:t xml:space="preserve">nal de la zona de </w:t>
      </w:r>
      <w:r w:rsidR="00506089" w:rsidRPr="00CE7E3C">
        <w:rPr>
          <w:rFonts w:ascii="Montserrat" w:hAnsi="Montserrat" w:cs="Arial"/>
          <w:sz w:val="20"/>
          <w:szCs w:val="20"/>
        </w:rPr>
        <w:t>estudio</w:t>
      </w:r>
      <w:r w:rsidR="00B76C2E" w:rsidRPr="00CE7E3C">
        <w:rPr>
          <w:rFonts w:ascii="Montserrat" w:hAnsi="Montserrat" w:cs="Arial"/>
          <w:sz w:val="20"/>
          <w:szCs w:val="20"/>
        </w:rPr>
        <w:t xml:space="preserve">. El </w:t>
      </w:r>
      <w:r w:rsidR="00B76C2E" w:rsidRPr="00CE7E3C">
        <w:rPr>
          <w:rFonts w:ascii="Montserrat" w:hAnsi="Montserrat" w:cs="Arial"/>
          <w:b/>
          <w:sz w:val="20"/>
          <w:szCs w:val="20"/>
        </w:rPr>
        <w:t>CONSULTOR</w:t>
      </w:r>
      <w:r w:rsidRPr="00CE7E3C">
        <w:rPr>
          <w:rFonts w:ascii="Montserrat" w:hAnsi="Montserrat" w:cs="Arial"/>
          <w:sz w:val="20"/>
          <w:szCs w:val="20"/>
        </w:rPr>
        <w:t xml:space="preserve"> deberá recurrir a la información de fu</w:t>
      </w:r>
      <w:r w:rsidR="00506089" w:rsidRPr="00CE7E3C">
        <w:rPr>
          <w:rFonts w:ascii="Montserrat" w:hAnsi="Montserrat" w:cs="Arial"/>
          <w:sz w:val="20"/>
          <w:szCs w:val="20"/>
        </w:rPr>
        <w:t>entes oficiales gubernamentales</w:t>
      </w:r>
      <w:r w:rsidR="00521D3B">
        <w:rPr>
          <w:rFonts w:ascii="Montserrat" w:hAnsi="Montserrat" w:cs="Arial"/>
          <w:sz w:val="20"/>
          <w:szCs w:val="20"/>
        </w:rPr>
        <w:t xml:space="preserve">, como el </w:t>
      </w:r>
      <w:r w:rsidR="00506089" w:rsidRPr="00CE7E3C">
        <w:rPr>
          <w:rFonts w:ascii="Montserrat" w:hAnsi="Montserrat" w:cs="Arial"/>
          <w:sz w:val="20"/>
          <w:szCs w:val="20"/>
        </w:rPr>
        <w:t xml:space="preserve">INEGI </w:t>
      </w:r>
      <w:r w:rsidRPr="00CE7E3C">
        <w:rPr>
          <w:rFonts w:ascii="Montserrat" w:hAnsi="Montserrat" w:cs="Arial"/>
          <w:sz w:val="20"/>
          <w:szCs w:val="20"/>
        </w:rPr>
        <w:t>y</w:t>
      </w:r>
      <w:r w:rsidR="00825312" w:rsidRPr="00CE7E3C">
        <w:rPr>
          <w:rFonts w:ascii="Montserrat" w:hAnsi="Montserrat" w:cs="Arial"/>
          <w:sz w:val="20"/>
          <w:szCs w:val="20"/>
        </w:rPr>
        <w:t xml:space="preserve"> complementándose</w:t>
      </w:r>
      <w:r w:rsidRPr="00CE7E3C">
        <w:rPr>
          <w:rFonts w:ascii="Montserrat" w:hAnsi="Montserrat" w:cs="Arial"/>
          <w:sz w:val="20"/>
          <w:szCs w:val="20"/>
        </w:rPr>
        <w:t xml:space="preserve"> de cualquier otra fuente fidedigna, como instituciones educativas de renombre, a efecto de cuantificar la población y describir sus características socioeconómicas.</w:t>
      </w:r>
    </w:p>
    <w:p w:rsidR="00680A32" w:rsidRPr="00CE7E3C" w:rsidRDefault="00680A32" w:rsidP="00680A32">
      <w:pPr>
        <w:pStyle w:val="Prrafodelista"/>
        <w:spacing w:after="0" w:line="240" w:lineRule="auto"/>
        <w:ind w:left="1800"/>
        <w:jc w:val="both"/>
        <w:rPr>
          <w:rFonts w:ascii="Montserrat" w:hAnsi="Montserrat" w:cs="Arial"/>
          <w:sz w:val="20"/>
          <w:szCs w:val="20"/>
        </w:rPr>
      </w:pPr>
    </w:p>
    <w:p w:rsidR="00680A32" w:rsidRPr="00CE7E3C" w:rsidRDefault="00F25D4A" w:rsidP="00680A32">
      <w:pPr>
        <w:pStyle w:val="Prrafodelista"/>
        <w:numPr>
          <w:ilvl w:val="0"/>
          <w:numId w:val="31"/>
        </w:numPr>
        <w:spacing w:after="0" w:line="240" w:lineRule="auto"/>
        <w:jc w:val="both"/>
        <w:rPr>
          <w:rFonts w:ascii="Montserrat" w:hAnsi="Montserrat" w:cs="Arial"/>
          <w:sz w:val="20"/>
          <w:szCs w:val="20"/>
        </w:rPr>
      </w:pPr>
      <w:r w:rsidRPr="00CE7E3C">
        <w:rPr>
          <w:rFonts w:ascii="Montserrat" w:hAnsi="Montserrat" w:cs="Arial"/>
          <w:sz w:val="20"/>
          <w:szCs w:val="20"/>
        </w:rPr>
        <w:t>A</w:t>
      </w:r>
      <w:r w:rsidR="00430F84" w:rsidRPr="00CE7E3C">
        <w:rPr>
          <w:rFonts w:ascii="Montserrat" w:hAnsi="Montserrat" w:cs="Arial"/>
          <w:sz w:val="20"/>
          <w:szCs w:val="20"/>
        </w:rPr>
        <w:t xml:space="preserve">nalizar, actualizar </w:t>
      </w:r>
      <w:r w:rsidR="001817EE" w:rsidRPr="00CE7E3C">
        <w:rPr>
          <w:rFonts w:ascii="Montserrat" w:hAnsi="Montserrat" w:cs="Arial"/>
          <w:sz w:val="20"/>
          <w:szCs w:val="20"/>
        </w:rPr>
        <w:t>y</w:t>
      </w:r>
      <w:r w:rsidR="00E63435" w:rsidRPr="00CE7E3C">
        <w:rPr>
          <w:rFonts w:ascii="Montserrat" w:hAnsi="Montserrat" w:cs="Arial"/>
          <w:sz w:val="20"/>
          <w:szCs w:val="20"/>
        </w:rPr>
        <w:t xml:space="preserve"> organizar el</w:t>
      </w:r>
      <w:r w:rsidRPr="00CE7E3C">
        <w:rPr>
          <w:rFonts w:ascii="Montserrat" w:hAnsi="Montserrat" w:cs="Arial"/>
          <w:sz w:val="20"/>
          <w:szCs w:val="20"/>
        </w:rPr>
        <w:t xml:space="preserve"> estudio de la </w:t>
      </w:r>
      <w:r w:rsidR="00B76C2E" w:rsidRPr="00CE7E3C">
        <w:rPr>
          <w:rFonts w:ascii="Montserrat" w:hAnsi="Montserrat" w:cs="Arial"/>
          <w:sz w:val="20"/>
          <w:szCs w:val="20"/>
        </w:rPr>
        <w:t xml:space="preserve">Encuesta </w:t>
      </w:r>
      <w:r w:rsidR="00E86C47" w:rsidRPr="00CE7E3C">
        <w:rPr>
          <w:rFonts w:ascii="Montserrat" w:hAnsi="Montserrat" w:cs="Arial"/>
          <w:sz w:val="20"/>
          <w:szCs w:val="20"/>
        </w:rPr>
        <w:t>O</w:t>
      </w:r>
      <w:r w:rsidR="00B76C2E" w:rsidRPr="00CE7E3C">
        <w:rPr>
          <w:rFonts w:ascii="Montserrat" w:hAnsi="Montserrat" w:cs="Arial"/>
          <w:sz w:val="20"/>
          <w:szCs w:val="20"/>
        </w:rPr>
        <w:t xml:space="preserve">rigen – </w:t>
      </w:r>
      <w:r w:rsidR="00E86C47" w:rsidRPr="00CE7E3C">
        <w:rPr>
          <w:rFonts w:ascii="Montserrat" w:hAnsi="Montserrat" w:cs="Arial"/>
          <w:sz w:val="20"/>
          <w:szCs w:val="20"/>
        </w:rPr>
        <w:t>D</w:t>
      </w:r>
      <w:r w:rsidR="00B76C2E" w:rsidRPr="00CE7E3C">
        <w:rPr>
          <w:rFonts w:ascii="Montserrat" w:hAnsi="Montserrat" w:cs="Arial"/>
          <w:sz w:val="20"/>
          <w:szCs w:val="20"/>
        </w:rPr>
        <w:t>estino</w:t>
      </w:r>
      <w:r w:rsidR="00825312" w:rsidRPr="00CE7E3C">
        <w:rPr>
          <w:rFonts w:ascii="Montserrat" w:hAnsi="Montserrat" w:cs="Arial"/>
          <w:sz w:val="20"/>
          <w:szCs w:val="20"/>
        </w:rPr>
        <w:t xml:space="preserve"> 2015 elaborada por el INEGI</w:t>
      </w:r>
      <w:r w:rsidR="00B76C2E" w:rsidRPr="00CE7E3C">
        <w:rPr>
          <w:rFonts w:ascii="Montserrat" w:hAnsi="Montserrat" w:cs="Arial"/>
          <w:sz w:val="20"/>
          <w:szCs w:val="20"/>
        </w:rPr>
        <w:t xml:space="preserve"> en la </w:t>
      </w:r>
      <w:r w:rsidR="006465F1" w:rsidRPr="00CE7E3C">
        <w:rPr>
          <w:rFonts w:ascii="Montserrat" w:hAnsi="Montserrat" w:cs="Arial"/>
          <w:sz w:val="20"/>
          <w:szCs w:val="20"/>
        </w:rPr>
        <w:t>zona de estudio</w:t>
      </w:r>
      <w:r w:rsidR="00B76C2E" w:rsidRPr="00CE7E3C">
        <w:rPr>
          <w:rFonts w:ascii="Montserrat" w:hAnsi="Montserrat" w:cs="Arial"/>
          <w:sz w:val="20"/>
          <w:szCs w:val="20"/>
        </w:rPr>
        <w:t xml:space="preserve"> del Proyecto,</w:t>
      </w:r>
      <w:r w:rsidR="00935E16" w:rsidRPr="00CE7E3C">
        <w:rPr>
          <w:rFonts w:ascii="Montserrat" w:hAnsi="Montserrat" w:cs="Arial"/>
          <w:sz w:val="20"/>
          <w:szCs w:val="20"/>
        </w:rPr>
        <w:t xml:space="preserve"> sin embargo, es </w:t>
      </w:r>
      <w:r w:rsidR="00935E16" w:rsidRPr="00CE7E3C">
        <w:rPr>
          <w:rFonts w:ascii="Montserrat" w:hAnsi="Montserrat" w:cs="Arial"/>
          <w:sz w:val="20"/>
          <w:szCs w:val="20"/>
        </w:rPr>
        <w:lastRenderedPageBreak/>
        <w:t>necesario precisar sus orígenes y destinos para elaborar el polígono de carga según la alternativa seleccionada</w:t>
      </w:r>
      <w:r w:rsidR="00825312" w:rsidRPr="00CE7E3C">
        <w:rPr>
          <w:rFonts w:ascii="Montserrat" w:hAnsi="Montserrat" w:cs="Arial"/>
          <w:sz w:val="20"/>
          <w:szCs w:val="20"/>
        </w:rPr>
        <w:t>; de ser necesario</w:t>
      </w:r>
      <w:r w:rsidR="00E63435" w:rsidRPr="00CE7E3C">
        <w:rPr>
          <w:rFonts w:ascii="Montserrat" w:hAnsi="Montserrat" w:cs="Arial"/>
          <w:sz w:val="20"/>
          <w:szCs w:val="20"/>
        </w:rPr>
        <w:t xml:space="preserve"> complementar con estudios para definir la demanda, todo esto con el fin de elaborar el polígono de carga</w:t>
      </w:r>
      <w:r w:rsidR="00825312" w:rsidRPr="00CE7E3C">
        <w:rPr>
          <w:rFonts w:ascii="Montserrat" w:hAnsi="Montserrat" w:cs="Arial"/>
          <w:sz w:val="20"/>
          <w:szCs w:val="20"/>
        </w:rPr>
        <w:t xml:space="preserve">, </w:t>
      </w:r>
      <w:r w:rsidR="00935E16" w:rsidRPr="00CE7E3C">
        <w:rPr>
          <w:rFonts w:ascii="Montserrat" w:hAnsi="Montserrat" w:cs="Arial"/>
          <w:sz w:val="20"/>
          <w:szCs w:val="20"/>
        </w:rPr>
        <w:t>se complementará con los resultados de las encuestas de origen – destino realizadas, de manera individual y conjunta, por el Gobierno de la Ciudad de México, el Gobierno del E</w:t>
      </w:r>
      <w:r w:rsidR="00AC7F71" w:rsidRPr="00CE7E3C">
        <w:rPr>
          <w:rFonts w:ascii="Montserrat" w:hAnsi="Montserrat" w:cs="Arial"/>
          <w:sz w:val="20"/>
          <w:szCs w:val="20"/>
        </w:rPr>
        <w:t>stado de México</w:t>
      </w:r>
      <w:r w:rsidR="00935E16" w:rsidRPr="00CE7E3C">
        <w:rPr>
          <w:rFonts w:ascii="Montserrat" w:hAnsi="Montserrat" w:cs="Arial"/>
          <w:sz w:val="20"/>
          <w:szCs w:val="20"/>
        </w:rPr>
        <w:t>, el Instituto de Ingeniería de la UNAM, el Instituto de Investigaciones Sociales de la UNAM y del Sistema de Transporte Colectivo; todas ellas, con el propósito de representar los patrones actuales de movilidad.</w:t>
      </w:r>
    </w:p>
    <w:p w:rsidR="00680A32" w:rsidRPr="00CE7E3C" w:rsidRDefault="00680A32" w:rsidP="00680A32">
      <w:pPr>
        <w:pStyle w:val="Prrafodelista"/>
        <w:rPr>
          <w:rFonts w:ascii="Montserrat" w:hAnsi="Montserrat" w:cs="Arial"/>
          <w:sz w:val="20"/>
          <w:szCs w:val="20"/>
        </w:rPr>
      </w:pPr>
    </w:p>
    <w:p w:rsidR="00680A32" w:rsidRPr="00CE7E3C" w:rsidRDefault="00935E16" w:rsidP="00680A32">
      <w:pPr>
        <w:pStyle w:val="Prrafodelista"/>
        <w:numPr>
          <w:ilvl w:val="0"/>
          <w:numId w:val="31"/>
        </w:numPr>
        <w:spacing w:after="0" w:line="240" w:lineRule="auto"/>
        <w:jc w:val="both"/>
        <w:rPr>
          <w:rFonts w:ascii="Montserrat" w:hAnsi="Montserrat" w:cs="Arial"/>
          <w:sz w:val="20"/>
          <w:szCs w:val="20"/>
        </w:rPr>
      </w:pPr>
      <w:r w:rsidRPr="00CE7E3C">
        <w:rPr>
          <w:rFonts w:ascii="Montserrat" w:hAnsi="Montserrat" w:cs="Arial"/>
          <w:sz w:val="20"/>
          <w:szCs w:val="20"/>
        </w:rPr>
        <w:t>Encuesta de preferencia declarada. Como complemento de las encu</w:t>
      </w:r>
      <w:r w:rsidR="00AC7F71" w:rsidRPr="00CE7E3C">
        <w:rPr>
          <w:rFonts w:ascii="Montserrat" w:hAnsi="Montserrat" w:cs="Arial"/>
          <w:sz w:val="20"/>
          <w:szCs w:val="20"/>
        </w:rPr>
        <w:t xml:space="preserve">estas anteriores, se realizará </w:t>
      </w:r>
      <w:r w:rsidRPr="00CE7E3C">
        <w:rPr>
          <w:rFonts w:ascii="Montserrat" w:hAnsi="Montserrat" w:cs="Arial"/>
          <w:sz w:val="20"/>
          <w:szCs w:val="20"/>
        </w:rPr>
        <w:t>una muestra representativa de</w:t>
      </w:r>
      <w:r w:rsidR="001E4987" w:rsidRPr="00CE7E3C">
        <w:rPr>
          <w:rFonts w:ascii="Montserrat" w:hAnsi="Montserrat" w:cs="Arial"/>
          <w:sz w:val="20"/>
          <w:szCs w:val="20"/>
        </w:rPr>
        <w:t xml:space="preserve">l total de los viajes estimados. </w:t>
      </w:r>
      <w:r w:rsidRPr="00CE7E3C">
        <w:rPr>
          <w:rFonts w:ascii="Montserrat" w:hAnsi="Montserrat" w:cs="Arial"/>
          <w:sz w:val="20"/>
          <w:szCs w:val="20"/>
        </w:rPr>
        <w:t xml:space="preserve">El cuestionario se aplicará entre los usuarios de distintos modos transporte dentro de la </w:t>
      </w:r>
      <w:r w:rsidR="006465F1" w:rsidRPr="00CE7E3C">
        <w:rPr>
          <w:rFonts w:ascii="Montserrat" w:hAnsi="Montserrat" w:cs="Arial"/>
          <w:sz w:val="20"/>
          <w:szCs w:val="20"/>
        </w:rPr>
        <w:t>zona de estudio</w:t>
      </w:r>
      <w:r w:rsidR="001E4987" w:rsidRPr="00CE7E3C">
        <w:rPr>
          <w:rFonts w:ascii="Montserrat" w:hAnsi="Montserrat" w:cs="Arial"/>
          <w:sz w:val="20"/>
          <w:szCs w:val="20"/>
        </w:rPr>
        <w:t xml:space="preserve"> del proyecto.</w:t>
      </w:r>
      <w:r w:rsidRPr="00CE7E3C">
        <w:rPr>
          <w:rFonts w:ascii="Montserrat" w:hAnsi="Montserrat" w:cs="Arial"/>
          <w:sz w:val="20"/>
          <w:szCs w:val="20"/>
        </w:rPr>
        <w:t xml:space="preserve"> Con base en esta encuesta y los resultados de los demás estudios, se generará un modelo de elección discreta que considere, además de las variables cuantitativas comunes (tiempo de viaje, tiempo de espera, frecuencia, tarifa, etc.), variables de carácter cualitativo. La encuesta de preferencia declarada deberá considerar una muestra representativa, que incluya cuando menos el 3% del total de viajes estimados.</w:t>
      </w:r>
    </w:p>
    <w:p w:rsidR="00680A32" w:rsidRPr="00CE7E3C" w:rsidRDefault="00680A32" w:rsidP="00680A32">
      <w:pPr>
        <w:pStyle w:val="Prrafodelista"/>
        <w:rPr>
          <w:rFonts w:ascii="Montserrat" w:hAnsi="Montserrat" w:cs="Arial"/>
          <w:sz w:val="20"/>
          <w:szCs w:val="20"/>
        </w:rPr>
      </w:pPr>
    </w:p>
    <w:p w:rsidR="00680A32" w:rsidRPr="00CE7E3C" w:rsidRDefault="00935E16" w:rsidP="00680A32">
      <w:pPr>
        <w:pStyle w:val="Prrafodelista"/>
        <w:numPr>
          <w:ilvl w:val="0"/>
          <w:numId w:val="31"/>
        </w:numPr>
        <w:spacing w:after="0" w:line="240" w:lineRule="auto"/>
        <w:jc w:val="both"/>
        <w:rPr>
          <w:rFonts w:ascii="Montserrat" w:hAnsi="Montserrat" w:cs="Arial"/>
          <w:sz w:val="20"/>
          <w:szCs w:val="20"/>
        </w:rPr>
      </w:pPr>
      <w:r w:rsidRPr="00CE7E3C">
        <w:rPr>
          <w:rFonts w:ascii="Montserrat" w:hAnsi="Montserrat" w:cs="Arial"/>
          <w:sz w:val="20"/>
          <w:szCs w:val="20"/>
        </w:rPr>
        <w:t>Estimación del total de viajes en la zona de estudio, así como el análisis y correlación de las características socioeconómicas, de movilidad</w:t>
      </w:r>
      <w:r w:rsidR="001E4987" w:rsidRPr="00CE7E3C">
        <w:rPr>
          <w:rFonts w:ascii="Montserrat" w:hAnsi="Montserrat" w:cs="Arial"/>
          <w:sz w:val="20"/>
          <w:szCs w:val="20"/>
        </w:rPr>
        <w:t xml:space="preserve"> y tipo de viajero</w:t>
      </w:r>
      <w:r w:rsidRPr="00CE7E3C">
        <w:rPr>
          <w:rFonts w:ascii="Montserrat" w:hAnsi="Montserrat" w:cs="Arial"/>
          <w:sz w:val="20"/>
          <w:szCs w:val="20"/>
        </w:rPr>
        <w:t>, identificando los horarios de congestión a lo largo del día (baja, alta y nula).</w:t>
      </w:r>
    </w:p>
    <w:p w:rsidR="00680A32" w:rsidRPr="00CE7E3C" w:rsidRDefault="00680A32" w:rsidP="00680A32">
      <w:pPr>
        <w:pStyle w:val="Prrafodelista"/>
        <w:rPr>
          <w:rFonts w:ascii="Montserrat" w:hAnsi="Montserrat" w:cs="Arial"/>
          <w:sz w:val="20"/>
          <w:szCs w:val="20"/>
        </w:rPr>
      </w:pPr>
    </w:p>
    <w:p w:rsidR="00680A32" w:rsidRPr="00CE7E3C" w:rsidRDefault="001E4987" w:rsidP="00680A32">
      <w:pPr>
        <w:pStyle w:val="Prrafodelista"/>
        <w:numPr>
          <w:ilvl w:val="0"/>
          <w:numId w:val="31"/>
        </w:numPr>
        <w:spacing w:after="0" w:line="240" w:lineRule="auto"/>
        <w:jc w:val="both"/>
        <w:rPr>
          <w:rFonts w:ascii="Montserrat" w:hAnsi="Montserrat" w:cs="Arial"/>
          <w:sz w:val="20"/>
          <w:szCs w:val="20"/>
        </w:rPr>
      </w:pPr>
      <w:r w:rsidRPr="00CE7E3C">
        <w:rPr>
          <w:rFonts w:ascii="Montserrat" w:hAnsi="Montserrat" w:cs="Arial"/>
          <w:sz w:val="20"/>
          <w:szCs w:val="20"/>
        </w:rPr>
        <w:t xml:space="preserve">Análisis al Estudio de Demanda vigente, así como a Estudios anteriores que convergen en la zona de estudio, así como información recopilada por el </w:t>
      </w:r>
      <w:r w:rsidRPr="00CE7E3C">
        <w:rPr>
          <w:rFonts w:ascii="Montserrat" w:hAnsi="Montserrat" w:cs="Arial"/>
          <w:b/>
          <w:sz w:val="20"/>
          <w:szCs w:val="20"/>
        </w:rPr>
        <w:t>CONSULTOR</w:t>
      </w:r>
      <w:r w:rsidRPr="00CE7E3C">
        <w:rPr>
          <w:rFonts w:ascii="Montserrat" w:hAnsi="Montserrat" w:cs="Arial"/>
          <w:sz w:val="20"/>
          <w:szCs w:val="20"/>
        </w:rPr>
        <w:t>, misma que considere de utilidad.</w:t>
      </w:r>
    </w:p>
    <w:p w:rsidR="00680A32" w:rsidRPr="00CE7E3C" w:rsidRDefault="00680A32" w:rsidP="00680A32">
      <w:pPr>
        <w:pStyle w:val="Prrafodelista"/>
        <w:rPr>
          <w:rFonts w:ascii="Montserrat" w:hAnsi="Montserrat" w:cs="Arial"/>
          <w:sz w:val="20"/>
          <w:szCs w:val="20"/>
        </w:rPr>
      </w:pPr>
    </w:p>
    <w:p w:rsidR="001E4987" w:rsidRPr="00CE7E3C" w:rsidRDefault="00935E16" w:rsidP="00680A32">
      <w:pPr>
        <w:pStyle w:val="Prrafodelista"/>
        <w:numPr>
          <w:ilvl w:val="0"/>
          <w:numId w:val="31"/>
        </w:numPr>
        <w:spacing w:after="0" w:line="240" w:lineRule="auto"/>
        <w:jc w:val="both"/>
        <w:rPr>
          <w:rFonts w:ascii="Montserrat" w:hAnsi="Montserrat" w:cs="Arial"/>
          <w:sz w:val="20"/>
          <w:szCs w:val="20"/>
        </w:rPr>
      </w:pPr>
      <w:r w:rsidRPr="00CE7E3C">
        <w:rPr>
          <w:rFonts w:ascii="Montserrat" w:hAnsi="Montserrat" w:cs="Arial"/>
          <w:sz w:val="20"/>
          <w:szCs w:val="20"/>
        </w:rPr>
        <w:t xml:space="preserve">Análisis de Convivencia </w:t>
      </w:r>
      <w:r w:rsidR="00F963AB" w:rsidRPr="00CE7E3C">
        <w:rPr>
          <w:rFonts w:ascii="Montserrat" w:hAnsi="Montserrat" w:cs="Arial"/>
          <w:sz w:val="20"/>
          <w:szCs w:val="20"/>
        </w:rPr>
        <w:t xml:space="preserve">en las vialidades coincidentes de la alternativa seleccionada con los </w:t>
      </w:r>
      <w:r w:rsidRPr="00CE7E3C">
        <w:rPr>
          <w:rFonts w:ascii="Montserrat" w:hAnsi="Montserrat" w:cs="Arial"/>
          <w:sz w:val="20"/>
          <w:szCs w:val="20"/>
        </w:rPr>
        <w:t>sistemas de transporte masivo de mediana y</w:t>
      </w:r>
      <w:r w:rsidR="001A4945" w:rsidRPr="00CE7E3C">
        <w:rPr>
          <w:rFonts w:ascii="Montserrat" w:hAnsi="Montserrat" w:cs="Arial"/>
          <w:sz w:val="20"/>
          <w:szCs w:val="20"/>
        </w:rPr>
        <w:t xml:space="preserve"> baja c</w:t>
      </w:r>
      <w:r w:rsidR="00E86C47" w:rsidRPr="00CE7E3C">
        <w:rPr>
          <w:rFonts w:ascii="Montserrat" w:hAnsi="Montserrat" w:cs="Arial"/>
          <w:sz w:val="20"/>
          <w:szCs w:val="20"/>
        </w:rPr>
        <w:t>apacidad.</w:t>
      </w:r>
    </w:p>
    <w:p w:rsidR="00E86C47" w:rsidRPr="00CE7E3C" w:rsidRDefault="00E86C47" w:rsidP="001319C4">
      <w:pPr>
        <w:spacing w:after="0" w:line="240" w:lineRule="auto"/>
        <w:jc w:val="both"/>
        <w:rPr>
          <w:rFonts w:ascii="Montserrat" w:hAnsi="Montserrat" w:cs="Arial"/>
          <w:sz w:val="20"/>
          <w:szCs w:val="20"/>
        </w:rPr>
      </w:pPr>
    </w:p>
    <w:p w:rsidR="00505082" w:rsidRPr="00CE7E3C" w:rsidRDefault="00935E16" w:rsidP="00680A32">
      <w:pPr>
        <w:pStyle w:val="Subttulo2"/>
        <w:numPr>
          <w:ilvl w:val="2"/>
          <w:numId w:val="3"/>
        </w:numPr>
        <w:rPr>
          <w:rFonts w:ascii="Montserrat" w:hAnsi="Montserrat" w:cstheme="minorHAnsi"/>
          <w:color w:val="auto"/>
        </w:rPr>
      </w:pPr>
      <w:bookmarkStart w:id="15" w:name="_Toc4694155"/>
      <w:r w:rsidRPr="00CE7E3C">
        <w:rPr>
          <w:rFonts w:ascii="Montserrat" w:hAnsi="Montserrat" w:cstheme="minorHAnsi"/>
          <w:color w:val="auto"/>
        </w:rPr>
        <w:t>Transporte de pasajeros</w:t>
      </w:r>
      <w:r w:rsidR="002564C4">
        <w:rPr>
          <w:rFonts w:ascii="Montserrat" w:hAnsi="Montserrat" w:cstheme="minorHAnsi"/>
          <w:color w:val="auto"/>
        </w:rPr>
        <w:t>.</w:t>
      </w:r>
      <w:bookmarkEnd w:id="15"/>
    </w:p>
    <w:p w:rsidR="00505082" w:rsidRPr="00CE7E3C" w:rsidRDefault="00505082" w:rsidP="001319C4">
      <w:pPr>
        <w:spacing w:after="0" w:line="240" w:lineRule="auto"/>
        <w:ind w:left="1080"/>
        <w:jc w:val="both"/>
        <w:rPr>
          <w:rFonts w:ascii="Montserrat" w:hAnsi="Montserrat" w:cs="Arial"/>
          <w:sz w:val="20"/>
          <w:szCs w:val="20"/>
        </w:rPr>
      </w:pPr>
    </w:p>
    <w:p w:rsidR="001C6CB6" w:rsidRPr="00CE7E3C" w:rsidRDefault="00E63435" w:rsidP="001319C4">
      <w:pPr>
        <w:spacing w:after="0" w:line="240" w:lineRule="auto"/>
        <w:ind w:left="1080"/>
        <w:jc w:val="both"/>
        <w:rPr>
          <w:rFonts w:ascii="Montserrat" w:hAnsi="Montserrat" w:cs="Arial"/>
          <w:b/>
          <w:sz w:val="20"/>
          <w:szCs w:val="20"/>
        </w:rPr>
      </w:pPr>
      <w:r w:rsidRPr="00CE7E3C">
        <w:rPr>
          <w:rFonts w:ascii="Montserrat" w:hAnsi="Montserrat" w:cs="Arial"/>
          <w:sz w:val="20"/>
          <w:szCs w:val="20"/>
        </w:rPr>
        <w:t>Con base a la información existente e</w:t>
      </w:r>
      <w:r w:rsidR="00505082" w:rsidRPr="00CE7E3C">
        <w:rPr>
          <w:rFonts w:ascii="Montserrat" w:hAnsi="Montserrat" w:cs="Arial"/>
          <w:sz w:val="20"/>
          <w:szCs w:val="20"/>
        </w:rPr>
        <w:t xml:space="preserve">l </w:t>
      </w:r>
      <w:r w:rsidR="00505082" w:rsidRPr="00CE7E3C">
        <w:rPr>
          <w:rFonts w:ascii="Montserrat" w:hAnsi="Montserrat" w:cs="Arial"/>
          <w:b/>
          <w:sz w:val="20"/>
          <w:szCs w:val="20"/>
        </w:rPr>
        <w:t xml:space="preserve">CONSULTOR </w:t>
      </w:r>
      <w:r w:rsidR="00935E16" w:rsidRPr="00CE7E3C">
        <w:rPr>
          <w:rFonts w:ascii="Montserrat" w:hAnsi="Montserrat" w:cs="Arial"/>
          <w:sz w:val="20"/>
          <w:szCs w:val="20"/>
        </w:rPr>
        <w:t>deberá describir las características del transporte público de pasajeros disponible para la población afectada, cuantificar su capacidad y demanda atendida, para lo cual se deberán llevar a cabo las actividades siguientes:</w:t>
      </w:r>
    </w:p>
    <w:p w:rsidR="001C6CB6" w:rsidRPr="00CE7E3C" w:rsidRDefault="001C6CB6" w:rsidP="001319C4">
      <w:pPr>
        <w:spacing w:after="0" w:line="240" w:lineRule="auto"/>
        <w:ind w:left="1080"/>
        <w:jc w:val="both"/>
        <w:rPr>
          <w:rFonts w:ascii="Montserrat" w:hAnsi="Montserrat" w:cs="Arial"/>
          <w:b/>
          <w:sz w:val="20"/>
          <w:szCs w:val="20"/>
        </w:rPr>
      </w:pPr>
    </w:p>
    <w:p w:rsidR="001C6CB6" w:rsidRPr="00CE7E3C" w:rsidRDefault="00935E16" w:rsidP="00703C0F">
      <w:pPr>
        <w:pStyle w:val="Prrafodelista"/>
        <w:numPr>
          <w:ilvl w:val="1"/>
          <w:numId w:val="4"/>
        </w:numPr>
        <w:spacing w:after="0" w:line="240" w:lineRule="auto"/>
        <w:jc w:val="both"/>
        <w:rPr>
          <w:rFonts w:ascii="Montserrat" w:hAnsi="Montserrat" w:cs="Arial"/>
          <w:b/>
          <w:sz w:val="20"/>
          <w:szCs w:val="20"/>
        </w:rPr>
      </w:pPr>
      <w:r w:rsidRPr="00CE7E3C">
        <w:rPr>
          <w:rFonts w:ascii="Montserrat" w:hAnsi="Montserrat" w:cs="Arial"/>
          <w:sz w:val="20"/>
          <w:szCs w:val="20"/>
        </w:rPr>
        <w:t>Inventario de transporte público colectivo de pasajeros en el área de influencia de los corredores identificados en la zona</w:t>
      </w:r>
      <w:r w:rsidR="00901927" w:rsidRPr="00CE7E3C">
        <w:rPr>
          <w:rFonts w:ascii="Montserrat" w:hAnsi="Montserrat" w:cs="Arial"/>
          <w:sz w:val="20"/>
          <w:szCs w:val="20"/>
        </w:rPr>
        <w:t xml:space="preserve"> de</w:t>
      </w:r>
      <w:r w:rsidRPr="00CE7E3C">
        <w:rPr>
          <w:rFonts w:ascii="Montserrat" w:hAnsi="Montserrat" w:cs="Arial"/>
          <w:sz w:val="20"/>
          <w:szCs w:val="20"/>
        </w:rPr>
        <w:t xml:space="preserve"> mayor impacto, en la cual deberá obtener información sobre:</w:t>
      </w:r>
    </w:p>
    <w:p w:rsidR="001C6CB6" w:rsidRPr="00CE7E3C" w:rsidRDefault="001C6CB6" w:rsidP="001319C4">
      <w:pPr>
        <w:pStyle w:val="Prrafodelista"/>
        <w:spacing w:after="0" w:line="240" w:lineRule="auto"/>
        <w:ind w:left="2160"/>
        <w:contextualSpacing w:val="0"/>
        <w:jc w:val="both"/>
        <w:rPr>
          <w:rFonts w:ascii="Montserrat" w:hAnsi="Montserrat" w:cs="Arial"/>
          <w:b/>
          <w:sz w:val="20"/>
          <w:szCs w:val="20"/>
        </w:rPr>
      </w:pPr>
    </w:p>
    <w:p w:rsidR="001C6CB6" w:rsidRPr="00CE7E3C" w:rsidRDefault="00935E16" w:rsidP="001319C4">
      <w:pPr>
        <w:pStyle w:val="Prrafodelista"/>
        <w:numPr>
          <w:ilvl w:val="2"/>
          <w:numId w:val="4"/>
        </w:numPr>
        <w:spacing w:after="0" w:line="240" w:lineRule="auto"/>
        <w:contextualSpacing w:val="0"/>
        <w:jc w:val="both"/>
        <w:rPr>
          <w:rFonts w:ascii="Montserrat" w:hAnsi="Montserrat" w:cs="Arial"/>
          <w:b/>
          <w:sz w:val="20"/>
          <w:szCs w:val="20"/>
        </w:rPr>
      </w:pPr>
      <w:r w:rsidRPr="00CE7E3C">
        <w:rPr>
          <w:rFonts w:ascii="Montserrat" w:hAnsi="Montserrat" w:cs="Arial"/>
          <w:sz w:val="20"/>
          <w:szCs w:val="20"/>
        </w:rPr>
        <w:t>Operadores (número de ruta y/o razón social).</w:t>
      </w:r>
    </w:p>
    <w:p w:rsidR="001C6CB6" w:rsidRPr="00CE7E3C" w:rsidRDefault="00935E16" w:rsidP="001319C4">
      <w:pPr>
        <w:pStyle w:val="Prrafodelista"/>
        <w:numPr>
          <w:ilvl w:val="2"/>
          <w:numId w:val="4"/>
        </w:numPr>
        <w:spacing w:after="0" w:line="240" w:lineRule="auto"/>
        <w:contextualSpacing w:val="0"/>
        <w:jc w:val="both"/>
        <w:rPr>
          <w:rFonts w:ascii="Montserrat" w:hAnsi="Montserrat" w:cs="Arial"/>
          <w:b/>
          <w:sz w:val="20"/>
          <w:szCs w:val="20"/>
        </w:rPr>
      </w:pPr>
      <w:r w:rsidRPr="00CE7E3C">
        <w:rPr>
          <w:rFonts w:ascii="Montserrat" w:hAnsi="Montserrat" w:cs="Arial"/>
          <w:sz w:val="20"/>
          <w:szCs w:val="20"/>
        </w:rPr>
        <w:t>Parques vehiculares y tipo de vehículos, indicando capacidad, combustib</w:t>
      </w:r>
      <w:r w:rsidR="001C6CB6" w:rsidRPr="00CE7E3C">
        <w:rPr>
          <w:rFonts w:ascii="Montserrat" w:hAnsi="Montserrat" w:cs="Arial"/>
          <w:sz w:val="20"/>
          <w:szCs w:val="20"/>
        </w:rPr>
        <w:t>le y estado físico de la unidad.</w:t>
      </w:r>
    </w:p>
    <w:p w:rsidR="001C6CB6" w:rsidRPr="00CE7E3C" w:rsidRDefault="00935E16" w:rsidP="001319C4">
      <w:pPr>
        <w:pStyle w:val="Prrafodelista"/>
        <w:numPr>
          <w:ilvl w:val="2"/>
          <w:numId w:val="4"/>
        </w:numPr>
        <w:spacing w:after="0" w:line="240" w:lineRule="auto"/>
        <w:contextualSpacing w:val="0"/>
        <w:jc w:val="both"/>
        <w:rPr>
          <w:rFonts w:ascii="Montserrat" w:hAnsi="Montserrat" w:cs="Arial"/>
          <w:b/>
          <w:sz w:val="20"/>
          <w:szCs w:val="20"/>
        </w:rPr>
      </w:pPr>
      <w:r w:rsidRPr="00CE7E3C">
        <w:rPr>
          <w:rFonts w:ascii="Montserrat" w:hAnsi="Montserrat" w:cs="Arial"/>
          <w:sz w:val="20"/>
          <w:szCs w:val="20"/>
        </w:rPr>
        <w:t>Origen, destino y descripción detallada del recorrido, incluyendo representación gráfica en AutoCAD, mínimo versión 201</w:t>
      </w:r>
      <w:r w:rsidR="001C6CB6" w:rsidRPr="00CE7E3C">
        <w:rPr>
          <w:rFonts w:ascii="Montserrat" w:hAnsi="Montserrat" w:cs="Arial"/>
          <w:sz w:val="20"/>
          <w:szCs w:val="20"/>
        </w:rPr>
        <w:t>8</w:t>
      </w:r>
      <w:r w:rsidRPr="00CE7E3C">
        <w:rPr>
          <w:rFonts w:ascii="Montserrat" w:hAnsi="Montserrat" w:cs="Arial"/>
          <w:sz w:val="20"/>
          <w:szCs w:val="20"/>
        </w:rPr>
        <w:t>.</w:t>
      </w:r>
    </w:p>
    <w:p w:rsidR="001C6CB6" w:rsidRPr="00CE7E3C" w:rsidRDefault="00935E16" w:rsidP="001319C4">
      <w:pPr>
        <w:pStyle w:val="Prrafodelista"/>
        <w:numPr>
          <w:ilvl w:val="2"/>
          <w:numId w:val="4"/>
        </w:numPr>
        <w:spacing w:after="0" w:line="240" w:lineRule="auto"/>
        <w:contextualSpacing w:val="0"/>
        <w:jc w:val="both"/>
        <w:rPr>
          <w:rFonts w:ascii="Montserrat" w:hAnsi="Montserrat" w:cs="Arial"/>
          <w:b/>
          <w:sz w:val="20"/>
          <w:szCs w:val="20"/>
        </w:rPr>
      </w:pPr>
      <w:r w:rsidRPr="00CE7E3C">
        <w:rPr>
          <w:rFonts w:ascii="Montserrat" w:hAnsi="Montserrat" w:cs="Arial"/>
          <w:sz w:val="20"/>
          <w:szCs w:val="20"/>
        </w:rPr>
        <w:t>Ubicación de terminales, bases o cierres de circuito.</w:t>
      </w:r>
    </w:p>
    <w:p w:rsidR="001C6CB6" w:rsidRPr="00CE7E3C" w:rsidRDefault="00935E16" w:rsidP="001319C4">
      <w:pPr>
        <w:pStyle w:val="Prrafodelista"/>
        <w:numPr>
          <w:ilvl w:val="2"/>
          <w:numId w:val="4"/>
        </w:numPr>
        <w:spacing w:after="0" w:line="240" w:lineRule="auto"/>
        <w:contextualSpacing w:val="0"/>
        <w:jc w:val="both"/>
        <w:rPr>
          <w:rFonts w:ascii="Montserrat" w:hAnsi="Montserrat" w:cs="Arial"/>
          <w:b/>
          <w:sz w:val="20"/>
          <w:szCs w:val="20"/>
        </w:rPr>
      </w:pPr>
      <w:r w:rsidRPr="00CE7E3C">
        <w:rPr>
          <w:rFonts w:ascii="Montserrat" w:hAnsi="Montserrat" w:cs="Arial"/>
          <w:sz w:val="20"/>
          <w:szCs w:val="20"/>
        </w:rPr>
        <w:t>Situación jurídica y tipo de placa (regular o irregular).</w:t>
      </w:r>
    </w:p>
    <w:p w:rsidR="00935E16" w:rsidRPr="00CE7E3C" w:rsidRDefault="00935E16" w:rsidP="001319C4">
      <w:pPr>
        <w:pStyle w:val="Prrafodelista"/>
        <w:numPr>
          <w:ilvl w:val="2"/>
          <w:numId w:val="4"/>
        </w:numPr>
        <w:spacing w:after="0" w:line="240" w:lineRule="auto"/>
        <w:contextualSpacing w:val="0"/>
        <w:jc w:val="both"/>
        <w:rPr>
          <w:rFonts w:ascii="Montserrat" w:hAnsi="Montserrat" w:cs="Arial"/>
          <w:b/>
          <w:sz w:val="20"/>
          <w:szCs w:val="20"/>
        </w:rPr>
      </w:pPr>
      <w:r w:rsidRPr="00CE7E3C">
        <w:rPr>
          <w:rFonts w:ascii="Montserrat" w:hAnsi="Montserrat" w:cs="Arial"/>
          <w:sz w:val="20"/>
          <w:szCs w:val="20"/>
        </w:rPr>
        <w:t>Entidad de procedencia (Estado de México, Ciudad de México, otros).</w:t>
      </w:r>
    </w:p>
    <w:p w:rsidR="00E86C47" w:rsidRPr="00CE7E3C" w:rsidRDefault="00E86C47" w:rsidP="001319C4">
      <w:pPr>
        <w:spacing w:after="0" w:line="240" w:lineRule="auto"/>
        <w:jc w:val="both"/>
        <w:rPr>
          <w:rFonts w:ascii="Montserrat" w:hAnsi="Montserrat" w:cs="Arial"/>
          <w:sz w:val="20"/>
          <w:szCs w:val="20"/>
        </w:rPr>
      </w:pPr>
    </w:p>
    <w:p w:rsidR="00935E16" w:rsidRPr="00CE7E3C" w:rsidRDefault="00935E16" w:rsidP="001319C4">
      <w:pPr>
        <w:pStyle w:val="Prrafodelista"/>
        <w:numPr>
          <w:ilvl w:val="1"/>
          <w:numId w:val="4"/>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 xml:space="preserve">Características del servicio del transporte público colectivo que opera en la </w:t>
      </w:r>
      <w:r w:rsidR="006465F1" w:rsidRPr="00CE7E3C">
        <w:rPr>
          <w:rFonts w:ascii="Montserrat" w:hAnsi="Montserrat" w:cs="Arial"/>
          <w:sz w:val="20"/>
          <w:szCs w:val="20"/>
        </w:rPr>
        <w:t>zona de estudio</w:t>
      </w:r>
      <w:r w:rsidRPr="00CE7E3C">
        <w:rPr>
          <w:rFonts w:ascii="Montserrat" w:hAnsi="Montserrat" w:cs="Arial"/>
          <w:sz w:val="20"/>
          <w:szCs w:val="20"/>
        </w:rPr>
        <w:t>.</w:t>
      </w:r>
    </w:p>
    <w:p w:rsidR="00935E16" w:rsidRPr="00CE7E3C" w:rsidRDefault="00935E16" w:rsidP="001319C4">
      <w:pPr>
        <w:pStyle w:val="Prrafodelista"/>
        <w:spacing w:after="0" w:line="240" w:lineRule="auto"/>
        <w:ind w:left="1440"/>
        <w:contextualSpacing w:val="0"/>
        <w:jc w:val="both"/>
        <w:rPr>
          <w:rFonts w:ascii="Montserrat" w:hAnsi="Montserrat" w:cs="Arial"/>
          <w:sz w:val="20"/>
          <w:szCs w:val="20"/>
        </w:rPr>
      </w:pPr>
    </w:p>
    <w:p w:rsidR="001C6CB6" w:rsidRPr="00CE7E3C" w:rsidRDefault="00935E16" w:rsidP="001319C4">
      <w:pPr>
        <w:pStyle w:val="Prrafodelista"/>
        <w:numPr>
          <w:ilvl w:val="2"/>
          <w:numId w:val="4"/>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lastRenderedPageBreak/>
        <w:t>Horario y tipo de servicio (ordinario, directo, exprés, urbano, suburbano).</w:t>
      </w:r>
    </w:p>
    <w:p w:rsidR="0076476E" w:rsidRPr="00CE7E3C" w:rsidRDefault="00935E16" w:rsidP="001319C4">
      <w:pPr>
        <w:pStyle w:val="Prrafodelista"/>
        <w:numPr>
          <w:ilvl w:val="2"/>
          <w:numId w:val="4"/>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Dimensionamiento de la flota y capacidad total en los derroteros bajo análisis.</w:t>
      </w:r>
    </w:p>
    <w:p w:rsidR="0076476E" w:rsidRPr="00CE7E3C" w:rsidRDefault="00935E16" w:rsidP="001319C4">
      <w:pPr>
        <w:pStyle w:val="Prrafodelista"/>
        <w:numPr>
          <w:ilvl w:val="2"/>
          <w:numId w:val="4"/>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Tarifa que aplican (pirámide por longitud, tarifa plana, preferencial, exenciones).</w:t>
      </w:r>
    </w:p>
    <w:p w:rsidR="0076476E" w:rsidRPr="00CE7E3C" w:rsidRDefault="00935E16" w:rsidP="001319C4">
      <w:pPr>
        <w:pStyle w:val="Prrafodelista"/>
        <w:numPr>
          <w:ilvl w:val="2"/>
          <w:numId w:val="4"/>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Longitud y descripción del recorrido para cada sentido.</w:t>
      </w:r>
    </w:p>
    <w:p w:rsidR="0076476E" w:rsidRPr="00CE7E3C" w:rsidRDefault="00935E16" w:rsidP="001319C4">
      <w:pPr>
        <w:pStyle w:val="Prrafodelista"/>
        <w:numPr>
          <w:ilvl w:val="2"/>
          <w:numId w:val="4"/>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Origen, destino, banderas y principales referencias de servicio.</w:t>
      </w:r>
    </w:p>
    <w:p w:rsidR="00935E16" w:rsidRPr="00CE7E3C" w:rsidRDefault="00935E16" w:rsidP="001319C4">
      <w:pPr>
        <w:pStyle w:val="Prrafodelista"/>
        <w:numPr>
          <w:ilvl w:val="2"/>
          <w:numId w:val="4"/>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Tramo de operación sobre las vialidades significativas.</w:t>
      </w:r>
    </w:p>
    <w:p w:rsidR="00935E16" w:rsidRPr="00CE7E3C" w:rsidRDefault="00935E16" w:rsidP="001319C4">
      <w:pPr>
        <w:pStyle w:val="Prrafodelista"/>
        <w:spacing w:after="0" w:line="240" w:lineRule="auto"/>
        <w:ind w:left="1440"/>
        <w:contextualSpacing w:val="0"/>
        <w:jc w:val="both"/>
        <w:rPr>
          <w:rFonts w:ascii="Montserrat" w:hAnsi="Montserrat" w:cs="Arial"/>
          <w:sz w:val="20"/>
          <w:szCs w:val="20"/>
        </w:rPr>
      </w:pPr>
    </w:p>
    <w:p w:rsidR="0056060D" w:rsidRPr="00CE7E3C" w:rsidRDefault="00935E16" w:rsidP="001319C4">
      <w:pPr>
        <w:pStyle w:val="Prrafodelista"/>
        <w:numPr>
          <w:ilvl w:val="1"/>
          <w:numId w:val="4"/>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Muestreo</w:t>
      </w:r>
      <w:r w:rsidR="00325481" w:rsidRPr="00CE7E3C">
        <w:rPr>
          <w:rFonts w:ascii="Montserrat" w:hAnsi="Montserrat" w:cs="Arial"/>
          <w:sz w:val="20"/>
          <w:szCs w:val="20"/>
        </w:rPr>
        <w:t>,</w:t>
      </w:r>
      <w:r w:rsidRPr="00CE7E3C">
        <w:rPr>
          <w:rFonts w:ascii="Montserrat" w:hAnsi="Montserrat" w:cs="Arial"/>
          <w:sz w:val="20"/>
          <w:szCs w:val="20"/>
        </w:rPr>
        <w:t xml:space="preserve"> </w:t>
      </w:r>
      <w:r w:rsidR="00325481" w:rsidRPr="00CE7E3C">
        <w:rPr>
          <w:rFonts w:ascii="Montserrat" w:hAnsi="Montserrat" w:cs="Arial"/>
          <w:sz w:val="20"/>
          <w:szCs w:val="20"/>
        </w:rPr>
        <w:t xml:space="preserve">mediante una muestra representativa, </w:t>
      </w:r>
      <w:r w:rsidRPr="00CE7E3C">
        <w:rPr>
          <w:rFonts w:ascii="Montserrat" w:hAnsi="Montserrat" w:cs="Arial"/>
          <w:sz w:val="20"/>
          <w:szCs w:val="20"/>
        </w:rPr>
        <w:t>del transporte público colectivo, que incluirá un conjunto de servicios que resulten significativos para la implantación de nuevos corredores de transporte, mismos que serán atendidos por sistemas de</w:t>
      </w:r>
      <w:r w:rsidR="0056060D" w:rsidRPr="00CE7E3C">
        <w:rPr>
          <w:rFonts w:ascii="Montserrat" w:hAnsi="Montserrat" w:cs="Arial"/>
          <w:sz w:val="20"/>
          <w:szCs w:val="20"/>
        </w:rPr>
        <w:t xml:space="preserve"> transporte masivo de mediana y baja </w:t>
      </w:r>
      <w:r w:rsidR="00C860B3" w:rsidRPr="00CE7E3C">
        <w:rPr>
          <w:rFonts w:ascii="Montserrat" w:hAnsi="Montserrat" w:cs="Arial"/>
          <w:sz w:val="20"/>
          <w:szCs w:val="20"/>
        </w:rPr>
        <w:t xml:space="preserve">capacidad, </w:t>
      </w:r>
      <w:r w:rsidRPr="00CE7E3C">
        <w:rPr>
          <w:rFonts w:ascii="Montserrat" w:hAnsi="Montserrat" w:cs="Arial"/>
          <w:sz w:val="20"/>
          <w:szCs w:val="20"/>
        </w:rPr>
        <w:t xml:space="preserve">para lo cual deberán </w:t>
      </w:r>
      <w:r w:rsidR="00E63435" w:rsidRPr="00CE7E3C">
        <w:rPr>
          <w:rFonts w:ascii="Montserrat" w:hAnsi="Montserrat" w:cs="Arial"/>
          <w:sz w:val="20"/>
          <w:szCs w:val="20"/>
        </w:rPr>
        <w:t>considerarse lo siguiente</w:t>
      </w:r>
      <w:r w:rsidRPr="00CE7E3C">
        <w:rPr>
          <w:rFonts w:ascii="Montserrat" w:hAnsi="Montserrat" w:cs="Arial"/>
          <w:sz w:val="20"/>
          <w:szCs w:val="20"/>
        </w:rPr>
        <w:t>:</w:t>
      </w:r>
    </w:p>
    <w:p w:rsidR="0056060D" w:rsidRPr="00CE7E3C" w:rsidRDefault="0056060D" w:rsidP="001319C4">
      <w:pPr>
        <w:pStyle w:val="Prrafodelista"/>
        <w:spacing w:after="0" w:line="240" w:lineRule="auto"/>
        <w:ind w:left="2160"/>
        <w:contextualSpacing w:val="0"/>
        <w:jc w:val="both"/>
        <w:rPr>
          <w:rFonts w:ascii="Montserrat" w:hAnsi="Montserrat" w:cs="Arial"/>
          <w:sz w:val="20"/>
          <w:szCs w:val="20"/>
        </w:rPr>
      </w:pPr>
    </w:p>
    <w:p w:rsidR="007174BD" w:rsidRPr="00CE7E3C" w:rsidRDefault="00935E16" w:rsidP="001319C4">
      <w:pPr>
        <w:pStyle w:val="Prrafodelista"/>
        <w:numPr>
          <w:ilvl w:val="2"/>
          <w:numId w:val="4"/>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 xml:space="preserve">Frecuencias y Ocupación Visual en las principales vialidades identificadas, estableciendo el número de estaciones necesarias en cada una de las vialidades significativas, durante </w:t>
      </w:r>
      <w:r w:rsidR="00430F84" w:rsidRPr="00CE7E3C">
        <w:rPr>
          <w:rFonts w:ascii="Montserrat" w:hAnsi="Montserrat" w:cs="Arial"/>
          <w:sz w:val="20"/>
          <w:szCs w:val="20"/>
        </w:rPr>
        <w:t xml:space="preserve">máximo </w:t>
      </w:r>
      <w:r w:rsidRPr="00CE7E3C">
        <w:rPr>
          <w:rFonts w:ascii="Montserrat" w:hAnsi="Montserrat" w:cs="Arial"/>
          <w:sz w:val="20"/>
          <w:szCs w:val="20"/>
        </w:rPr>
        <w:t xml:space="preserve">16 horas (de 06:00 a 22:00 hrs.), en </w:t>
      </w:r>
      <w:r w:rsidR="00325481" w:rsidRPr="00CE7E3C">
        <w:rPr>
          <w:rFonts w:ascii="Montserrat" w:hAnsi="Montserrat" w:cs="Arial"/>
          <w:sz w:val="20"/>
          <w:szCs w:val="20"/>
        </w:rPr>
        <w:t xml:space="preserve">máximo </w:t>
      </w:r>
      <w:r w:rsidRPr="00CE7E3C">
        <w:rPr>
          <w:rFonts w:ascii="Montserrat" w:hAnsi="Montserrat" w:cs="Arial"/>
          <w:sz w:val="20"/>
          <w:szCs w:val="20"/>
        </w:rPr>
        <w:t>tres días hábiles (martes a jueves) y dos días de fin de semana, identificando los horarios de congestión a lo largo del día (baja, alta y nula).</w:t>
      </w:r>
    </w:p>
    <w:p w:rsidR="007174BD" w:rsidRPr="00CE7E3C" w:rsidRDefault="00935E16" w:rsidP="001319C4">
      <w:pPr>
        <w:pStyle w:val="Prrafodelista"/>
        <w:numPr>
          <w:ilvl w:val="2"/>
          <w:numId w:val="4"/>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Estudio de ascenso y descenso a una muestra de un servicio simultáneo por sentido y por hora, durante</w:t>
      </w:r>
      <w:r w:rsidR="00430F84" w:rsidRPr="00CE7E3C">
        <w:rPr>
          <w:rFonts w:ascii="Montserrat" w:hAnsi="Montserrat" w:cs="Arial"/>
          <w:sz w:val="20"/>
          <w:szCs w:val="20"/>
        </w:rPr>
        <w:t xml:space="preserve"> máximo</w:t>
      </w:r>
      <w:r w:rsidRPr="00CE7E3C">
        <w:rPr>
          <w:rFonts w:ascii="Montserrat" w:hAnsi="Montserrat" w:cs="Arial"/>
          <w:sz w:val="20"/>
          <w:szCs w:val="20"/>
        </w:rPr>
        <w:t xml:space="preserve"> 16 horas (de 06:00 a 22:00 hrs.), en </w:t>
      </w:r>
      <w:r w:rsidR="00325481" w:rsidRPr="00CE7E3C">
        <w:rPr>
          <w:rFonts w:ascii="Montserrat" w:hAnsi="Montserrat" w:cs="Arial"/>
          <w:sz w:val="20"/>
          <w:szCs w:val="20"/>
        </w:rPr>
        <w:t xml:space="preserve">máximo </w:t>
      </w:r>
      <w:r w:rsidRPr="00CE7E3C">
        <w:rPr>
          <w:rFonts w:ascii="Montserrat" w:hAnsi="Montserrat" w:cs="Arial"/>
          <w:sz w:val="20"/>
          <w:szCs w:val="20"/>
        </w:rPr>
        <w:t>tres días hábiles (martes a jueves) y los dos días de fin de semana.</w:t>
      </w:r>
    </w:p>
    <w:p w:rsidR="007174BD" w:rsidRPr="00CE7E3C" w:rsidRDefault="00935E16" w:rsidP="001319C4">
      <w:pPr>
        <w:pStyle w:val="Prrafodelista"/>
        <w:numPr>
          <w:ilvl w:val="2"/>
          <w:numId w:val="4"/>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 xml:space="preserve">Estudio de velocidades, tiempos de recorrido y demoras en </w:t>
      </w:r>
      <w:r w:rsidR="00325481" w:rsidRPr="00CE7E3C">
        <w:rPr>
          <w:rFonts w:ascii="Montserrat" w:hAnsi="Montserrat" w:cs="Arial"/>
          <w:sz w:val="20"/>
          <w:szCs w:val="20"/>
        </w:rPr>
        <w:t xml:space="preserve">máximo </w:t>
      </w:r>
      <w:r w:rsidRPr="00CE7E3C">
        <w:rPr>
          <w:rFonts w:ascii="Montserrat" w:hAnsi="Montserrat" w:cs="Arial"/>
          <w:sz w:val="20"/>
          <w:szCs w:val="20"/>
        </w:rPr>
        <w:t xml:space="preserve">tres días hábiles (martes a jueves) y dos días de fin de semana durante </w:t>
      </w:r>
      <w:r w:rsidR="00430F84" w:rsidRPr="00CE7E3C">
        <w:rPr>
          <w:rFonts w:ascii="Montserrat" w:hAnsi="Montserrat" w:cs="Arial"/>
          <w:sz w:val="20"/>
          <w:szCs w:val="20"/>
        </w:rPr>
        <w:t xml:space="preserve">máximo </w:t>
      </w:r>
      <w:r w:rsidRPr="00CE7E3C">
        <w:rPr>
          <w:rFonts w:ascii="Montserrat" w:hAnsi="Montserrat" w:cs="Arial"/>
          <w:sz w:val="20"/>
          <w:szCs w:val="20"/>
        </w:rPr>
        <w:t>16 horas (de 06:00 a 22:00 hrs.).</w:t>
      </w:r>
    </w:p>
    <w:p w:rsidR="00935E16" w:rsidRPr="00CE7E3C" w:rsidRDefault="00935E16" w:rsidP="001319C4">
      <w:pPr>
        <w:pStyle w:val="Prrafodelista"/>
        <w:numPr>
          <w:ilvl w:val="2"/>
          <w:numId w:val="4"/>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 xml:space="preserve">Estudio de cierre de circuito durante </w:t>
      </w:r>
      <w:r w:rsidR="00430F84" w:rsidRPr="00CE7E3C">
        <w:rPr>
          <w:rFonts w:ascii="Montserrat" w:hAnsi="Montserrat" w:cs="Arial"/>
          <w:sz w:val="20"/>
          <w:szCs w:val="20"/>
        </w:rPr>
        <w:t xml:space="preserve">máximo </w:t>
      </w:r>
      <w:r w:rsidRPr="00CE7E3C">
        <w:rPr>
          <w:rFonts w:ascii="Montserrat" w:hAnsi="Montserrat" w:cs="Arial"/>
          <w:sz w:val="20"/>
          <w:szCs w:val="20"/>
        </w:rPr>
        <w:t xml:space="preserve">16 horas (de 06:00 a 22:00 hrs.), que se aplicará de manera simultánea al estudio de ascenso y descenso, a efecto de registrar con precisión las frecuencias de despacho y obtener un inventario de vehículos en operación, en </w:t>
      </w:r>
      <w:r w:rsidR="00325481" w:rsidRPr="00CE7E3C">
        <w:rPr>
          <w:rFonts w:ascii="Montserrat" w:hAnsi="Montserrat" w:cs="Arial"/>
          <w:sz w:val="20"/>
          <w:szCs w:val="20"/>
        </w:rPr>
        <w:t xml:space="preserve">un máximo de </w:t>
      </w:r>
      <w:r w:rsidRPr="00CE7E3C">
        <w:rPr>
          <w:rFonts w:ascii="Montserrat" w:hAnsi="Montserrat" w:cs="Arial"/>
          <w:sz w:val="20"/>
          <w:szCs w:val="20"/>
        </w:rPr>
        <w:t>tres días hábiles (martes a jueves) y dos días de fin de semana.</w:t>
      </w:r>
    </w:p>
    <w:p w:rsidR="00935E16" w:rsidRPr="00CE7E3C" w:rsidRDefault="00935E16" w:rsidP="001319C4">
      <w:pPr>
        <w:pStyle w:val="Prrafodelista"/>
        <w:spacing w:after="0" w:line="240" w:lineRule="auto"/>
        <w:ind w:left="1440"/>
        <w:contextualSpacing w:val="0"/>
        <w:jc w:val="both"/>
        <w:rPr>
          <w:rFonts w:ascii="Montserrat" w:hAnsi="Montserrat" w:cs="Arial"/>
          <w:sz w:val="20"/>
          <w:szCs w:val="20"/>
        </w:rPr>
      </w:pPr>
    </w:p>
    <w:p w:rsidR="00C860B3" w:rsidRPr="00CE7E3C" w:rsidRDefault="00C860B3" w:rsidP="001319C4">
      <w:pPr>
        <w:pStyle w:val="Prrafodelista"/>
        <w:spacing w:after="0" w:line="240" w:lineRule="auto"/>
        <w:ind w:left="1440"/>
        <w:contextualSpacing w:val="0"/>
        <w:jc w:val="both"/>
        <w:rPr>
          <w:rFonts w:ascii="Montserrat" w:hAnsi="Montserrat" w:cs="Arial"/>
          <w:sz w:val="20"/>
          <w:szCs w:val="20"/>
        </w:rPr>
      </w:pPr>
      <w:r w:rsidRPr="00CE7E3C">
        <w:rPr>
          <w:rFonts w:ascii="Montserrat" w:hAnsi="Montserrat" w:cs="Arial"/>
          <w:sz w:val="20"/>
          <w:szCs w:val="20"/>
        </w:rPr>
        <w:t xml:space="preserve">Asimismo, </w:t>
      </w:r>
      <w:r w:rsidR="004F4B3C">
        <w:rPr>
          <w:rFonts w:ascii="Montserrat" w:hAnsi="Montserrat" w:cs="Arial"/>
          <w:sz w:val="20"/>
          <w:szCs w:val="20"/>
        </w:rPr>
        <w:t>el</w:t>
      </w:r>
      <w:r w:rsidRPr="00CE7E3C">
        <w:rPr>
          <w:rFonts w:ascii="Montserrat" w:hAnsi="Montserrat" w:cs="Arial"/>
          <w:sz w:val="20"/>
          <w:szCs w:val="20"/>
        </w:rPr>
        <w:t xml:space="preserve"> </w:t>
      </w:r>
      <w:r w:rsidRPr="00CE7E3C">
        <w:rPr>
          <w:rFonts w:ascii="Montserrat" w:hAnsi="Montserrat" w:cs="Arial"/>
          <w:b/>
          <w:sz w:val="20"/>
          <w:szCs w:val="20"/>
        </w:rPr>
        <w:t>CONSULTOR</w:t>
      </w:r>
      <w:r w:rsidR="004F4B3C">
        <w:rPr>
          <w:rFonts w:ascii="Montserrat" w:hAnsi="Montserrat" w:cs="Arial"/>
          <w:b/>
          <w:sz w:val="20"/>
          <w:szCs w:val="20"/>
        </w:rPr>
        <w:t xml:space="preserve"> </w:t>
      </w:r>
      <w:r w:rsidRPr="00CE7E3C">
        <w:rPr>
          <w:rFonts w:ascii="Montserrat" w:hAnsi="Montserrat" w:cs="Arial"/>
          <w:sz w:val="20"/>
          <w:szCs w:val="20"/>
        </w:rPr>
        <w:t>ampliar</w:t>
      </w:r>
      <w:r w:rsidR="004F4B3C">
        <w:rPr>
          <w:rFonts w:ascii="Montserrat" w:hAnsi="Montserrat" w:cs="Arial"/>
          <w:sz w:val="20"/>
          <w:szCs w:val="20"/>
        </w:rPr>
        <w:t>á</w:t>
      </w:r>
      <w:r w:rsidRPr="00CE7E3C">
        <w:rPr>
          <w:rFonts w:ascii="Montserrat" w:hAnsi="Montserrat" w:cs="Arial"/>
          <w:sz w:val="20"/>
          <w:szCs w:val="20"/>
        </w:rPr>
        <w:t xml:space="preserve"> o complementar</w:t>
      </w:r>
      <w:r w:rsidR="004F4B3C">
        <w:rPr>
          <w:rFonts w:ascii="Montserrat" w:hAnsi="Montserrat" w:cs="Arial"/>
          <w:sz w:val="20"/>
          <w:szCs w:val="20"/>
        </w:rPr>
        <w:t>á</w:t>
      </w:r>
      <w:r w:rsidRPr="00CE7E3C">
        <w:rPr>
          <w:rFonts w:ascii="Montserrat" w:hAnsi="Montserrat" w:cs="Arial"/>
          <w:sz w:val="20"/>
          <w:szCs w:val="20"/>
        </w:rPr>
        <w:t xml:space="preserve"> los levantamientos de información, </w:t>
      </w:r>
      <w:r w:rsidR="004F4B3C">
        <w:rPr>
          <w:rFonts w:ascii="Montserrat" w:hAnsi="Montserrat" w:cs="Arial"/>
          <w:sz w:val="20"/>
          <w:szCs w:val="20"/>
        </w:rPr>
        <w:t xml:space="preserve">previa solicitud del </w:t>
      </w:r>
      <w:r w:rsidR="004F4B3C" w:rsidRPr="004F4B3C">
        <w:rPr>
          <w:rFonts w:ascii="Montserrat" w:hAnsi="Montserrat" w:cs="Arial"/>
          <w:b/>
          <w:sz w:val="20"/>
          <w:szCs w:val="20"/>
        </w:rPr>
        <w:t>PROMOTOR</w:t>
      </w:r>
      <w:r w:rsidR="004F4B3C">
        <w:rPr>
          <w:rFonts w:ascii="Montserrat" w:hAnsi="Montserrat" w:cs="Arial"/>
          <w:sz w:val="20"/>
          <w:szCs w:val="20"/>
        </w:rPr>
        <w:t xml:space="preserve">, </w:t>
      </w:r>
      <w:r w:rsidRPr="00CE7E3C">
        <w:rPr>
          <w:rFonts w:ascii="Montserrat" w:hAnsi="Montserrat" w:cs="Arial"/>
          <w:sz w:val="20"/>
          <w:szCs w:val="20"/>
        </w:rPr>
        <w:t xml:space="preserve">a fin de obtener los mejores resultados en el plazo </w:t>
      </w:r>
      <w:r w:rsidR="004F4B3C">
        <w:rPr>
          <w:rFonts w:ascii="Montserrat" w:hAnsi="Montserrat" w:cs="Arial"/>
          <w:sz w:val="20"/>
          <w:szCs w:val="20"/>
        </w:rPr>
        <w:t>establecido</w:t>
      </w:r>
      <w:r w:rsidRPr="00CE7E3C">
        <w:rPr>
          <w:rFonts w:ascii="Montserrat" w:hAnsi="Montserrat" w:cs="Arial"/>
          <w:sz w:val="20"/>
          <w:szCs w:val="20"/>
        </w:rPr>
        <w:t>.</w:t>
      </w:r>
    </w:p>
    <w:p w:rsidR="00C860B3" w:rsidRPr="00CE7E3C" w:rsidRDefault="00C860B3" w:rsidP="001319C4">
      <w:pPr>
        <w:pStyle w:val="Prrafodelista"/>
        <w:spacing w:after="0" w:line="240" w:lineRule="auto"/>
        <w:ind w:left="1440"/>
        <w:contextualSpacing w:val="0"/>
        <w:jc w:val="both"/>
        <w:rPr>
          <w:rFonts w:ascii="Montserrat" w:hAnsi="Montserrat" w:cs="Arial"/>
          <w:sz w:val="20"/>
          <w:szCs w:val="20"/>
        </w:rPr>
      </w:pPr>
    </w:p>
    <w:p w:rsidR="007174BD" w:rsidRPr="00CE7E3C" w:rsidRDefault="00935E16" w:rsidP="001319C4">
      <w:pPr>
        <w:pStyle w:val="Prrafodelista"/>
        <w:numPr>
          <w:ilvl w:val="1"/>
          <w:numId w:val="4"/>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 xml:space="preserve">Análisis de transporte privado. El </w:t>
      </w:r>
      <w:r w:rsidR="007174BD" w:rsidRPr="00CE7E3C">
        <w:rPr>
          <w:rFonts w:ascii="Montserrat" w:hAnsi="Montserrat" w:cs="Arial"/>
          <w:b/>
          <w:sz w:val="20"/>
          <w:szCs w:val="20"/>
        </w:rPr>
        <w:t>CONSULTOR</w:t>
      </w:r>
      <w:r w:rsidRPr="00CE7E3C">
        <w:rPr>
          <w:rFonts w:ascii="Montserrat" w:hAnsi="Montserrat" w:cs="Arial"/>
          <w:sz w:val="20"/>
          <w:szCs w:val="20"/>
        </w:rPr>
        <w:t xml:space="preserve"> deberá recopilar y analizar información oficial </w:t>
      </w:r>
      <w:r w:rsidR="00901927" w:rsidRPr="00CE7E3C">
        <w:rPr>
          <w:rFonts w:ascii="Montserrat" w:hAnsi="Montserrat" w:cs="Arial"/>
          <w:sz w:val="20"/>
          <w:szCs w:val="20"/>
        </w:rPr>
        <w:t xml:space="preserve">existente </w:t>
      </w:r>
      <w:r w:rsidRPr="00CE7E3C">
        <w:rPr>
          <w:rFonts w:ascii="Montserrat" w:hAnsi="Montserrat" w:cs="Arial"/>
          <w:sz w:val="20"/>
          <w:szCs w:val="20"/>
        </w:rPr>
        <w:t>sobre padrones vehiculares de la</w:t>
      </w:r>
      <w:r w:rsidR="007174BD" w:rsidRPr="00CE7E3C">
        <w:rPr>
          <w:rFonts w:ascii="Montserrat" w:hAnsi="Montserrat" w:cs="Arial"/>
          <w:sz w:val="20"/>
          <w:szCs w:val="20"/>
        </w:rPr>
        <w:t xml:space="preserve"> </w:t>
      </w:r>
      <w:r w:rsidR="006465F1" w:rsidRPr="00CE7E3C">
        <w:rPr>
          <w:rFonts w:ascii="Montserrat" w:hAnsi="Montserrat" w:cs="Arial"/>
          <w:sz w:val="20"/>
          <w:szCs w:val="20"/>
        </w:rPr>
        <w:t>zona de estudio</w:t>
      </w:r>
      <w:r w:rsidRPr="00CE7E3C">
        <w:rPr>
          <w:rFonts w:ascii="Montserrat" w:hAnsi="Montserrat" w:cs="Arial"/>
          <w:sz w:val="20"/>
          <w:szCs w:val="20"/>
        </w:rPr>
        <w:t xml:space="preserve"> y llevar a cabo un análisis de sus características. Asimismo, se solicita una consideración somera de ciclistas en la </w:t>
      </w:r>
      <w:r w:rsidR="006465F1" w:rsidRPr="00CE7E3C">
        <w:rPr>
          <w:rFonts w:ascii="Montserrat" w:hAnsi="Montserrat" w:cs="Arial"/>
          <w:sz w:val="20"/>
          <w:szCs w:val="20"/>
        </w:rPr>
        <w:t>zona de estudio</w:t>
      </w:r>
      <w:r w:rsidRPr="00CE7E3C">
        <w:rPr>
          <w:rFonts w:ascii="Montserrat" w:hAnsi="Montserrat" w:cs="Arial"/>
          <w:sz w:val="20"/>
          <w:szCs w:val="20"/>
        </w:rPr>
        <w:t>.</w:t>
      </w:r>
    </w:p>
    <w:p w:rsidR="007174BD" w:rsidRPr="00CE7E3C" w:rsidRDefault="007174BD" w:rsidP="001319C4">
      <w:pPr>
        <w:spacing w:after="0" w:line="240" w:lineRule="auto"/>
        <w:jc w:val="both"/>
        <w:rPr>
          <w:rFonts w:ascii="Montserrat" w:hAnsi="Montserrat" w:cs="Arial"/>
          <w:sz w:val="20"/>
          <w:szCs w:val="20"/>
        </w:rPr>
      </w:pPr>
    </w:p>
    <w:p w:rsidR="007174BD" w:rsidRPr="00CE7E3C" w:rsidRDefault="00935E16" w:rsidP="00703C0F">
      <w:pPr>
        <w:pStyle w:val="Subttulo2"/>
        <w:numPr>
          <w:ilvl w:val="2"/>
          <w:numId w:val="3"/>
        </w:numPr>
        <w:rPr>
          <w:rFonts w:ascii="Montserrat" w:hAnsi="Montserrat" w:cstheme="minorHAnsi"/>
          <w:color w:val="auto"/>
        </w:rPr>
      </w:pPr>
      <w:bookmarkStart w:id="16" w:name="_Toc4694156"/>
      <w:r w:rsidRPr="00CE7E3C">
        <w:rPr>
          <w:rFonts w:ascii="Montserrat" w:hAnsi="Montserrat" w:cstheme="minorHAnsi"/>
          <w:color w:val="auto"/>
        </w:rPr>
        <w:t>Operación vial</w:t>
      </w:r>
      <w:r w:rsidR="002564C4">
        <w:rPr>
          <w:rFonts w:ascii="Montserrat" w:hAnsi="Montserrat" w:cstheme="minorHAnsi"/>
          <w:color w:val="auto"/>
        </w:rPr>
        <w:t>.</w:t>
      </w:r>
      <w:bookmarkEnd w:id="16"/>
    </w:p>
    <w:p w:rsidR="007174BD" w:rsidRPr="00CE7E3C" w:rsidRDefault="007174BD" w:rsidP="001319C4">
      <w:pPr>
        <w:spacing w:after="0" w:line="240" w:lineRule="auto"/>
        <w:ind w:left="1080"/>
        <w:jc w:val="both"/>
        <w:rPr>
          <w:rFonts w:ascii="Montserrat" w:hAnsi="Montserrat" w:cs="Arial"/>
          <w:sz w:val="20"/>
          <w:szCs w:val="20"/>
        </w:rPr>
      </w:pPr>
    </w:p>
    <w:p w:rsidR="007174BD" w:rsidRPr="00CE7E3C" w:rsidRDefault="00325481" w:rsidP="001319C4">
      <w:pPr>
        <w:spacing w:after="0" w:line="240" w:lineRule="auto"/>
        <w:ind w:left="1080"/>
        <w:jc w:val="both"/>
        <w:rPr>
          <w:rFonts w:ascii="Montserrat" w:hAnsi="Montserrat" w:cs="Arial"/>
          <w:b/>
          <w:sz w:val="20"/>
          <w:szCs w:val="20"/>
        </w:rPr>
      </w:pPr>
      <w:r w:rsidRPr="00CE7E3C">
        <w:rPr>
          <w:rFonts w:ascii="Montserrat" w:hAnsi="Montserrat" w:cs="Arial"/>
          <w:sz w:val="20"/>
          <w:szCs w:val="20"/>
        </w:rPr>
        <w:t>Mediante una muestra representativa e</w:t>
      </w:r>
      <w:r w:rsidR="00935E16" w:rsidRPr="00CE7E3C">
        <w:rPr>
          <w:rFonts w:ascii="Montserrat" w:hAnsi="Montserrat" w:cs="Arial"/>
          <w:sz w:val="20"/>
          <w:szCs w:val="20"/>
        </w:rPr>
        <w:t xml:space="preserve">l </w:t>
      </w:r>
      <w:r w:rsidR="007174BD" w:rsidRPr="00CE7E3C">
        <w:rPr>
          <w:rFonts w:ascii="Montserrat" w:hAnsi="Montserrat" w:cs="Arial"/>
          <w:b/>
          <w:sz w:val="20"/>
          <w:szCs w:val="20"/>
        </w:rPr>
        <w:t>CONSULTOR</w:t>
      </w:r>
      <w:r w:rsidR="00935E16" w:rsidRPr="00CE7E3C">
        <w:rPr>
          <w:rFonts w:ascii="Montserrat" w:hAnsi="Montserrat" w:cs="Arial"/>
          <w:sz w:val="20"/>
          <w:szCs w:val="20"/>
        </w:rPr>
        <w:t xml:space="preserve"> deberá describir las características de la operación vial para cada uno de los corredores identificados, para lo cual aplicará los estudios de tránsito que a continuación se describen:</w:t>
      </w:r>
    </w:p>
    <w:p w:rsidR="007174BD" w:rsidRPr="00CE7E3C" w:rsidRDefault="007174BD" w:rsidP="001319C4">
      <w:pPr>
        <w:spacing w:after="0" w:line="240" w:lineRule="auto"/>
        <w:ind w:left="1080"/>
        <w:jc w:val="both"/>
        <w:rPr>
          <w:rFonts w:ascii="Montserrat" w:hAnsi="Montserrat" w:cs="Arial"/>
          <w:b/>
          <w:sz w:val="20"/>
          <w:szCs w:val="20"/>
        </w:rPr>
      </w:pPr>
    </w:p>
    <w:p w:rsidR="007174BD" w:rsidRPr="00CE7E3C" w:rsidRDefault="00935E16" w:rsidP="001319C4">
      <w:pPr>
        <w:pStyle w:val="Prrafodelista"/>
        <w:numPr>
          <w:ilvl w:val="0"/>
          <w:numId w:val="15"/>
        </w:numPr>
        <w:spacing w:after="0" w:line="240" w:lineRule="auto"/>
        <w:contextualSpacing w:val="0"/>
        <w:jc w:val="both"/>
        <w:rPr>
          <w:rFonts w:ascii="Montserrat" w:hAnsi="Montserrat" w:cs="Arial"/>
          <w:b/>
          <w:sz w:val="20"/>
          <w:szCs w:val="20"/>
        </w:rPr>
      </w:pPr>
      <w:r w:rsidRPr="00CE7E3C">
        <w:rPr>
          <w:rFonts w:ascii="Montserrat" w:hAnsi="Montserrat" w:cs="Arial"/>
          <w:sz w:val="20"/>
          <w:szCs w:val="20"/>
        </w:rPr>
        <w:t xml:space="preserve">Aforos automáticos en estaciones maestras durante </w:t>
      </w:r>
      <w:r w:rsidR="00430F84" w:rsidRPr="00CE7E3C">
        <w:rPr>
          <w:rFonts w:ascii="Montserrat" w:hAnsi="Montserrat" w:cs="Arial"/>
          <w:sz w:val="20"/>
          <w:szCs w:val="20"/>
        </w:rPr>
        <w:t xml:space="preserve">máximo </w:t>
      </w:r>
      <w:r w:rsidRPr="00CE7E3C">
        <w:rPr>
          <w:rFonts w:ascii="Montserrat" w:hAnsi="Montserrat" w:cs="Arial"/>
          <w:sz w:val="20"/>
          <w:szCs w:val="20"/>
        </w:rPr>
        <w:t xml:space="preserve">7 días, las 24 horas del día y cortes a cada 15 minutos, que permitan identificar la variación del tránsito semanal. El número de estaciones deberá ser propuesto por el </w:t>
      </w:r>
      <w:r w:rsidR="007174BD" w:rsidRPr="00CE7E3C">
        <w:rPr>
          <w:rFonts w:ascii="Montserrat" w:hAnsi="Montserrat" w:cs="Arial"/>
          <w:b/>
          <w:sz w:val="20"/>
          <w:szCs w:val="20"/>
        </w:rPr>
        <w:t>CONSULTOR</w:t>
      </w:r>
      <w:r w:rsidRPr="00CE7E3C">
        <w:rPr>
          <w:rFonts w:ascii="Montserrat" w:hAnsi="Montserrat" w:cs="Arial"/>
          <w:sz w:val="20"/>
          <w:szCs w:val="20"/>
        </w:rPr>
        <w:t>, así como su ubicación.</w:t>
      </w:r>
    </w:p>
    <w:p w:rsidR="007174BD" w:rsidRPr="00CE7E3C" w:rsidRDefault="007174BD" w:rsidP="001319C4">
      <w:pPr>
        <w:pStyle w:val="Prrafodelista"/>
        <w:spacing w:after="0" w:line="240" w:lineRule="auto"/>
        <w:ind w:left="1440"/>
        <w:contextualSpacing w:val="0"/>
        <w:jc w:val="both"/>
        <w:rPr>
          <w:rFonts w:ascii="Montserrat" w:hAnsi="Montserrat" w:cs="Arial"/>
          <w:b/>
          <w:sz w:val="20"/>
          <w:szCs w:val="20"/>
        </w:rPr>
      </w:pPr>
    </w:p>
    <w:p w:rsidR="00FC2E3F" w:rsidRPr="00CE7E3C" w:rsidRDefault="00935E16" w:rsidP="001319C4">
      <w:pPr>
        <w:pStyle w:val="Prrafodelista"/>
        <w:numPr>
          <w:ilvl w:val="0"/>
          <w:numId w:val="15"/>
        </w:numPr>
        <w:spacing w:after="0" w:line="240" w:lineRule="auto"/>
        <w:contextualSpacing w:val="0"/>
        <w:jc w:val="both"/>
        <w:rPr>
          <w:rFonts w:ascii="Montserrat" w:hAnsi="Montserrat" w:cs="Arial"/>
          <w:b/>
          <w:sz w:val="20"/>
          <w:szCs w:val="20"/>
        </w:rPr>
      </w:pPr>
      <w:r w:rsidRPr="00CE7E3C">
        <w:rPr>
          <w:rFonts w:ascii="Montserrat" w:hAnsi="Montserrat" w:cs="Arial"/>
          <w:sz w:val="20"/>
          <w:szCs w:val="20"/>
        </w:rPr>
        <w:lastRenderedPageBreak/>
        <w:t xml:space="preserve">Aforos de flujo vehicular durante </w:t>
      </w:r>
      <w:r w:rsidR="00430F84" w:rsidRPr="00CE7E3C">
        <w:rPr>
          <w:rFonts w:ascii="Montserrat" w:hAnsi="Montserrat" w:cs="Arial"/>
          <w:sz w:val="20"/>
          <w:szCs w:val="20"/>
        </w:rPr>
        <w:t xml:space="preserve">máximo </w:t>
      </w:r>
      <w:r w:rsidRPr="00CE7E3C">
        <w:rPr>
          <w:rFonts w:ascii="Montserrat" w:hAnsi="Montserrat" w:cs="Arial"/>
          <w:sz w:val="20"/>
          <w:szCs w:val="20"/>
        </w:rPr>
        <w:t>16 horas (de 06:00 a 22:00 hrs.), mediante estaciones maestras ubicadas en las vialidades significativas para la movilidad en la zona de estudio, que deberá incluir clasificación vehicular y cortes a cada 15 minutos, el estudio deberá considerar tres días entre semana (martes a jueves) y uno de fin de semana (sábado), el número de estaciones</w:t>
      </w:r>
      <w:r w:rsidR="007174BD" w:rsidRPr="00CE7E3C">
        <w:rPr>
          <w:rFonts w:ascii="Montserrat" w:hAnsi="Montserrat" w:cs="Arial"/>
          <w:sz w:val="20"/>
          <w:szCs w:val="20"/>
        </w:rPr>
        <w:t xml:space="preserve"> de aforo será propuesto por el </w:t>
      </w:r>
      <w:r w:rsidR="007174BD" w:rsidRPr="00CE7E3C">
        <w:rPr>
          <w:rFonts w:ascii="Montserrat" w:hAnsi="Montserrat" w:cs="Arial"/>
          <w:b/>
          <w:sz w:val="20"/>
          <w:szCs w:val="20"/>
        </w:rPr>
        <w:t>CONSULTOR</w:t>
      </w:r>
      <w:r w:rsidRPr="00CE7E3C">
        <w:rPr>
          <w:rFonts w:ascii="Montserrat" w:hAnsi="Montserrat" w:cs="Arial"/>
          <w:sz w:val="20"/>
          <w:szCs w:val="20"/>
        </w:rPr>
        <w:t>, considerando la zona de estudio, así como la infraestructura vial existente. Algunas de estaciones deberán coincidir con las estaciones de aforo automático, con la finalidad de poder calibrar los equipos de conteo.</w:t>
      </w:r>
    </w:p>
    <w:p w:rsidR="00FC2E3F" w:rsidRPr="00CE7E3C" w:rsidRDefault="00FC2E3F" w:rsidP="001319C4">
      <w:pPr>
        <w:pStyle w:val="Prrafodelista"/>
        <w:spacing w:after="0" w:line="240" w:lineRule="auto"/>
        <w:contextualSpacing w:val="0"/>
        <w:rPr>
          <w:rFonts w:ascii="Montserrat" w:hAnsi="Montserrat" w:cs="Arial"/>
          <w:sz w:val="20"/>
          <w:szCs w:val="20"/>
        </w:rPr>
      </w:pPr>
    </w:p>
    <w:p w:rsidR="00FC2E3F" w:rsidRPr="00CE7E3C" w:rsidRDefault="00935E16" w:rsidP="001319C4">
      <w:pPr>
        <w:pStyle w:val="Prrafodelista"/>
        <w:numPr>
          <w:ilvl w:val="0"/>
          <w:numId w:val="15"/>
        </w:numPr>
        <w:spacing w:after="0" w:line="240" w:lineRule="auto"/>
        <w:contextualSpacing w:val="0"/>
        <w:jc w:val="both"/>
        <w:rPr>
          <w:rFonts w:ascii="Montserrat" w:hAnsi="Montserrat" w:cs="Arial"/>
          <w:b/>
          <w:sz w:val="20"/>
          <w:szCs w:val="20"/>
        </w:rPr>
      </w:pPr>
      <w:r w:rsidRPr="00CE7E3C">
        <w:rPr>
          <w:rFonts w:ascii="Montserrat" w:hAnsi="Montserrat" w:cs="Arial"/>
          <w:sz w:val="20"/>
          <w:szCs w:val="20"/>
        </w:rPr>
        <w:t xml:space="preserve">Estudio de intersecciones conflictivas que incluyan levantamiento de la intersección, tales como, ciclos semafóricos, señalamiento existente por tipo, indicando su estado físico, accesos vehiculares, condiciones de estacionamiento, paradas del transporte público y obstáculos en vía pública, así como aforos direccionales con clasificación vehicular y peatonales durante </w:t>
      </w:r>
      <w:r w:rsidR="00430F84" w:rsidRPr="00CE7E3C">
        <w:rPr>
          <w:rFonts w:ascii="Montserrat" w:hAnsi="Montserrat" w:cs="Arial"/>
          <w:sz w:val="20"/>
          <w:szCs w:val="20"/>
        </w:rPr>
        <w:t xml:space="preserve">máximo </w:t>
      </w:r>
      <w:r w:rsidRPr="00CE7E3C">
        <w:rPr>
          <w:rFonts w:ascii="Montserrat" w:hAnsi="Montserrat" w:cs="Arial"/>
          <w:sz w:val="20"/>
          <w:szCs w:val="20"/>
        </w:rPr>
        <w:t>9 horas repartidas en 3 periodos de HMD (AM, MD y PM), las intersecciones</w:t>
      </w:r>
      <w:r w:rsidR="004F4B3C">
        <w:rPr>
          <w:rFonts w:ascii="Montserrat" w:hAnsi="Montserrat" w:cs="Arial"/>
          <w:sz w:val="20"/>
          <w:szCs w:val="20"/>
        </w:rPr>
        <w:t xml:space="preserve"> </w:t>
      </w:r>
      <w:r w:rsidR="004F4B3C" w:rsidRPr="00CE7E3C">
        <w:rPr>
          <w:rFonts w:ascii="Montserrat" w:hAnsi="Montserrat" w:cs="Arial"/>
          <w:sz w:val="20"/>
          <w:szCs w:val="20"/>
        </w:rPr>
        <w:t>propuestas</w:t>
      </w:r>
      <w:r w:rsidRPr="00CE7E3C">
        <w:rPr>
          <w:rFonts w:ascii="Montserrat" w:hAnsi="Montserrat" w:cs="Arial"/>
          <w:sz w:val="20"/>
          <w:szCs w:val="20"/>
        </w:rPr>
        <w:t xml:space="preserve"> a estudiar </w:t>
      </w:r>
      <w:r w:rsidR="004F4B3C" w:rsidRPr="00CE7E3C">
        <w:rPr>
          <w:rFonts w:ascii="Montserrat" w:hAnsi="Montserrat" w:cs="Arial"/>
          <w:sz w:val="20"/>
          <w:szCs w:val="20"/>
        </w:rPr>
        <w:t xml:space="preserve">por el </w:t>
      </w:r>
      <w:r w:rsidR="004F4B3C" w:rsidRPr="00CE7E3C">
        <w:rPr>
          <w:rFonts w:ascii="Montserrat" w:hAnsi="Montserrat" w:cs="Arial"/>
          <w:b/>
          <w:sz w:val="20"/>
          <w:szCs w:val="20"/>
        </w:rPr>
        <w:t>CONSULTOR</w:t>
      </w:r>
      <w:r w:rsidR="004F4B3C" w:rsidRPr="00CE7E3C">
        <w:rPr>
          <w:rFonts w:ascii="Montserrat" w:hAnsi="Montserrat" w:cs="Arial"/>
          <w:sz w:val="20"/>
          <w:szCs w:val="20"/>
        </w:rPr>
        <w:t xml:space="preserve"> considerando la zona de estudio</w:t>
      </w:r>
      <w:r w:rsidR="004F4B3C">
        <w:rPr>
          <w:rFonts w:ascii="Montserrat" w:hAnsi="Montserrat" w:cs="Arial"/>
          <w:sz w:val="20"/>
          <w:szCs w:val="20"/>
        </w:rPr>
        <w:t xml:space="preserve">, previamente serán puestas a consideración del </w:t>
      </w:r>
      <w:r w:rsidR="004F4B3C" w:rsidRPr="004F4B3C">
        <w:rPr>
          <w:rFonts w:ascii="Montserrat" w:hAnsi="Montserrat" w:cs="Arial"/>
          <w:b/>
          <w:sz w:val="20"/>
          <w:szCs w:val="20"/>
        </w:rPr>
        <w:t>PROMOTOR</w:t>
      </w:r>
      <w:r w:rsidRPr="00CE7E3C">
        <w:rPr>
          <w:rFonts w:ascii="Montserrat" w:hAnsi="Montserrat" w:cs="Arial"/>
          <w:sz w:val="20"/>
          <w:szCs w:val="20"/>
        </w:rPr>
        <w:t>,.</w:t>
      </w:r>
    </w:p>
    <w:p w:rsidR="00FC2E3F" w:rsidRPr="00CE7E3C" w:rsidRDefault="00FC2E3F" w:rsidP="001319C4">
      <w:pPr>
        <w:pStyle w:val="Prrafodelista"/>
        <w:spacing w:after="0" w:line="240" w:lineRule="auto"/>
        <w:contextualSpacing w:val="0"/>
        <w:rPr>
          <w:rFonts w:ascii="Montserrat" w:hAnsi="Montserrat" w:cs="Arial"/>
          <w:sz w:val="20"/>
          <w:szCs w:val="20"/>
        </w:rPr>
      </w:pPr>
    </w:p>
    <w:p w:rsidR="00D706AC" w:rsidRPr="00CE7E3C" w:rsidRDefault="00935E16" w:rsidP="001319C4">
      <w:pPr>
        <w:pStyle w:val="Prrafodelista"/>
        <w:numPr>
          <w:ilvl w:val="0"/>
          <w:numId w:val="15"/>
        </w:numPr>
        <w:spacing w:after="0" w:line="240" w:lineRule="auto"/>
        <w:contextualSpacing w:val="0"/>
        <w:jc w:val="both"/>
        <w:rPr>
          <w:rFonts w:ascii="Montserrat" w:hAnsi="Montserrat" w:cs="Arial"/>
          <w:b/>
          <w:sz w:val="20"/>
          <w:szCs w:val="20"/>
        </w:rPr>
      </w:pPr>
      <w:r w:rsidRPr="00CE7E3C">
        <w:rPr>
          <w:rFonts w:ascii="Montserrat" w:hAnsi="Montserrat" w:cs="Arial"/>
          <w:sz w:val="20"/>
          <w:szCs w:val="20"/>
        </w:rPr>
        <w:t>Estudio de velocidad de recorrido de vehículos particulares, mediante una muestra representativa para cada sentido, que se aplicará a lo largo de las vialidades significativas. La muestra debe incluir los periodos de mayor demanda durante 16 horas (de 06:00 a 22:00 hrs.), en tres días hábiles (martes a jueves) y los dos días de fin de semana, sábado y domingo; en cada una de las vialidades significativas (el método utilizado será el del vehículo flotante, mismo que deberá ser realizado de manera simultánea con un GPS, con la finalidad de minimizar los errores por la toma de datos), adicionalmente se deberá realizar algunos recorridos en periodo nocturno con la finalidad de poder identificar las velocidades de operación.</w:t>
      </w:r>
    </w:p>
    <w:p w:rsidR="00D706AC" w:rsidRPr="00CE7E3C" w:rsidRDefault="00D706AC" w:rsidP="001319C4">
      <w:pPr>
        <w:pStyle w:val="Prrafodelista"/>
        <w:spacing w:after="0" w:line="240" w:lineRule="auto"/>
        <w:contextualSpacing w:val="0"/>
        <w:rPr>
          <w:rFonts w:ascii="Montserrat" w:hAnsi="Montserrat" w:cs="Arial"/>
          <w:sz w:val="20"/>
          <w:szCs w:val="20"/>
        </w:rPr>
      </w:pPr>
    </w:p>
    <w:p w:rsidR="00C83DF8" w:rsidRPr="00CE7E3C" w:rsidRDefault="00935E16" w:rsidP="001319C4">
      <w:pPr>
        <w:pStyle w:val="Prrafodelista"/>
        <w:numPr>
          <w:ilvl w:val="0"/>
          <w:numId w:val="15"/>
        </w:numPr>
        <w:spacing w:after="0" w:line="240" w:lineRule="auto"/>
        <w:contextualSpacing w:val="0"/>
        <w:jc w:val="both"/>
        <w:rPr>
          <w:rFonts w:ascii="Montserrat" w:hAnsi="Montserrat" w:cs="Arial"/>
          <w:b/>
          <w:sz w:val="20"/>
          <w:szCs w:val="20"/>
        </w:rPr>
      </w:pPr>
      <w:r w:rsidRPr="00CE7E3C">
        <w:rPr>
          <w:rFonts w:ascii="Montserrat" w:hAnsi="Montserrat" w:cs="Arial"/>
          <w:sz w:val="20"/>
          <w:szCs w:val="20"/>
        </w:rPr>
        <w:t xml:space="preserve">El </w:t>
      </w:r>
      <w:r w:rsidR="006465F1" w:rsidRPr="00CE7E3C">
        <w:rPr>
          <w:rFonts w:ascii="Montserrat" w:hAnsi="Montserrat" w:cs="Arial"/>
          <w:b/>
          <w:sz w:val="20"/>
          <w:szCs w:val="20"/>
        </w:rPr>
        <w:t>CONSULTOR</w:t>
      </w:r>
      <w:r w:rsidRPr="00CE7E3C">
        <w:rPr>
          <w:rFonts w:ascii="Montserrat" w:hAnsi="Montserrat" w:cs="Arial"/>
          <w:sz w:val="20"/>
          <w:szCs w:val="20"/>
        </w:rPr>
        <w:t xml:space="preserve"> realizará una investigación documental, a efecto de conformar una estadística de incidentes de tránsito que contenga datos de la ubicación, tipo de accidente, gravedad, vehículos involucrados y causas del incidente.</w:t>
      </w:r>
    </w:p>
    <w:p w:rsidR="00C83DF8" w:rsidRPr="00CE7E3C" w:rsidRDefault="00C83DF8" w:rsidP="001319C4">
      <w:pPr>
        <w:pStyle w:val="Prrafodelista"/>
        <w:spacing w:after="0" w:line="240" w:lineRule="auto"/>
        <w:contextualSpacing w:val="0"/>
        <w:rPr>
          <w:rFonts w:ascii="Montserrat" w:hAnsi="Montserrat" w:cs="Arial"/>
          <w:sz w:val="20"/>
          <w:szCs w:val="20"/>
        </w:rPr>
      </w:pPr>
    </w:p>
    <w:p w:rsidR="00935E16" w:rsidRPr="00CE7E3C" w:rsidRDefault="00935E16" w:rsidP="001319C4">
      <w:pPr>
        <w:pStyle w:val="Prrafodelista"/>
        <w:numPr>
          <w:ilvl w:val="0"/>
          <w:numId w:val="15"/>
        </w:numPr>
        <w:spacing w:after="0" w:line="240" w:lineRule="auto"/>
        <w:contextualSpacing w:val="0"/>
        <w:jc w:val="both"/>
        <w:rPr>
          <w:rFonts w:ascii="Montserrat" w:hAnsi="Montserrat" w:cs="Arial"/>
          <w:b/>
          <w:sz w:val="20"/>
          <w:szCs w:val="20"/>
        </w:rPr>
      </w:pPr>
      <w:r w:rsidRPr="00CE7E3C">
        <w:rPr>
          <w:rFonts w:ascii="Montserrat" w:hAnsi="Montserrat" w:cs="Arial"/>
          <w:sz w:val="20"/>
          <w:szCs w:val="20"/>
        </w:rPr>
        <w:t>Análisis de ocupación del transporte particular, que deberá tomarse para cada una de las vialidades prioritarias y considerando la distribución horaria de la demanda, la clasificación sugerida es la siguiente:</w:t>
      </w:r>
    </w:p>
    <w:p w:rsidR="00935E16" w:rsidRPr="00CE7E3C" w:rsidRDefault="00935E16" w:rsidP="001319C4">
      <w:pPr>
        <w:pStyle w:val="Prrafodelista"/>
        <w:spacing w:after="0" w:line="240" w:lineRule="auto"/>
        <w:ind w:left="1440"/>
        <w:contextualSpacing w:val="0"/>
        <w:jc w:val="both"/>
        <w:rPr>
          <w:rFonts w:ascii="Montserrat" w:hAnsi="Montserrat" w:cs="Arial"/>
          <w:sz w:val="20"/>
          <w:szCs w:val="20"/>
        </w:rPr>
      </w:pPr>
    </w:p>
    <w:p w:rsidR="00935E16" w:rsidRPr="00CE7E3C" w:rsidRDefault="00935E16" w:rsidP="001319C4">
      <w:pPr>
        <w:pStyle w:val="Prrafodelista"/>
        <w:numPr>
          <w:ilvl w:val="0"/>
          <w:numId w:val="16"/>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Automóviles</w:t>
      </w:r>
    </w:p>
    <w:p w:rsidR="00935E16" w:rsidRPr="00CE7E3C" w:rsidRDefault="00935E16" w:rsidP="001319C4">
      <w:pPr>
        <w:pStyle w:val="Prrafodelista"/>
        <w:numPr>
          <w:ilvl w:val="0"/>
          <w:numId w:val="16"/>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Taxis</w:t>
      </w:r>
    </w:p>
    <w:p w:rsidR="00935E16" w:rsidRPr="00CE7E3C" w:rsidRDefault="00935E16" w:rsidP="001319C4">
      <w:pPr>
        <w:pStyle w:val="Prrafodelista"/>
        <w:numPr>
          <w:ilvl w:val="0"/>
          <w:numId w:val="16"/>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Minivans</w:t>
      </w:r>
    </w:p>
    <w:p w:rsidR="00935E16" w:rsidRPr="00CE7E3C" w:rsidRDefault="00935E16" w:rsidP="001319C4">
      <w:pPr>
        <w:pStyle w:val="Prrafodelista"/>
        <w:numPr>
          <w:ilvl w:val="0"/>
          <w:numId w:val="16"/>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Microbuses</w:t>
      </w:r>
    </w:p>
    <w:p w:rsidR="00C83DF8" w:rsidRPr="00CE7E3C" w:rsidRDefault="00935E16" w:rsidP="001319C4">
      <w:pPr>
        <w:pStyle w:val="Prrafodelista"/>
        <w:numPr>
          <w:ilvl w:val="0"/>
          <w:numId w:val="16"/>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Autobuses</w:t>
      </w:r>
    </w:p>
    <w:p w:rsidR="00C83DF8" w:rsidRPr="00CE7E3C" w:rsidRDefault="00C83DF8" w:rsidP="001319C4">
      <w:pPr>
        <w:spacing w:after="0" w:line="240" w:lineRule="auto"/>
        <w:ind w:left="1134"/>
        <w:jc w:val="both"/>
        <w:rPr>
          <w:rFonts w:ascii="Montserrat" w:hAnsi="Montserrat" w:cs="Arial"/>
          <w:sz w:val="20"/>
          <w:szCs w:val="20"/>
        </w:rPr>
      </w:pPr>
    </w:p>
    <w:p w:rsidR="00C860B3" w:rsidRPr="00CE7E3C" w:rsidRDefault="00935E16" w:rsidP="00521D3B">
      <w:pPr>
        <w:spacing w:after="0" w:line="240" w:lineRule="auto"/>
        <w:ind w:left="993"/>
        <w:jc w:val="both"/>
        <w:rPr>
          <w:rFonts w:ascii="Montserrat" w:hAnsi="Montserrat" w:cs="Arial"/>
          <w:sz w:val="20"/>
          <w:szCs w:val="20"/>
        </w:rPr>
      </w:pPr>
      <w:r w:rsidRPr="00CE7E3C">
        <w:rPr>
          <w:rFonts w:ascii="Montserrat" w:hAnsi="Montserrat" w:cs="Arial"/>
          <w:sz w:val="20"/>
          <w:szCs w:val="20"/>
        </w:rPr>
        <w:t>Los puntos observados se harán coincidir con los que se realicen sobre la ocupación de las unidades del sistema de transporte público. Esta información permitirá hacer un análisis sobre el uso que se da al espacio vial y el efecto que tienen, en cada caso, incentivar por un lado el uso del transporte privado o el beneficio que tiene incentivar el uso de sistemas de transporte colectivo.</w:t>
      </w:r>
    </w:p>
    <w:p w:rsidR="00C860B3" w:rsidRPr="00CE7E3C" w:rsidRDefault="00C860B3" w:rsidP="001319C4">
      <w:pPr>
        <w:spacing w:after="0" w:line="240" w:lineRule="auto"/>
        <w:ind w:left="1134"/>
        <w:jc w:val="both"/>
        <w:rPr>
          <w:rFonts w:ascii="Montserrat" w:hAnsi="Montserrat" w:cs="Arial"/>
          <w:sz w:val="20"/>
          <w:szCs w:val="20"/>
        </w:rPr>
      </w:pPr>
    </w:p>
    <w:p w:rsidR="005974AB" w:rsidRPr="005974AB" w:rsidRDefault="005974AB" w:rsidP="005974AB">
      <w:pPr>
        <w:spacing w:after="0" w:line="240" w:lineRule="auto"/>
        <w:ind w:left="993"/>
        <w:jc w:val="both"/>
        <w:rPr>
          <w:rFonts w:ascii="Montserrat" w:hAnsi="Montserrat" w:cs="Arial"/>
          <w:sz w:val="20"/>
          <w:szCs w:val="20"/>
        </w:rPr>
      </w:pPr>
      <w:bookmarkStart w:id="17" w:name="_Hlk5214338"/>
      <w:r w:rsidRPr="005974AB">
        <w:rPr>
          <w:rFonts w:ascii="Montserrat" w:hAnsi="Montserrat" w:cs="Arial"/>
          <w:sz w:val="20"/>
          <w:szCs w:val="20"/>
        </w:rPr>
        <w:t xml:space="preserve">Asimismo, el </w:t>
      </w:r>
      <w:r w:rsidRPr="005974AB">
        <w:rPr>
          <w:rFonts w:ascii="Montserrat" w:hAnsi="Montserrat" w:cs="Arial"/>
          <w:b/>
          <w:sz w:val="20"/>
          <w:szCs w:val="20"/>
        </w:rPr>
        <w:t xml:space="preserve">CONSULTOR </w:t>
      </w:r>
      <w:r w:rsidRPr="005974AB">
        <w:rPr>
          <w:rFonts w:ascii="Montserrat" w:hAnsi="Montserrat" w:cs="Arial"/>
          <w:sz w:val="20"/>
          <w:szCs w:val="20"/>
        </w:rPr>
        <w:t xml:space="preserve">ampliará o complementará los levantamientos de información, previa solicitud del </w:t>
      </w:r>
      <w:r w:rsidRPr="005974AB">
        <w:rPr>
          <w:rFonts w:ascii="Montserrat" w:hAnsi="Montserrat" w:cs="Arial"/>
          <w:b/>
          <w:sz w:val="20"/>
          <w:szCs w:val="20"/>
        </w:rPr>
        <w:t>PROMOTOR</w:t>
      </w:r>
      <w:r w:rsidRPr="005974AB">
        <w:rPr>
          <w:rFonts w:ascii="Montserrat" w:hAnsi="Montserrat" w:cs="Arial"/>
          <w:sz w:val="20"/>
          <w:szCs w:val="20"/>
        </w:rPr>
        <w:t>, a fin de obtener los mejores resultados en el plazo establecido.</w:t>
      </w:r>
    </w:p>
    <w:p w:rsidR="004F4B3C" w:rsidRDefault="004F4B3C" w:rsidP="001319C4">
      <w:pPr>
        <w:spacing w:after="0" w:line="240" w:lineRule="auto"/>
        <w:ind w:left="1134"/>
        <w:jc w:val="both"/>
        <w:rPr>
          <w:rFonts w:ascii="Montserrat" w:hAnsi="Montserrat" w:cs="Arial"/>
          <w:sz w:val="20"/>
          <w:szCs w:val="20"/>
        </w:rPr>
      </w:pPr>
    </w:p>
    <w:p w:rsidR="00385535" w:rsidRPr="00CE7E3C" w:rsidRDefault="00935E16" w:rsidP="00703C0F">
      <w:pPr>
        <w:pStyle w:val="Subttulo2"/>
        <w:numPr>
          <w:ilvl w:val="2"/>
          <w:numId w:val="3"/>
        </w:numPr>
        <w:rPr>
          <w:rFonts w:ascii="Montserrat" w:hAnsi="Montserrat" w:cstheme="minorHAnsi"/>
          <w:color w:val="auto"/>
        </w:rPr>
      </w:pPr>
      <w:bookmarkStart w:id="18" w:name="_Toc4694157"/>
      <w:bookmarkEnd w:id="17"/>
      <w:r w:rsidRPr="00CE7E3C">
        <w:rPr>
          <w:rFonts w:ascii="Montserrat" w:hAnsi="Montserrat" w:cstheme="minorHAnsi"/>
          <w:color w:val="auto"/>
        </w:rPr>
        <w:t>Usos del suelo</w:t>
      </w:r>
      <w:r w:rsidR="002564C4">
        <w:rPr>
          <w:rFonts w:ascii="Montserrat" w:hAnsi="Montserrat" w:cstheme="minorHAnsi"/>
          <w:color w:val="auto"/>
        </w:rPr>
        <w:t>.</w:t>
      </w:r>
      <w:bookmarkEnd w:id="18"/>
    </w:p>
    <w:p w:rsidR="00385535" w:rsidRPr="00CE7E3C" w:rsidRDefault="00385535" w:rsidP="001319C4">
      <w:pPr>
        <w:spacing w:after="0" w:line="240" w:lineRule="auto"/>
        <w:ind w:left="1080"/>
        <w:jc w:val="both"/>
        <w:rPr>
          <w:rFonts w:ascii="Montserrat" w:hAnsi="Montserrat" w:cs="Arial"/>
          <w:sz w:val="20"/>
          <w:szCs w:val="20"/>
        </w:rPr>
      </w:pPr>
    </w:p>
    <w:p w:rsidR="008E1DE9" w:rsidRPr="00CE7E3C" w:rsidRDefault="00935E16" w:rsidP="001319C4">
      <w:pPr>
        <w:spacing w:after="0" w:line="240" w:lineRule="auto"/>
        <w:ind w:left="1080"/>
        <w:jc w:val="both"/>
        <w:rPr>
          <w:rFonts w:ascii="Montserrat" w:hAnsi="Montserrat" w:cs="Arial"/>
          <w:b/>
          <w:sz w:val="20"/>
          <w:szCs w:val="20"/>
        </w:rPr>
      </w:pPr>
      <w:r w:rsidRPr="00CE7E3C">
        <w:rPr>
          <w:rFonts w:ascii="Montserrat" w:hAnsi="Montserrat" w:cs="Arial"/>
          <w:sz w:val="20"/>
          <w:szCs w:val="20"/>
        </w:rPr>
        <w:lastRenderedPageBreak/>
        <w:t xml:space="preserve">El </w:t>
      </w:r>
      <w:r w:rsidR="006465F1" w:rsidRPr="00CE7E3C">
        <w:rPr>
          <w:rFonts w:ascii="Montserrat" w:hAnsi="Montserrat" w:cs="Arial"/>
          <w:b/>
          <w:sz w:val="20"/>
          <w:szCs w:val="20"/>
        </w:rPr>
        <w:t>CONSULTOR</w:t>
      </w:r>
      <w:r w:rsidRPr="00CE7E3C">
        <w:rPr>
          <w:rFonts w:ascii="Montserrat" w:hAnsi="Montserrat" w:cs="Arial"/>
          <w:sz w:val="20"/>
          <w:szCs w:val="20"/>
        </w:rPr>
        <w:t xml:space="preserve"> deberá de realizar una investigación documental con las dependencias de la Ciudad de México, del Estado de México y el Gobierno Federal, relacionadas con la materia; respecto a los usos del suelo presentes en el área de i</w:t>
      </w:r>
      <w:r w:rsidR="00385535" w:rsidRPr="00CE7E3C">
        <w:rPr>
          <w:rFonts w:ascii="Montserrat" w:hAnsi="Montserrat" w:cs="Arial"/>
          <w:sz w:val="20"/>
          <w:szCs w:val="20"/>
        </w:rPr>
        <w:t>nfluencia.</w:t>
      </w:r>
      <w:r w:rsidRPr="00CE7E3C">
        <w:rPr>
          <w:rFonts w:ascii="Montserrat" w:hAnsi="Montserrat" w:cs="Arial"/>
          <w:sz w:val="20"/>
          <w:szCs w:val="20"/>
        </w:rPr>
        <w:t xml:space="preserve"> Asimismo, deberá revisar los planes de desarrollo urbano, ordenamiento territorial, tenencia de la tierra y proyectos de desarrollos habitacionales, comerciales, de servicios o industriales que se encuentren registrados ante la autoridad o que se encuentren en proceso de construcción. Así mismo, se deberán señalar las restricciones vigentes para uso de suelo por parte de las autoridades competentes.</w:t>
      </w:r>
    </w:p>
    <w:p w:rsidR="008E1DE9" w:rsidRPr="00CE7E3C" w:rsidRDefault="008E1DE9" w:rsidP="001319C4">
      <w:pPr>
        <w:spacing w:after="0" w:line="240" w:lineRule="auto"/>
        <w:jc w:val="both"/>
        <w:rPr>
          <w:rFonts w:ascii="Montserrat" w:hAnsi="Montserrat" w:cs="Arial"/>
          <w:b/>
          <w:sz w:val="20"/>
          <w:szCs w:val="20"/>
        </w:rPr>
      </w:pPr>
    </w:p>
    <w:p w:rsidR="008E1DE9" w:rsidRPr="00CE7E3C" w:rsidRDefault="008E1DE9" w:rsidP="00703C0F">
      <w:pPr>
        <w:pStyle w:val="Subttulo2"/>
        <w:numPr>
          <w:ilvl w:val="2"/>
          <w:numId w:val="3"/>
        </w:numPr>
        <w:rPr>
          <w:rFonts w:ascii="Montserrat" w:hAnsi="Montserrat" w:cstheme="minorHAnsi"/>
          <w:color w:val="auto"/>
        </w:rPr>
      </w:pPr>
      <w:bookmarkStart w:id="19" w:name="_Toc4694158"/>
      <w:r w:rsidRPr="00CE7E3C">
        <w:rPr>
          <w:rFonts w:ascii="Montserrat" w:hAnsi="Montserrat" w:cstheme="minorHAnsi"/>
          <w:color w:val="auto"/>
        </w:rPr>
        <w:t>E</w:t>
      </w:r>
      <w:r w:rsidR="00935E16" w:rsidRPr="00CE7E3C">
        <w:rPr>
          <w:rFonts w:ascii="Montserrat" w:hAnsi="Montserrat" w:cstheme="minorHAnsi"/>
          <w:color w:val="auto"/>
        </w:rPr>
        <w:t>misión de contaminantes</w:t>
      </w:r>
      <w:r w:rsidR="002564C4">
        <w:rPr>
          <w:rFonts w:ascii="Montserrat" w:hAnsi="Montserrat" w:cstheme="minorHAnsi"/>
          <w:color w:val="auto"/>
        </w:rPr>
        <w:t>.</w:t>
      </w:r>
      <w:bookmarkEnd w:id="19"/>
    </w:p>
    <w:p w:rsidR="008E1DE9" w:rsidRPr="00CE7E3C" w:rsidRDefault="008E1DE9" w:rsidP="001319C4">
      <w:pPr>
        <w:spacing w:after="0" w:line="240" w:lineRule="auto"/>
        <w:ind w:left="1080"/>
        <w:jc w:val="both"/>
        <w:rPr>
          <w:rFonts w:ascii="Montserrat" w:hAnsi="Montserrat" w:cs="Arial"/>
          <w:sz w:val="20"/>
          <w:szCs w:val="20"/>
        </w:rPr>
      </w:pPr>
    </w:p>
    <w:p w:rsidR="008E1DE9" w:rsidRPr="00CE7E3C" w:rsidRDefault="00935E16" w:rsidP="001319C4">
      <w:pPr>
        <w:spacing w:after="0" w:line="240" w:lineRule="auto"/>
        <w:ind w:left="1080"/>
        <w:jc w:val="both"/>
        <w:rPr>
          <w:rFonts w:ascii="Montserrat" w:hAnsi="Montserrat" w:cs="Arial"/>
          <w:b/>
          <w:sz w:val="20"/>
          <w:szCs w:val="20"/>
        </w:rPr>
      </w:pPr>
      <w:r w:rsidRPr="00CE7E3C">
        <w:rPr>
          <w:rFonts w:ascii="Montserrat" w:hAnsi="Montserrat" w:cs="Arial"/>
          <w:sz w:val="20"/>
          <w:szCs w:val="20"/>
        </w:rPr>
        <w:t xml:space="preserve">El </w:t>
      </w:r>
      <w:r w:rsidR="006465F1" w:rsidRPr="00CE7E3C">
        <w:rPr>
          <w:rFonts w:ascii="Montserrat" w:hAnsi="Montserrat" w:cs="Arial"/>
          <w:b/>
          <w:sz w:val="20"/>
          <w:szCs w:val="20"/>
        </w:rPr>
        <w:t>CONSULTOR</w:t>
      </w:r>
      <w:r w:rsidR="006465F1" w:rsidRPr="00CE7E3C">
        <w:rPr>
          <w:rFonts w:ascii="Montserrat" w:hAnsi="Montserrat" w:cs="Arial"/>
          <w:sz w:val="20"/>
          <w:szCs w:val="20"/>
        </w:rPr>
        <w:t xml:space="preserve"> </w:t>
      </w:r>
      <w:r w:rsidRPr="00CE7E3C">
        <w:rPr>
          <w:rFonts w:ascii="Montserrat" w:hAnsi="Montserrat" w:cs="Arial"/>
          <w:sz w:val="20"/>
          <w:szCs w:val="20"/>
        </w:rPr>
        <w:t xml:space="preserve">realizará </w:t>
      </w:r>
      <w:r w:rsidR="00521D3B">
        <w:rPr>
          <w:rFonts w:ascii="Montserrat" w:hAnsi="Montserrat" w:cs="Arial"/>
          <w:sz w:val="20"/>
          <w:szCs w:val="20"/>
        </w:rPr>
        <w:t>un estudio</w:t>
      </w:r>
      <w:r w:rsidRPr="00CE7E3C">
        <w:rPr>
          <w:rFonts w:ascii="Montserrat" w:hAnsi="Montserrat" w:cs="Arial"/>
          <w:sz w:val="20"/>
          <w:szCs w:val="20"/>
        </w:rPr>
        <w:t xml:space="preserve"> de las emisiones contaminantes que genera la movilidad de personas en la zona de </w:t>
      </w:r>
      <w:r w:rsidR="008E00A7" w:rsidRPr="00CE7E3C">
        <w:rPr>
          <w:rFonts w:ascii="Montserrat" w:hAnsi="Montserrat" w:cs="Arial"/>
          <w:sz w:val="20"/>
          <w:szCs w:val="20"/>
        </w:rPr>
        <w:t>estudio</w:t>
      </w:r>
      <w:r w:rsidRPr="00CE7E3C">
        <w:rPr>
          <w:rFonts w:ascii="Montserrat" w:hAnsi="Montserrat" w:cs="Arial"/>
          <w:sz w:val="20"/>
          <w:szCs w:val="20"/>
        </w:rPr>
        <w:t xml:space="preserve"> y en la situación actual, para ello tomará como base la guía de implementación del Mecanismo de Desarrollo Limpio de la Convención Marco de las Naciones Unidas sobre Cambio Climático, en los casos que aplique.</w:t>
      </w:r>
    </w:p>
    <w:p w:rsidR="008E1DE9" w:rsidRPr="00CE7E3C" w:rsidRDefault="008E1DE9" w:rsidP="001319C4">
      <w:pPr>
        <w:spacing w:after="0" w:line="240" w:lineRule="auto"/>
        <w:ind w:left="1080"/>
        <w:jc w:val="both"/>
        <w:rPr>
          <w:rFonts w:ascii="Montserrat" w:hAnsi="Montserrat" w:cs="Arial"/>
          <w:b/>
          <w:sz w:val="20"/>
          <w:szCs w:val="20"/>
        </w:rPr>
      </w:pPr>
    </w:p>
    <w:p w:rsidR="008E1DE9" w:rsidRPr="00CE7E3C" w:rsidRDefault="00935E16" w:rsidP="00703C0F">
      <w:pPr>
        <w:pStyle w:val="Prrafodelista"/>
        <w:numPr>
          <w:ilvl w:val="2"/>
          <w:numId w:val="3"/>
        </w:numPr>
        <w:spacing w:after="0" w:line="240" w:lineRule="auto"/>
        <w:jc w:val="both"/>
        <w:rPr>
          <w:rFonts w:ascii="Montserrat" w:hAnsi="Montserrat" w:cs="Arial"/>
          <w:b/>
          <w:sz w:val="20"/>
          <w:szCs w:val="20"/>
        </w:rPr>
      </w:pPr>
      <w:r w:rsidRPr="00CE7E3C">
        <w:rPr>
          <w:rFonts w:ascii="Montserrat" w:hAnsi="Montserrat" w:cs="Arial"/>
          <w:b/>
          <w:sz w:val="20"/>
          <w:szCs w:val="20"/>
        </w:rPr>
        <w:t>Determinación de la línea base</w:t>
      </w:r>
      <w:r w:rsidR="002564C4">
        <w:rPr>
          <w:rFonts w:ascii="Montserrat" w:hAnsi="Montserrat" w:cs="Arial"/>
          <w:b/>
          <w:sz w:val="20"/>
          <w:szCs w:val="20"/>
        </w:rPr>
        <w:t>.</w:t>
      </w:r>
    </w:p>
    <w:p w:rsidR="00703C0F" w:rsidRPr="00CE7E3C" w:rsidRDefault="00703C0F" w:rsidP="00703C0F">
      <w:pPr>
        <w:spacing w:after="0" w:line="240" w:lineRule="auto"/>
        <w:jc w:val="both"/>
        <w:rPr>
          <w:rFonts w:ascii="Montserrat" w:hAnsi="Montserrat" w:cs="Arial"/>
          <w:b/>
          <w:sz w:val="20"/>
          <w:szCs w:val="20"/>
        </w:rPr>
      </w:pPr>
    </w:p>
    <w:p w:rsidR="0062683F" w:rsidRPr="00CE7E3C" w:rsidRDefault="00935E16" w:rsidP="00703C0F">
      <w:pPr>
        <w:spacing w:after="0" w:line="240" w:lineRule="auto"/>
        <w:ind w:left="1080"/>
        <w:jc w:val="both"/>
        <w:rPr>
          <w:rFonts w:ascii="Montserrat" w:hAnsi="Montserrat" w:cs="Arial"/>
          <w:sz w:val="20"/>
          <w:szCs w:val="20"/>
        </w:rPr>
      </w:pPr>
      <w:r w:rsidRPr="00CE7E3C">
        <w:rPr>
          <w:rFonts w:ascii="Montserrat" w:hAnsi="Montserrat" w:cs="Arial"/>
          <w:sz w:val="20"/>
          <w:szCs w:val="20"/>
        </w:rPr>
        <w:t xml:space="preserve">Con base en los resultados de los estudios de transporte de pasajeros y de operación vial a que se refieren los puntos </w:t>
      </w:r>
      <w:r w:rsidR="008E00A7" w:rsidRPr="00CE7E3C">
        <w:rPr>
          <w:rFonts w:ascii="Montserrat" w:hAnsi="Montserrat" w:cs="Arial"/>
          <w:sz w:val="20"/>
          <w:szCs w:val="20"/>
        </w:rPr>
        <w:t>5</w:t>
      </w:r>
      <w:r w:rsidRPr="00CE7E3C">
        <w:rPr>
          <w:rFonts w:ascii="Montserrat" w:hAnsi="Montserrat" w:cs="Arial"/>
          <w:sz w:val="20"/>
          <w:szCs w:val="20"/>
        </w:rPr>
        <w:t xml:space="preserve">.1.3 y </w:t>
      </w:r>
      <w:r w:rsidR="008E00A7" w:rsidRPr="00CE7E3C">
        <w:rPr>
          <w:rFonts w:ascii="Montserrat" w:hAnsi="Montserrat" w:cs="Arial"/>
          <w:sz w:val="20"/>
          <w:szCs w:val="20"/>
        </w:rPr>
        <w:t>5</w:t>
      </w:r>
      <w:r w:rsidRPr="00CE7E3C">
        <w:rPr>
          <w:rFonts w:ascii="Montserrat" w:hAnsi="Montserrat" w:cs="Arial"/>
          <w:sz w:val="20"/>
          <w:szCs w:val="20"/>
        </w:rPr>
        <w:t>.1.4 determinará las emisiones que se generan en la situación actual, la cual será la línea base para la evaluación de la reducción de emisiones que se genere en los escenarios con y sin proyecto</w:t>
      </w:r>
      <w:r w:rsidR="0062683F" w:rsidRPr="00CE7E3C">
        <w:rPr>
          <w:rFonts w:ascii="Montserrat" w:hAnsi="Montserrat" w:cs="Arial"/>
          <w:sz w:val="20"/>
          <w:szCs w:val="20"/>
        </w:rPr>
        <w:t>.</w:t>
      </w:r>
    </w:p>
    <w:p w:rsidR="0062683F" w:rsidRPr="00CE7E3C" w:rsidRDefault="0062683F" w:rsidP="001319C4">
      <w:pPr>
        <w:spacing w:after="0" w:line="240" w:lineRule="auto"/>
        <w:jc w:val="both"/>
        <w:rPr>
          <w:rFonts w:ascii="Montserrat" w:hAnsi="Montserrat" w:cs="Arial"/>
          <w:sz w:val="20"/>
          <w:szCs w:val="20"/>
        </w:rPr>
      </w:pPr>
    </w:p>
    <w:p w:rsidR="006B274D" w:rsidRPr="00CE7E3C" w:rsidRDefault="00935E16" w:rsidP="00703C0F">
      <w:pPr>
        <w:pStyle w:val="Subttulo2"/>
        <w:numPr>
          <w:ilvl w:val="2"/>
          <w:numId w:val="3"/>
        </w:numPr>
        <w:rPr>
          <w:rFonts w:ascii="Montserrat" w:hAnsi="Montserrat" w:cstheme="minorHAnsi"/>
          <w:color w:val="auto"/>
        </w:rPr>
      </w:pPr>
      <w:bookmarkStart w:id="20" w:name="_Toc4694159"/>
      <w:r w:rsidRPr="00CE7E3C">
        <w:rPr>
          <w:rFonts w:ascii="Montserrat" w:hAnsi="Montserrat" w:cstheme="minorHAnsi"/>
          <w:color w:val="auto"/>
        </w:rPr>
        <w:t>Características de los viajes generados</w:t>
      </w:r>
      <w:r w:rsidR="002564C4">
        <w:rPr>
          <w:rFonts w:ascii="Montserrat" w:hAnsi="Montserrat" w:cstheme="minorHAnsi"/>
          <w:color w:val="auto"/>
        </w:rPr>
        <w:t>.</w:t>
      </w:r>
      <w:bookmarkEnd w:id="20"/>
    </w:p>
    <w:p w:rsidR="006B274D" w:rsidRPr="00CE7E3C" w:rsidRDefault="006B274D" w:rsidP="001319C4">
      <w:pPr>
        <w:spacing w:after="0" w:line="240" w:lineRule="auto"/>
        <w:ind w:left="1080"/>
        <w:jc w:val="both"/>
        <w:rPr>
          <w:rFonts w:ascii="Montserrat" w:hAnsi="Montserrat" w:cs="Arial"/>
          <w:sz w:val="20"/>
          <w:szCs w:val="20"/>
        </w:rPr>
      </w:pPr>
    </w:p>
    <w:p w:rsidR="00935E16" w:rsidRPr="00CE7E3C" w:rsidRDefault="0070267D" w:rsidP="001319C4">
      <w:pPr>
        <w:spacing w:after="0" w:line="240" w:lineRule="auto"/>
        <w:ind w:left="1080"/>
        <w:jc w:val="both"/>
        <w:rPr>
          <w:rFonts w:ascii="Montserrat" w:hAnsi="Montserrat" w:cs="Arial"/>
          <w:b/>
          <w:sz w:val="20"/>
          <w:szCs w:val="20"/>
        </w:rPr>
      </w:pPr>
      <w:r w:rsidRPr="00CE7E3C">
        <w:rPr>
          <w:rFonts w:ascii="Montserrat" w:hAnsi="Montserrat" w:cs="Arial"/>
          <w:sz w:val="20"/>
          <w:szCs w:val="20"/>
        </w:rPr>
        <w:t xml:space="preserve">El </w:t>
      </w:r>
      <w:r w:rsidRPr="00CE7E3C">
        <w:rPr>
          <w:rFonts w:ascii="Montserrat" w:hAnsi="Montserrat" w:cs="Arial"/>
          <w:b/>
          <w:sz w:val="20"/>
          <w:szCs w:val="20"/>
        </w:rPr>
        <w:t>CONSULTOR</w:t>
      </w:r>
      <w:r w:rsidR="00935E16" w:rsidRPr="00CE7E3C">
        <w:rPr>
          <w:rFonts w:ascii="Montserrat" w:hAnsi="Montserrat" w:cs="Arial"/>
          <w:sz w:val="20"/>
          <w:szCs w:val="20"/>
        </w:rPr>
        <w:t xml:space="preserve"> aplicará una encuesta a una muestra significativa, a efecto de determinar las características de l</w:t>
      </w:r>
      <w:r w:rsidR="0062683F" w:rsidRPr="00CE7E3C">
        <w:rPr>
          <w:rFonts w:ascii="Montserrat" w:hAnsi="Montserrat" w:cs="Arial"/>
          <w:sz w:val="20"/>
          <w:szCs w:val="20"/>
        </w:rPr>
        <w:t>os viajes que se realizan desde y hacia los pares orígenes – destino.</w:t>
      </w:r>
      <w:r w:rsidR="00935E16" w:rsidRPr="00CE7E3C">
        <w:rPr>
          <w:rFonts w:ascii="Montserrat" w:hAnsi="Montserrat" w:cs="Arial"/>
          <w:sz w:val="20"/>
          <w:szCs w:val="20"/>
        </w:rPr>
        <w:t xml:space="preserve"> Esta encu</w:t>
      </w:r>
      <w:r w:rsidR="003534B5" w:rsidRPr="00CE7E3C">
        <w:rPr>
          <w:rFonts w:ascii="Montserrat" w:hAnsi="Montserrat" w:cs="Arial"/>
          <w:sz w:val="20"/>
          <w:szCs w:val="20"/>
        </w:rPr>
        <w:t xml:space="preserve">esta se realizará en un </w:t>
      </w:r>
      <w:r w:rsidR="00E63435" w:rsidRPr="00CE7E3C">
        <w:rPr>
          <w:rFonts w:ascii="Montserrat" w:hAnsi="Montserrat" w:cs="Arial"/>
          <w:sz w:val="20"/>
          <w:szCs w:val="20"/>
        </w:rPr>
        <w:t>intervalo de</w:t>
      </w:r>
      <w:r w:rsidR="0062683F" w:rsidRPr="00CE7E3C">
        <w:rPr>
          <w:rFonts w:ascii="Montserrat" w:hAnsi="Montserrat" w:cs="Arial"/>
          <w:sz w:val="20"/>
          <w:szCs w:val="20"/>
        </w:rPr>
        <w:t xml:space="preserve"> 16 horas (de 06:00 a 22:00 hrs.), en tres días hábiles (martes a jueves) y los dos días de fin de semana, sábado y domingo</w:t>
      </w:r>
      <w:r w:rsidR="003534B5" w:rsidRPr="00CE7E3C">
        <w:rPr>
          <w:rFonts w:ascii="Montserrat" w:hAnsi="Montserrat" w:cs="Arial"/>
          <w:sz w:val="20"/>
          <w:szCs w:val="20"/>
        </w:rPr>
        <w:t xml:space="preserve">, debiendo </w:t>
      </w:r>
      <w:r w:rsidR="00935E16" w:rsidRPr="00CE7E3C">
        <w:rPr>
          <w:rFonts w:ascii="Montserrat" w:hAnsi="Montserrat" w:cs="Arial"/>
          <w:sz w:val="20"/>
          <w:szCs w:val="20"/>
        </w:rPr>
        <w:t>captar información respecto a:</w:t>
      </w:r>
    </w:p>
    <w:p w:rsidR="00935E16" w:rsidRPr="00CE7E3C" w:rsidRDefault="00935E16" w:rsidP="001319C4">
      <w:pPr>
        <w:spacing w:after="0" w:line="240" w:lineRule="auto"/>
        <w:jc w:val="both"/>
        <w:rPr>
          <w:rFonts w:ascii="Montserrat" w:hAnsi="Montserrat" w:cs="Arial"/>
          <w:sz w:val="20"/>
          <w:szCs w:val="20"/>
        </w:rPr>
      </w:pPr>
    </w:p>
    <w:p w:rsidR="00935E16" w:rsidRPr="00CE7E3C" w:rsidRDefault="00935E16" w:rsidP="001319C4">
      <w:pPr>
        <w:pStyle w:val="Prrafodelista"/>
        <w:numPr>
          <w:ilvl w:val="0"/>
          <w:numId w:val="18"/>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Perfil socioeconómico</w:t>
      </w:r>
    </w:p>
    <w:p w:rsidR="00C860B3" w:rsidRPr="00CE7E3C" w:rsidRDefault="006B274D" w:rsidP="001319C4">
      <w:pPr>
        <w:pStyle w:val="Prrafodelista"/>
        <w:numPr>
          <w:ilvl w:val="0"/>
          <w:numId w:val="18"/>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C</w:t>
      </w:r>
      <w:r w:rsidR="00935E16" w:rsidRPr="00CE7E3C">
        <w:rPr>
          <w:rFonts w:ascii="Montserrat" w:hAnsi="Montserrat" w:cs="Arial"/>
          <w:sz w:val="20"/>
          <w:szCs w:val="20"/>
        </w:rPr>
        <w:t>aracterísticas del viaje: origen, destino, medio de transporte (cadena de viaje), horari</w:t>
      </w:r>
      <w:r w:rsidR="00C860B3" w:rsidRPr="00CE7E3C">
        <w:rPr>
          <w:rFonts w:ascii="Montserrat" w:hAnsi="Montserrat" w:cs="Arial"/>
          <w:sz w:val="20"/>
          <w:szCs w:val="20"/>
        </w:rPr>
        <w:t>o, frecuencia, costo y duración</w:t>
      </w:r>
    </w:p>
    <w:p w:rsidR="00C860B3" w:rsidRPr="00CE7E3C" w:rsidRDefault="00C860B3" w:rsidP="001319C4">
      <w:pPr>
        <w:spacing w:after="0" w:line="240" w:lineRule="auto"/>
        <w:ind w:left="1068"/>
        <w:jc w:val="both"/>
        <w:rPr>
          <w:rFonts w:ascii="Montserrat" w:hAnsi="Montserrat" w:cs="Arial"/>
          <w:sz w:val="20"/>
          <w:szCs w:val="20"/>
        </w:rPr>
      </w:pPr>
    </w:p>
    <w:p w:rsidR="005974AB" w:rsidRPr="005974AB" w:rsidRDefault="005974AB" w:rsidP="005974AB">
      <w:pPr>
        <w:spacing w:after="0" w:line="240" w:lineRule="auto"/>
        <w:ind w:left="993"/>
        <w:jc w:val="both"/>
        <w:rPr>
          <w:rFonts w:ascii="Montserrat" w:hAnsi="Montserrat" w:cs="Arial"/>
          <w:sz w:val="20"/>
          <w:szCs w:val="20"/>
        </w:rPr>
      </w:pPr>
      <w:r w:rsidRPr="005974AB">
        <w:rPr>
          <w:rFonts w:ascii="Montserrat" w:hAnsi="Montserrat" w:cs="Arial"/>
          <w:sz w:val="20"/>
          <w:szCs w:val="20"/>
        </w:rPr>
        <w:t xml:space="preserve">Asimismo, el </w:t>
      </w:r>
      <w:r w:rsidRPr="005974AB">
        <w:rPr>
          <w:rFonts w:ascii="Montserrat" w:hAnsi="Montserrat" w:cs="Arial"/>
          <w:b/>
          <w:sz w:val="20"/>
          <w:szCs w:val="20"/>
        </w:rPr>
        <w:t xml:space="preserve">CONSULTOR </w:t>
      </w:r>
      <w:r w:rsidRPr="005974AB">
        <w:rPr>
          <w:rFonts w:ascii="Montserrat" w:hAnsi="Montserrat" w:cs="Arial"/>
          <w:sz w:val="20"/>
          <w:szCs w:val="20"/>
        </w:rPr>
        <w:t xml:space="preserve">ampliará o complementará los levantamientos de información, previa solicitud del </w:t>
      </w:r>
      <w:r w:rsidRPr="005974AB">
        <w:rPr>
          <w:rFonts w:ascii="Montserrat" w:hAnsi="Montserrat" w:cs="Arial"/>
          <w:b/>
          <w:sz w:val="20"/>
          <w:szCs w:val="20"/>
        </w:rPr>
        <w:t>PROMOTOR</w:t>
      </w:r>
      <w:r w:rsidRPr="005974AB">
        <w:rPr>
          <w:rFonts w:ascii="Montserrat" w:hAnsi="Montserrat" w:cs="Arial"/>
          <w:sz w:val="20"/>
          <w:szCs w:val="20"/>
        </w:rPr>
        <w:t>, a fin de obtener los mejores resultados en el plazo establecido.</w:t>
      </w:r>
    </w:p>
    <w:p w:rsidR="00C860B3" w:rsidRPr="00CE7E3C" w:rsidRDefault="00C860B3" w:rsidP="001319C4">
      <w:pPr>
        <w:spacing w:after="0" w:line="240" w:lineRule="auto"/>
        <w:ind w:left="1068"/>
        <w:jc w:val="both"/>
        <w:rPr>
          <w:rFonts w:ascii="Montserrat" w:hAnsi="Montserrat" w:cs="Arial"/>
          <w:sz w:val="20"/>
          <w:szCs w:val="20"/>
        </w:rPr>
      </w:pPr>
    </w:p>
    <w:p w:rsidR="0070267D" w:rsidRPr="00CE7E3C" w:rsidRDefault="00935E16" w:rsidP="00703C0F">
      <w:pPr>
        <w:pStyle w:val="Subttulo2"/>
        <w:numPr>
          <w:ilvl w:val="2"/>
          <w:numId w:val="3"/>
        </w:numPr>
        <w:rPr>
          <w:rFonts w:ascii="Montserrat" w:hAnsi="Montserrat" w:cstheme="minorHAnsi"/>
          <w:color w:val="auto"/>
        </w:rPr>
      </w:pPr>
      <w:bookmarkStart w:id="21" w:name="_Toc4694160"/>
      <w:r w:rsidRPr="00CE7E3C">
        <w:rPr>
          <w:rFonts w:ascii="Montserrat" w:hAnsi="Montserrat" w:cstheme="minorHAnsi"/>
          <w:color w:val="auto"/>
        </w:rPr>
        <w:t>Características del transporte que atiende la movilidad</w:t>
      </w:r>
      <w:r w:rsidR="002564C4">
        <w:rPr>
          <w:rFonts w:ascii="Montserrat" w:hAnsi="Montserrat" w:cstheme="minorHAnsi"/>
          <w:color w:val="auto"/>
        </w:rPr>
        <w:t>.</w:t>
      </w:r>
      <w:bookmarkEnd w:id="21"/>
    </w:p>
    <w:p w:rsidR="0070267D" w:rsidRPr="00CE7E3C" w:rsidRDefault="0070267D" w:rsidP="001319C4">
      <w:pPr>
        <w:spacing w:after="0" w:line="240" w:lineRule="auto"/>
        <w:ind w:left="1080"/>
        <w:jc w:val="both"/>
        <w:rPr>
          <w:rFonts w:ascii="Montserrat" w:hAnsi="Montserrat" w:cs="Arial"/>
          <w:sz w:val="20"/>
          <w:szCs w:val="20"/>
        </w:rPr>
      </w:pPr>
    </w:p>
    <w:p w:rsidR="00935E16" w:rsidRPr="00CE7E3C" w:rsidRDefault="00935E16" w:rsidP="001319C4">
      <w:pPr>
        <w:spacing w:after="0" w:line="240" w:lineRule="auto"/>
        <w:ind w:left="1080"/>
        <w:jc w:val="both"/>
        <w:rPr>
          <w:rFonts w:ascii="Montserrat" w:hAnsi="Montserrat" w:cs="Arial"/>
          <w:b/>
          <w:sz w:val="20"/>
          <w:szCs w:val="20"/>
        </w:rPr>
      </w:pPr>
      <w:r w:rsidRPr="00CE7E3C">
        <w:rPr>
          <w:rFonts w:ascii="Montserrat" w:hAnsi="Montserrat" w:cs="Arial"/>
          <w:sz w:val="20"/>
          <w:szCs w:val="20"/>
        </w:rPr>
        <w:t xml:space="preserve">El </w:t>
      </w:r>
      <w:r w:rsidR="0070267D" w:rsidRPr="00CE7E3C">
        <w:rPr>
          <w:rFonts w:ascii="Montserrat" w:hAnsi="Montserrat" w:cs="Arial"/>
          <w:b/>
          <w:sz w:val="20"/>
          <w:szCs w:val="20"/>
        </w:rPr>
        <w:t>CONSULTOR</w:t>
      </w:r>
      <w:r w:rsidRPr="00CE7E3C">
        <w:rPr>
          <w:rFonts w:ascii="Montserrat" w:hAnsi="Montserrat" w:cs="Arial"/>
          <w:sz w:val="20"/>
          <w:szCs w:val="20"/>
        </w:rPr>
        <w:t xml:space="preserve"> levantará un inventario de los medios de transporte que atienden las necesidades de movilidad de</w:t>
      </w:r>
      <w:r w:rsidR="0070267D" w:rsidRPr="00CE7E3C">
        <w:rPr>
          <w:rFonts w:ascii="Montserrat" w:hAnsi="Montserrat" w:cs="Arial"/>
          <w:sz w:val="20"/>
          <w:szCs w:val="20"/>
        </w:rPr>
        <w:t xml:space="preserve"> la </w:t>
      </w:r>
      <w:r w:rsidR="006465F1" w:rsidRPr="00CE7E3C">
        <w:rPr>
          <w:rFonts w:ascii="Montserrat" w:hAnsi="Montserrat" w:cs="Arial"/>
          <w:sz w:val="20"/>
          <w:szCs w:val="20"/>
        </w:rPr>
        <w:t>zona de estudio</w:t>
      </w:r>
      <w:r w:rsidRPr="00CE7E3C">
        <w:rPr>
          <w:rFonts w:ascii="Montserrat" w:hAnsi="Montserrat" w:cs="Arial"/>
          <w:sz w:val="20"/>
          <w:szCs w:val="20"/>
        </w:rPr>
        <w:t xml:space="preserve">, considerando: vehículos particulares, servicio de taxis, servicios de transportación privada mediante app, servicios turísticos, transporte foráneo, transporte colectivo, Metro y Metrobús, </w:t>
      </w:r>
      <w:r w:rsidR="0070267D" w:rsidRPr="00CE7E3C">
        <w:rPr>
          <w:rFonts w:ascii="Montserrat" w:hAnsi="Montserrat" w:cs="Arial"/>
          <w:sz w:val="20"/>
          <w:szCs w:val="20"/>
        </w:rPr>
        <w:t>durante 16 horas (de 06:00 a 22:00 hrs.), en tres días hábiles (martes a jueves) y los dos días de fin de semana, sábado y domingo</w:t>
      </w:r>
      <w:r w:rsidRPr="00CE7E3C">
        <w:rPr>
          <w:rFonts w:ascii="Montserrat" w:hAnsi="Montserrat" w:cs="Arial"/>
          <w:sz w:val="20"/>
          <w:szCs w:val="20"/>
        </w:rPr>
        <w:t>, identificando los horarios de congestión a lo largo del día (baja, alta y nula). Además, deberá obtener información respecto a:</w:t>
      </w:r>
    </w:p>
    <w:p w:rsidR="00935E16" w:rsidRPr="00CE7E3C" w:rsidRDefault="00935E16" w:rsidP="001319C4">
      <w:pPr>
        <w:spacing w:after="0" w:line="240" w:lineRule="auto"/>
        <w:jc w:val="both"/>
        <w:rPr>
          <w:rFonts w:ascii="Montserrat" w:hAnsi="Montserrat" w:cs="Arial"/>
          <w:sz w:val="20"/>
          <w:szCs w:val="20"/>
        </w:rPr>
      </w:pPr>
    </w:p>
    <w:p w:rsidR="00935E16" w:rsidRPr="00CE7E3C" w:rsidRDefault="00935E16" w:rsidP="001319C4">
      <w:pPr>
        <w:pStyle w:val="Prrafodelista"/>
        <w:numPr>
          <w:ilvl w:val="0"/>
          <w:numId w:val="19"/>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Tipo, capacidad y energético que utilizan los vehículos</w:t>
      </w:r>
    </w:p>
    <w:p w:rsidR="00935E16" w:rsidRPr="00CE7E3C" w:rsidRDefault="00935E16" w:rsidP="001319C4">
      <w:pPr>
        <w:pStyle w:val="Prrafodelista"/>
        <w:numPr>
          <w:ilvl w:val="0"/>
          <w:numId w:val="19"/>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Frecu</w:t>
      </w:r>
      <w:r w:rsidR="0070267D" w:rsidRPr="00CE7E3C">
        <w:rPr>
          <w:rFonts w:ascii="Montserrat" w:hAnsi="Montserrat" w:cs="Arial"/>
          <w:sz w:val="20"/>
          <w:szCs w:val="20"/>
        </w:rPr>
        <w:t>encias de servicio durante las 16</w:t>
      </w:r>
      <w:r w:rsidRPr="00CE7E3C">
        <w:rPr>
          <w:rFonts w:ascii="Montserrat" w:hAnsi="Montserrat" w:cs="Arial"/>
          <w:sz w:val="20"/>
          <w:szCs w:val="20"/>
        </w:rPr>
        <w:t xml:space="preserve"> horas del día, considerando</w:t>
      </w:r>
      <w:r w:rsidR="0070267D" w:rsidRPr="00CE7E3C">
        <w:rPr>
          <w:rFonts w:ascii="Montserrat" w:hAnsi="Montserrat" w:cs="Arial"/>
          <w:sz w:val="20"/>
          <w:szCs w:val="20"/>
        </w:rPr>
        <w:t xml:space="preserve"> </w:t>
      </w:r>
      <w:r w:rsidRPr="00CE7E3C">
        <w:rPr>
          <w:rFonts w:ascii="Montserrat" w:hAnsi="Montserrat" w:cs="Arial"/>
          <w:sz w:val="20"/>
          <w:szCs w:val="20"/>
        </w:rPr>
        <w:t>días hábiles, no hábiles, temporada alta y temporada baja</w:t>
      </w:r>
    </w:p>
    <w:p w:rsidR="00C860B3" w:rsidRPr="00CE7E3C" w:rsidRDefault="00C860B3" w:rsidP="001319C4">
      <w:pPr>
        <w:pStyle w:val="Subttulo2"/>
        <w:rPr>
          <w:rFonts w:ascii="Montserrat" w:eastAsiaTheme="minorHAnsi" w:hAnsi="Montserrat" w:cs="Arial"/>
          <w:b w:val="0"/>
          <w:bCs w:val="0"/>
          <w:color w:val="auto"/>
          <w:lang w:val="es-MX" w:eastAsia="en-US"/>
        </w:rPr>
      </w:pPr>
    </w:p>
    <w:p w:rsidR="00CE7E3C" w:rsidRDefault="00935E16" w:rsidP="00CE7E3C">
      <w:pPr>
        <w:pStyle w:val="Subttulo2"/>
        <w:numPr>
          <w:ilvl w:val="1"/>
          <w:numId w:val="3"/>
        </w:numPr>
        <w:jc w:val="both"/>
        <w:rPr>
          <w:rFonts w:ascii="Montserrat" w:hAnsi="Montserrat" w:cstheme="minorHAnsi"/>
          <w:color w:val="auto"/>
          <w:lang w:val="es-MX"/>
        </w:rPr>
      </w:pPr>
      <w:bookmarkStart w:id="22" w:name="_Toc4694161"/>
      <w:r w:rsidRPr="00CE7E3C">
        <w:rPr>
          <w:rFonts w:ascii="Montserrat" w:hAnsi="Montserrat" w:cstheme="minorHAnsi"/>
          <w:color w:val="auto"/>
          <w:lang w:val="es-MX"/>
        </w:rPr>
        <w:t>Modelación de las necesidades de m</w:t>
      </w:r>
      <w:r w:rsidR="00C860B3" w:rsidRPr="00CE7E3C">
        <w:rPr>
          <w:rFonts w:ascii="Montserrat" w:hAnsi="Montserrat" w:cstheme="minorHAnsi"/>
          <w:color w:val="auto"/>
          <w:lang w:val="es-MX"/>
        </w:rPr>
        <w:t xml:space="preserve">ovilidad del área de impacto en </w:t>
      </w:r>
      <w:r w:rsidRPr="00CE7E3C">
        <w:rPr>
          <w:rFonts w:ascii="Montserrat" w:hAnsi="Montserrat" w:cstheme="minorHAnsi"/>
          <w:color w:val="auto"/>
          <w:lang w:val="es-MX"/>
        </w:rPr>
        <w:t>la situación actual y con proyecto</w:t>
      </w:r>
      <w:r w:rsidR="002564C4">
        <w:rPr>
          <w:rFonts w:ascii="Montserrat" w:hAnsi="Montserrat" w:cstheme="minorHAnsi"/>
          <w:color w:val="auto"/>
          <w:lang w:val="es-MX"/>
        </w:rPr>
        <w:t>.</w:t>
      </w:r>
      <w:bookmarkEnd w:id="22"/>
    </w:p>
    <w:p w:rsidR="00CE7E3C" w:rsidRDefault="00CE7E3C" w:rsidP="00CE7E3C">
      <w:pPr>
        <w:pStyle w:val="Subttulo2"/>
        <w:jc w:val="both"/>
        <w:rPr>
          <w:rFonts w:ascii="Montserrat" w:hAnsi="Montserrat" w:cstheme="minorHAnsi"/>
          <w:color w:val="auto"/>
          <w:lang w:val="es-MX"/>
        </w:rPr>
      </w:pPr>
    </w:p>
    <w:p w:rsidR="005A5F92" w:rsidRDefault="005A5F92" w:rsidP="005A5F92">
      <w:pPr>
        <w:spacing w:after="0" w:line="240" w:lineRule="auto"/>
        <w:ind w:left="708"/>
        <w:jc w:val="both"/>
        <w:rPr>
          <w:rFonts w:ascii="Montserrat" w:hAnsi="Montserrat" w:cs="Arial"/>
          <w:sz w:val="20"/>
          <w:szCs w:val="20"/>
        </w:rPr>
      </w:pPr>
      <w:r w:rsidRPr="00F371D0">
        <w:rPr>
          <w:rFonts w:ascii="Montserrat" w:hAnsi="Montserrat" w:cs="Arial"/>
          <w:sz w:val="20"/>
          <w:szCs w:val="20"/>
        </w:rPr>
        <w:t xml:space="preserve">El </w:t>
      </w:r>
      <w:r w:rsidRPr="005974AB">
        <w:rPr>
          <w:rFonts w:ascii="Montserrat" w:hAnsi="Montserrat" w:cs="Arial"/>
          <w:b/>
          <w:sz w:val="20"/>
          <w:szCs w:val="20"/>
        </w:rPr>
        <w:t>CONSULTOR</w:t>
      </w:r>
      <w:r w:rsidRPr="005A5F92">
        <w:rPr>
          <w:rFonts w:ascii="Montserrat" w:hAnsi="Montserrat" w:cs="Arial"/>
          <w:sz w:val="20"/>
          <w:szCs w:val="20"/>
        </w:rPr>
        <w:t xml:space="preserve"> deberá elaborar un modelo de transporte que represente las actuales características de movilidad de la zona de estudio, realizando previamente un análisis de las medidas de optimización que sean susceptibles de llevar a cabo, obteniendo resultados que ayudarán a determinar las condiciones operativas y de movilidad en una situación sin proyecto, con el propósito de estimar el comportamiento de un conjunto de variables cuantitativas, como son: generación de viajes, flujos vehiculares, generación de emisiones contaminantes, niveles de servicio, viajes atendidos por los diferentes modos de transporte, niveles de servicio de las vialidades significativas, tiempos y costos de viaje, líneas de deseo y volumen de pasajeros entre otras, así como los escenarios que se generarían con la implantación o no, de sistemas de transporte masivo de mediana y alta capacidad (situaciones con y sin proyecto). Lo anterior, permitirá que se cuente con un modelo que proponga los mejores sistemas de transporte, determinando la viabilidad de los trazos propuestos.</w:t>
      </w:r>
    </w:p>
    <w:p w:rsidR="005A5F92" w:rsidRDefault="005A5F92" w:rsidP="005A5F92">
      <w:pPr>
        <w:spacing w:after="0" w:line="240" w:lineRule="auto"/>
        <w:ind w:left="708"/>
        <w:jc w:val="both"/>
        <w:rPr>
          <w:rFonts w:ascii="Montserrat" w:hAnsi="Montserrat" w:cs="Arial"/>
          <w:sz w:val="20"/>
          <w:szCs w:val="20"/>
        </w:rPr>
      </w:pPr>
    </w:p>
    <w:p w:rsidR="005A5F92" w:rsidRDefault="005A5F92" w:rsidP="005A5F92">
      <w:pPr>
        <w:spacing w:after="0" w:line="240" w:lineRule="auto"/>
        <w:ind w:left="708"/>
        <w:jc w:val="both"/>
        <w:rPr>
          <w:rFonts w:ascii="Montserrat" w:hAnsi="Montserrat" w:cs="Arial"/>
          <w:sz w:val="20"/>
          <w:szCs w:val="20"/>
        </w:rPr>
      </w:pPr>
      <w:r w:rsidRPr="005A5F92">
        <w:rPr>
          <w:rFonts w:ascii="Montserrat" w:hAnsi="Montserrat" w:cs="Arial"/>
          <w:sz w:val="20"/>
          <w:szCs w:val="20"/>
        </w:rPr>
        <w:t>En consecuencia, se tomará en cuenta la oferta y la demanda, para ser utilizada en la modelación de escenarios y deberá estar seccionada por horarios de congestión, días hábiles, fines de semana, días inhábiles y temporadas altas y bajas de viajes.</w:t>
      </w:r>
    </w:p>
    <w:p w:rsidR="005A5F92" w:rsidRDefault="005A5F92" w:rsidP="005A5F92">
      <w:pPr>
        <w:spacing w:after="0" w:line="240" w:lineRule="auto"/>
        <w:ind w:left="708"/>
        <w:jc w:val="both"/>
        <w:rPr>
          <w:rFonts w:ascii="Montserrat" w:hAnsi="Montserrat" w:cs="Arial"/>
          <w:sz w:val="20"/>
          <w:szCs w:val="20"/>
        </w:rPr>
      </w:pPr>
    </w:p>
    <w:p w:rsidR="005A5F92" w:rsidRPr="005A5F92" w:rsidRDefault="005A5F92" w:rsidP="005A5F92">
      <w:pPr>
        <w:spacing w:after="0" w:line="240" w:lineRule="auto"/>
        <w:ind w:left="708"/>
        <w:jc w:val="both"/>
        <w:rPr>
          <w:rFonts w:ascii="Montserrat" w:hAnsi="Montserrat" w:cs="Arial"/>
          <w:sz w:val="20"/>
          <w:szCs w:val="20"/>
        </w:rPr>
      </w:pPr>
      <w:r w:rsidRPr="005A5F92">
        <w:rPr>
          <w:rFonts w:ascii="Montserrat" w:hAnsi="Montserrat" w:cs="Arial"/>
          <w:sz w:val="20"/>
          <w:szCs w:val="20"/>
        </w:rPr>
        <w:t>El modelo debe atender los siguientes requerimientos de forma prioritaria</w:t>
      </w:r>
    </w:p>
    <w:p w:rsidR="005A5F92" w:rsidRPr="00CE7E3C" w:rsidRDefault="005A5F92" w:rsidP="00703C0F">
      <w:pPr>
        <w:pStyle w:val="Prrafodelista"/>
        <w:spacing w:after="0" w:line="240" w:lineRule="auto"/>
        <w:ind w:left="1440"/>
        <w:contextualSpacing w:val="0"/>
        <w:jc w:val="both"/>
        <w:rPr>
          <w:rFonts w:ascii="Montserrat" w:hAnsi="Montserrat" w:cs="Arial"/>
          <w:sz w:val="20"/>
          <w:szCs w:val="20"/>
        </w:rPr>
      </w:pPr>
    </w:p>
    <w:p w:rsidR="00FC27B5" w:rsidRPr="00CE7E3C" w:rsidRDefault="00935E16" w:rsidP="001319C4">
      <w:pPr>
        <w:pStyle w:val="Prrafodelista"/>
        <w:numPr>
          <w:ilvl w:val="1"/>
          <w:numId w:val="9"/>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 xml:space="preserve">Definir las áreas de influencia, con mayor detalle y análisis en las zonas de </w:t>
      </w:r>
      <w:r w:rsidR="00FC27B5" w:rsidRPr="00CE7E3C">
        <w:rPr>
          <w:rFonts w:ascii="Montserrat" w:hAnsi="Montserrat" w:cs="Arial"/>
          <w:sz w:val="20"/>
          <w:szCs w:val="20"/>
        </w:rPr>
        <w:t>influencia.</w:t>
      </w:r>
    </w:p>
    <w:p w:rsidR="00FC27B5" w:rsidRPr="00CE7E3C" w:rsidRDefault="00935E16" w:rsidP="001319C4">
      <w:pPr>
        <w:pStyle w:val="Prrafodelista"/>
        <w:numPr>
          <w:ilvl w:val="1"/>
          <w:numId w:val="9"/>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Incorporar una etapa de selección modal que contenga las ventajas y desventajas de las propuestas en la captación de viajes.</w:t>
      </w:r>
    </w:p>
    <w:p w:rsidR="00FC27B5" w:rsidRPr="00CE7E3C" w:rsidRDefault="00935E16" w:rsidP="001319C4">
      <w:pPr>
        <w:pStyle w:val="Prrafodelista"/>
        <w:numPr>
          <w:ilvl w:val="1"/>
          <w:numId w:val="9"/>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 xml:space="preserve">Evaluar las ventajas en la total captación de viajes </w:t>
      </w:r>
      <w:r w:rsidR="00FC27B5" w:rsidRPr="00CE7E3C">
        <w:rPr>
          <w:rFonts w:ascii="Montserrat" w:hAnsi="Montserrat" w:cs="Arial"/>
          <w:sz w:val="20"/>
          <w:szCs w:val="20"/>
        </w:rPr>
        <w:t xml:space="preserve">desde los pares orígenes – destino </w:t>
      </w:r>
      <w:r w:rsidRPr="00CE7E3C">
        <w:rPr>
          <w:rFonts w:ascii="Montserrat" w:hAnsi="Montserrat" w:cs="Arial"/>
          <w:sz w:val="20"/>
          <w:szCs w:val="20"/>
        </w:rPr>
        <w:t>(eficiencias).</w:t>
      </w:r>
    </w:p>
    <w:p w:rsidR="00935E16" w:rsidRDefault="00935E16" w:rsidP="001319C4">
      <w:pPr>
        <w:pStyle w:val="Prrafodelista"/>
        <w:numPr>
          <w:ilvl w:val="1"/>
          <w:numId w:val="9"/>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Las bases de datos de estudios de campo, archivos SIG, diccionarios, documentos explicativos de archivos, referencias y/u otro insumo de apoyo para el entendimiento de todos los archivos generados para este rubro o para el procesamiento, lectura o procesamiento de los archivos, deberán de ser entregados como parte de los productos.</w:t>
      </w:r>
    </w:p>
    <w:p w:rsidR="005974AB" w:rsidRDefault="005974AB" w:rsidP="005974AB">
      <w:pPr>
        <w:spacing w:after="0" w:line="240" w:lineRule="auto"/>
        <w:jc w:val="both"/>
        <w:rPr>
          <w:rFonts w:ascii="Montserrat" w:hAnsi="Montserrat" w:cs="Arial"/>
          <w:sz w:val="20"/>
          <w:szCs w:val="20"/>
        </w:rPr>
      </w:pPr>
    </w:p>
    <w:p w:rsidR="00FC27B5" w:rsidRPr="00CE7E3C" w:rsidRDefault="00935E16" w:rsidP="00703C0F">
      <w:pPr>
        <w:pStyle w:val="Subttulo2"/>
        <w:numPr>
          <w:ilvl w:val="2"/>
          <w:numId w:val="3"/>
        </w:numPr>
        <w:rPr>
          <w:rFonts w:ascii="Montserrat" w:hAnsi="Montserrat" w:cstheme="minorHAnsi"/>
          <w:color w:val="auto"/>
        </w:rPr>
      </w:pPr>
      <w:bookmarkStart w:id="23" w:name="_Toc4694162"/>
      <w:r w:rsidRPr="00CE7E3C">
        <w:rPr>
          <w:rFonts w:ascii="Montserrat" w:hAnsi="Montserrat" w:cstheme="minorHAnsi"/>
          <w:color w:val="auto"/>
        </w:rPr>
        <w:t>Algoritmo de simulación</w:t>
      </w:r>
      <w:r w:rsidR="002564C4">
        <w:rPr>
          <w:rFonts w:ascii="Montserrat" w:hAnsi="Montserrat" w:cstheme="minorHAnsi"/>
          <w:color w:val="auto"/>
        </w:rPr>
        <w:t>.</w:t>
      </w:r>
      <w:bookmarkEnd w:id="23"/>
    </w:p>
    <w:p w:rsidR="00FC27B5" w:rsidRPr="00CE7E3C" w:rsidRDefault="00FC27B5" w:rsidP="001319C4">
      <w:pPr>
        <w:spacing w:after="0" w:line="240" w:lineRule="auto"/>
        <w:ind w:left="1080"/>
        <w:jc w:val="both"/>
        <w:rPr>
          <w:rFonts w:ascii="Montserrat" w:hAnsi="Montserrat" w:cs="Arial"/>
          <w:sz w:val="20"/>
          <w:szCs w:val="20"/>
        </w:rPr>
      </w:pPr>
    </w:p>
    <w:p w:rsidR="00FC27B5" w:rsidRDefault="00935E16" w:rsidP="001319C4">
      <w:pPr>
        <w:spacing w:after="0" w:line="240" w:lineRule="auto"/>
        <w:ind w:left="1080"/>
        <w:jc w:val="both"/>
        <w:rPr>
          <w:rFonts w:ascii="Montserrat" w:hAnsi="Montserrat" w:cs="Arial"/>
          <w:sz w:val="20"/>
          <w:szCs w:val="20"/>
        </w:rPr>
      </w:pPr>
      <w:r w:rsidRPr="00CE7E3C">
        <w:rPr>
          <w:rFonts w:ascii="Montserrat" w:hAnsi="Montserrat" w:cs="Arial"/>
          <w:sz w:val="20"/>
          <w:szCs w:val="20"/>
        </w:rPr>
        <w:t xml:space="preserve">Desarrollar, poner </w:t>
      </w:r>
      <w:r w:rsidR="00FC27B5" w:rsidRPr="00CE7E3C">
        <w:rPr>
          <w:rFonts w:ascii="Montserrat" w:hAnsi="Montserrat" w:cs="Arial"/>
          <w:sz w:val="20"/>
          <w:szCs w:val="20"/>
        </w:rPr>
        <w:t xml:space="preserve">a consideración y entregar al </w:t>
      </w:r>
      <w:r w:rsidR="00FC27B5" w:rsidRPr="00CE7E3C">
        <w:rPr>
          <w:rFonts w:ascii="Montserrat" w:hAnsi="Montserrat" w:cs="Arial"/>
          <w:b/>
          <w:sz w:val="20"/>
          <w:szCs w:val="20"/>
        </w:rPr>
        <w:t xml:space="preserve">PROMOTOR </w:t>
      </w:r>
      <w:r w:rsidRPr="00CE7E3C">
        <w:rPr>
          <w:rFonts w:ascii="Montserrat" w:hAnsi="Montserrat" w:cs="Arial"/>
          <w:sz w:val="20"/>
          <w:szCs w:val="20"/>
        </w:rPr>
        <w:t>de estos estudios los algoritmos de simulación.</w:t>
      </w:r>
    </w:p>
    <w:p w:rsidR="005974AB" w:rsidRPr="00CE7E3C" w:rsidRDefault="005974AB" w:rsidP="001319C4">
      <w:pPr>
        <w:spacing w:after="0" w:line="240" w:lineRule="auto"/>
        <w:ind w:left="1080"/>
        <w:jc w:val="both"/>
        <w:rPr>
          <w:rFonts w:ascii="Montserrat" w:hAnsi="Montserrat" w:cs="Arial"/>
          <w:b/>
          <w:sz w:val="20"/>
          <w:szCs w:val="20"/>
        </w:rPr>
      </w:pPr>
    </w:p>
    <w:p w:rsidR="00FC27B5" w:rsidRPr="00CE7E3C" w:rsidRDefault="00FC27B5" w:rsidP="00703C0F">
      <w:pPr>
        <w:pStyle w:val="Subttulo2"/>
        <w:numPr>
          <w:ilvl w:val="2"/>
          <w:numId w:val="3"/>
        </w:numPr>
        <w:rPr>
          <w:rFonts w:ascii="Montserrat" w:hAnsi="Montserrat" w:cstheme="minorHAnsi"/>
          <w:color w:val="auto"/>
        </w:rPr>
      </w:pPr>
      <w:bookmarkStart w:id="24" w:name="_Toc4694163"/>
      <w:r w:rsidRPr="00CE7E3C">
        <w:rPr>
          <w:rFonts w:ascii="Montserrat" w:hAnsi="Montserrat" w:cstheme="minorHAnsi"/>
          <w:color w:val="auto"/>
        </w:rPr>
        <w:t>C</w:t>
      </w:r>
      <w:r w:rsidR="00935E16" w:rsidRPr="00CE7E3C">
        <w:rPr>
          <w:rFonts w:ascii="Montserrat" w:hAnsi="Montserrat" w:cstheme="minorHAnsi"/>
          <w:color w:val="auto"/>
        </w:rPr>
        <w:t>alibración y prueba de confiabilidad</w:t>
      </w:r>
      <w:r w:rsidR="002564C4">
        <w:rPr>
          <w:rFonts w:ascii="Montserrat" w:hAnsi="Montserrat" w:cstheme="minorHAnsi"/>
          <w:color w:val="auto"/>
        </w:rPr>
        <w:t>.</w:t>
      </w:r>
      <w:bookmarkEnd w:id="24"/>
    </w:p>
    <w:p w:rsidR="00FC27B5" w:rsidRPr="00CE7E3C" w:rsidRDefault="00FC27B5" w:rsidP="001319C4">
      <w:pPr>
        <w:spacing w:after="0" w:line="240" w:lineRule="auto"/>
        <w:ind w:left="1080"/>
        <w:jc w:val="both"/>
        <w:rPr>
          <w:rFonts w:ascii="Montserrat" w:hAnsi="Montserrat" w:cs="Arial"/>
          <w:sz w:val="20"/>
          <w:szCs w:val="20"/>
        </w:rPr>
      </w:pPr>
    </w:p>
    <w:p w:rsidR="00FC27B5" w:rsidRPr="00CE7E3C" w:rsidRDefault="00935E16" w:rsidP="001319C4">
      <w:pPr>
        <w:spacing w:after="0" w:line="240" w:lineRule="auto"/>
        <w:ind w:left="1080"/>
        <w:jc w:val="both"/>
        <w:rPr>
          <w:rFonts w:ascii="Montserrat" w:hAnsi="Montserrat" w:cs="Arial"/>
          <w:sz w:val="20"/>
          <w:szCs w:val="20"/>
        </w:rPr>
      </w:pPr>
      <w:r w:rsidRPr="00CE7E3C">
        <w:rPr>
          <w:rFonts w:ascii="Montserrat" w:hAnsi="Montserrat" w:cs="Arial"/>
          <w:sz w:val="20"/>
          <w:szCs w:val="20"/>
        </w:rPr>
        <w:t>Calibración del modelo y prueba de confiabilidad en la situación actual, que una vez superada podrá proceder a simular el comportamiento de las variables significativas considerando tres escenarios.</w:t>
      </w:r>
    </w:p>
    <w:p w:rsidR="00DC01A0" w:rsidRPr="00CE7E3C" w:rsidRDefault="00DC01A0" w:rsidP="001319C4">
      <w:pPr>
        <w:spacing w:after="0" w:line="240" w:lineRule="auto"/>
        <w:ind w:left="1080"/>
        <w:jc w:val="both"/>
        <w:rPr>
          <w:rFonts w:ascii="Montserrat" w:hAnsi="Montserrat" w:cs="Arial"/>
          <w:b/>
          <w:sz w:val="20"/>
          <w:szCs w:val="20"/>
        </w:rPr>
      </w:pPr>
    </w:p>
    <w:p w:rsidR="00574616" w:rsidRPr="00CE7E3C" w:rsidRDefault="00574616" w:rsidP="00703C0F">
      <w:pPr>
        <w:pStyle w:val="Subttulo2"/>
        <w:numPr>
          <w:ilvl w:val="2"/>
          <w:numId w:val="3"/>
        </w:numPr>
        <w:rPr>
          <w:rFonts w:ascii="Montserrat" w:hAnsi="Montserrat" w:cstheme="minorHAnsi"/>
          <w:color w:val="auto"/>
        </w:rPr>
      </w:pPr>
      <w:bookmarkStart w:id="25" w:name="_Toc4694164"/>
      <w:r w:rsidRPr="00CE7E3C">
        <w:rPr>
          <w:rFonts w:ascii="Montserrat" w:hAnsi="Montserrat" w:cstheme="minorHAnsi"/>
          <w:color w:val="auto"/>
        </w:rPr>
        <w:t>Simulación de escenario</w:t>
      </w:r>
      <w:r w:rsidR="002564C4">
        <w:rPr>
          <w:rFonts w:ascii="Montserrat" w:hAnsi="Montserrat" w:cstheme="minorHAnsi"/>
          <w:color w:val="auto"/>
        </w:rPr>
        <w:t>.</w:t>
      </w:r>
      <w:bookmarkEnd w:id="25"/>
    </w:p>
    <w:p w:rsidR="00574616" w:rsidRPr="00CE7E3C" w:rsidRDefault="00574616" w:rsidP="001319C4">
      <w:pPr>
        <w:spacing w:after="0" w:line="240" w:lineRule="auto"/>
        <w:ind w:left="1080"/>
        <w:jc w:val="both"/>
        <w:rPr>
          <w:rFonts w:ascii="Montserrat" w:hAnsi="Montserrat" w:cs="Arial"/>
          <w:sz w:val="20"/>
          <w:szCs w:val="20"/>
        </w:rPr>
      </w:pPr>
    </w:p>
    <w:p w:rsidR="00574616" w:rsidRPr="00CE7E3C" w:rsidRDefault="00935E16" w:rsidP="001319C4">
      <w:pPr>
        <w:spacing w:after="0" w:line="240" w:lineRule="auto"/>
        <w:ind w:left="1080"/>
        <w:jc w:val="both"/>
        <w:rPr>
          <w:rFonts w:ascii="Montserrat" w:hAnsi="Montserrat" w:cs="Arial"/>
          <w:sz w:val="20"/>
          <w:szCs w:val="20"/>
        </w:rPr>
      </w:pPr>
      <w:r w:rsidRPr="00CE7E3C">
        <w:rPr>
          <w:rFonts w:ascii="Montserrat" w:hAnsi="Montserrat" w:cs="Arial"/>
          <w:sz w:val="20"/>
          <w:szCs w:val="20"/>
        </w:rPr>
        <w:t xml:space="preserve">Con el modelo calibrado y probado, el </w:t>
      </w:r>
      <w:r w:rsidR="006465F1" w:rsidRPr="00CE7E3C">
        <w:rPr>
          <w:rFonts w:ascii="Montserrat" w:hAnsi="Montserrat" w:cs="Arial"/>
          <w:b/>
          <w:sz w:val="20"/>
          <w:szCs w:val="20"/>
        </w:rPr>
        <w:t>CONSULTOR</w:t>
      </w:r>
      <w:r w:rsidR="006465F1" w:rsidRPr="00CE7E3C">
        <w:rPr>
          <w:rFonts w:ascii="Montserrat" w:hAnsi="Montserrat" w:cs="Arial"/>
          <w:sz w:val="20"/>
          <w:szCs w:val="20"/>
        </w:rPr>
        <w:t xml:space="preserve"> </w:t>
      </w:r>
      <w:r w:rsidRPr="00CE7E3C">
        <w:rPr>
          <w:rFonts w:ascii="Montserrat" w:hAnsi="Montserrat" w:cs="Arial"/>
          <w:sz w:val="20"/>
          <w:szCs w:val="20"/>
        </w:rPr>
        <w:t>deberá simular los escenarios siguientes:</w:t>
      </w:r>
    </w:p>
    <w:p w:rsidR="00703C0F" w:rsidRPr="00CE7E3C" w:rsidRDefault="00703C0F" w:rsidP="001319C4">
      <w:pPr>
        <w:spacing w:after="0" w:line="240" w:lineRule="auto"/>
        <w:ind w:left="1080"/>
        <w:jc w:val="both"/>
        <w:rPr>
          <w:rFonts w:ascii="Montserrat" w:hAnsi="Montserrat" w:cs="Arial"/>
          <w:b/>
          <w:sz w:val="20"/>
          <w:szCs w:val="20"/>
        </w:rPr>
      </w:pPr>
    </w:p>
    <w:p w:rsidR="00574616" w:rsidRPr="00CE7E3C" w:rsidRDefault="00935E16" w:rsidP="001319C4">
      <w:pPr>
        <w:pStyle w:val="Prrafodelista"/>
        <w:numPr>
          <w:ilvl w:val="0"/>
          <w:numId w:val="20"/>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 xml:space="preserve">Escenario sin proyecto, en el cual se obtendrán resultados para el caso de no </w:t>
      </w:r>
      <w:r w:rsidR="00E63435" w:rsidRPr="00CE7E3C">
        <w:rPr>
          <w:rFonts w:ascii="Montserrat" w:hAnsi="Montserrat" w:cs="Arial"/>
          <w:sz w:val="20"/>
          <w:szCs w:val="20"/>
        </w:rPr>
        <w:t>implementar</w:t>
      </w:r>
      <w:r w:rsidR="00574616" w:rsidRPr="00CE7E3C">
        <w:rPr>
          <w:rFonts w:ascii="Montserrat" w:hAnsi="Montserrat" w:cs="Arial"/>
          <w:sz w:val="20"/>
          <w:szCs w:val="20"/>
        </w:rPr>
        <w:t xml:space="preserve"> los</w:t>
      </w:r>
      <w:r w:rsidRPr="00CE7E3C">
        <w:rPr>
          <w:rFonts w:ascii="Montserrat" w:hAnsi="Montserrat" w:cs="Arial"/>
          <w:sz w:val="20"/>
          <w:szCs w:val="20"/>
        </w:rPr>
        <w:t xml:space="preserve"> servicios de tra</w:t>
      </w:r>
      <w:r w:rsidR="00574616" w:rsidRPr="00CE7E3C">
        <w:rPr>
          <w:rFonts w:ascii="Montserrat" w:hAnsi="Montserrat" w:cs="Arial"/>
          <w:sz w:val="20"/>
          <w:szCs w:val="20"/>
        </w:rPr>
        <w:t>nsporte público masivo</w:t>
      </w:r>
      <w:r w:rsidRPr="00CE7E3C">
        <w:rPr>
          <w:rFonts w:ascii="Montserrat" w:hAnsi="Montserrat" w:cs="Arial"/>
          <w:sz w:val="20"/>
          <w:szCs w:val="20"/>
        </w:rPr>
        <w:t>.</w:t>
      </w:r>
    </w:p>
    <w:p w:rsidR="001319C4" w:rsidRPr="00CE7E3C" w:rsidRDefault="001319C4" w:rsidP="001319C4">
      <w:pPr>
        <w:pStyle w:val="Prrafodelista"/>
        <w:spacing w:after="0" w:line="240" w:lineRule="auto"/>
        <w:ind w:left="1440"/>
        <w:contextualSpacing w:val="0"/>
        <w:jc w:val="both"/>
        <w:rPr>
          <w:rFonts w:ascii="Montserrat" w:hAnsi="Montserrat" w:cs="Arial"/>
          <w:sz w:val="20"/>
          <w:szCs w:val="20"/>
        </w:rPr>
      </w:pPr>
    </w:p>
    <w:p w:rsidR="00574616" w:rsidRPr="00CE7E3C" w:rsidRDefault="00574616" w:rsidP="001319C4">
      <w:pPr>
        <w:pStyle w:val="Prrafodelista"/>
        <w:numPr>
          <w:ilvl w:val="0"/>
          <w:numId w:val="20"/>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E</w:t>
      </w:r>
      <w:r w:rsidR="00935E16" w:rsidRPr="00CE7E3C">
        <w:rPr>
          <w:rFonts w:ascii="Montserrat" w:hAnsi="Montserrat" w:cs="Arial"/>
          <w:sz w:val="20"/>
          <w:szCs w:val="20"/>
        </w:rPr>
        <w:t>scenario con proyecto, en el cual se simulará el comportamiento de las variables significativas con la implantación de</w:t>
      </w:r>
      <w:r w:rsidRPr="00CE7E3C">
        <w:rPr>
          <w:rFonts w:ascii="Montserrat" w:hAnsi="Montserrat" w:cs="Arial"/>
          <w:sz w:val="20"/>
          <w:szCs w:val="20"/>
        </w:rPr>
        <w:t xml:space="preserve"> los</w:t>
      </w:r>
      <w:r w:rsidR="00935E16" w:rsidRPr="00CE7E3C">
        <w:rPr>
          <w:rFonts w:ascii="Montserrat" w:hAnsi="Montserrat" w:cs="Arial"/>
          <w:sz w:val="20"/>
          <w:szCs w:val="20"/>
        </w:rPr>
        <w:t xml:space="preserve"> sistemas de transporte </w:t>
      </w:r>
      <w:r w:rsidRPr="00CE7E3C">
        <w:rPr>
          <w:rFonts w:ascii="Montserrat" w:hAnsi="Montserrat" w:cs="Arial"/>
          <w:sz w:val="20"/>
          <w:szCs w:val="20"/>
        </w:rPr>
        <w:t>público masivo y sus derroteros propuestos.</w:t>
      </w:r>
    </w:p>
    <w:p w:rsidR="001319C4" w:rsidRPr="00CE7E3C" w:rsidRDefault="001319C4" w:rsidP="001319C4">
      <w:pPr>
        <w:spacing w:after="0" w:line="240" w:lineRule="auto"/>
        <w:ind w:left="1080"/>
        <w:jc w:val="both"/>
        <w:rPr>
          <w:rFonts w:ascii="Montserrat" w:hAnsi="Montserrat" w:cs="Arial"/>
          <w:sz w:val="20"/>
          <w:szCs w:val="20"/>
        </w:rPr>
      </w:pPr>
    </w:p>
    <w:p w:rsidR="00574616" w:rsidRPr="00CE7E3C" w:rsidRDefault="00574616" w:rsidP="001319C4">
      <w:pPr>
        <w:spacing w:after="0" w:line="240" w:lineRule="auto"/>
        <w:ind w:left="1080"/>
        <w:jc w:val="both"/>
        <w:rPr>
          <w:rFonts w:ascii="Montserrat" w:hAnsi="Montserrat" w:cs="Arial"/>
          <w:sz w:val="20"/>
          <w:szCs w:val="20"/>
        </w:rPr>
      </w:pPr>
      <w:r w:rsidRPr="00CE7E3C">
        <w:rPr>
          <w:rFonts w:ascii="Montserrat" w:hAnsi="Montserrat" w:cs="Arial"/>
          <w:sz w:val="20"/>
          <w:szCs w:val="20"/>
        </w:rPr>
        <w:t>S</w:t>
      </w:r>
      <w:r w:rsidR="00935E16" w:rsidRPr="00CE7E3C">
        <w:rPr>
          <w:rFonts w:ascii="Montserrat" w:hAnsi="Montserrat" w:cs="Arial"/>
          <w:sz w:val="20"/>
          <w:szCs w:val="20"/>
        </w:rPr>
        <w:t xml:space="preserve">e utilizará el modelo de elección discreta que considere las características de las modalidades de transporte disponible y las variables significativas para la elección de </w:t>
      </w:r>
      <w:r w:rsidRPr="00CE7E3C">
        <w:rPr>
          <w:rFonts w:ascii="Montserrat" w:hAnsi="Montserrat" w:cs="Arial"/>
          <w:sz w:val="20"/>
          <w:szCs w:val="20"/>
        </w:rPr>
        <w:t xml:space="preserve">los sistemas, </w:t>
      </w:r>
      <w:r w:rsidR="00935E16" w:rsidRPr="00CE7E3C">
        <w:rPr>
          <w:rFonts w:ascii="Montserrat" w:hAnsi="Montserrat" w:cs="Arial"/>
          <w:sz w:val="20"/>
          <w:szCs w:val="20"/>
        </w:rPr>
        <w:t>incluyend</w:t>
      </w:r>
      <w:r w:rsidRPr="00CE7E3C">
        <w:rPr>
          <w:rFonts w:ascii="Montserrat" w:hAnsi="Montserrat" w:cs="Arial"/>
          <w:sz w:val="20"/>
          <w:szCs w:val="20"/>
        </w:rPr>
        <w:t>o</w:t>
      </w:r>
      <w:r w:rsidR="00935E16" w:rsidRPr="00CE7E3C">
        <w:rPr>
          <w:rFonts w:ascii="Montserrat" w:hAnsi="Montserrat" w:cs="Arial"/>
          <w:sz w:val="20"/>
          <w:szCs w:val="20"/>
        </w:rPr>
        <w:t xml:space="preserve"> en su caso, los esquemas de integración tar</w:t>
      </w:r>
      <w:r w:rsidRPr="00CE7E3C">
        <w:rPr>
          <w:rFonts w:ascii="Montserrat" w:hAnsi="Montserrat" w:cs="Arial"/>
          <w:sz w:val="20"/>
          <w:szCs w:val="20"/>
        </w:rPr>
        <w:t>ifaria propuestos.</w:t>
      </w:r>
    </w:p>
    <w:p w:rsidR="00574616" w:rsidRPr="00CE7E3C" w:rsidRDefault="00574616" w:rsidP="001319C4">
      <w:pPr>
        <w:spacing w:after="0" w:line="240" w:lineRule="auto"/>
        <w:ind w:left="1080"/>
        <w:jc w:val="both"/>
        <w:rPr>
          <w:rFonts w:ascii="Montserrat" w:hAnsi="Montserrat" w:cs="Arial"/>
          <w:sz w:val="20"/>
          <w:szCs w:val="20"/>
        </w:rPr>
      </w:pPr>
    </w:p>
    <w:p w:rsidR="00935E16" w:rsidRPr="00CE7E3C" w:rsidRDefault="00935E16" w:rsidP="001319C4">
      <w:pPr>
        <w:spacing w:after="0" w:line="240" w:lineRule="auto"/>
        <w:ind w:left="1080"/>
        <w:jc w:val="both"/>
        <w:rPr>
          <w:rFonts w:ascii="Montserrat" w:hAnsi="Montserrat" w:cs="Arial"/>
          <w:sz w:val="20"/>
          <w:szCs w:val="20"/>
        </w:rPr>
      </w:pPr>
      <w:r w:rsidRPr="00CE7E3C">
        <w:rPr>
          <w:rFonts w:ascii="Montserrat" w:hAnsi="Montserrat" w:cs="Arial"/>
          <w:sz w:val="20"/>
          <w:szCs w:val="20"/>
        </w:rPr>
        <w:t>Entre las que podrían destacar:</w:t>
      </w:r>
    </w:p>
    <w:p w:rsidR="00703C0F" w:rsidRPr="00CE7E3C" w:rsidRDefault="00703C0F" w:rsidP="001319C4">
      <w:pPr>
        <w:spacing w:after="0" w:line="240" w:lineRule="auto"/>
        <w:ind w:left="1080"/>
        <w:jc w:val="both"/>
        <w:rPr>
          <w:rFonts w:ascii="Montserrat" w:hAnsi="Montserrat" w:cs="Arial"/>
          <w:sz w:val="20"/>
          <w:szCs w:val="20"/>
        </w:rPr>
      </w:pPr>
    </w:p>
    <w:p w:rsidR="00935E16" w:rsidRPr="00CE7E3C" w:rsidRDefault="00935E16" w:rsidP="001319C4">
      <w:pPr>
        <w:pStyle w:val="Prrafodelista"/>
        <w:numPr>
          <w:ilvl w:val="0"/>
          <w:numId w:val="21"/>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Monto de inversión por</w:t>
      </w:r>
      <w:r w:rsidR="00574616" w:rsidRPr="00CE7E3C">
        <w:rPr>
          <w:rFonts w:ascii="Montserrat" w:hAnsi="Montserrat" w:cs="Arial"/>
          <w:sz w:val="20"/>
          <w:szCs w:val="20"/>
        </w:rPr>
        <w:t xml:space="preserve"> derrotero.</w:t>
      </w:r>
    </w:p>
    <w:p w:rsidR="00935E16" w:rsidRPr="00CE7E3C" w:rsidRDefault="00935E16" w:rsidP="001319C4">
      <w:pPr>
        <w:pStyle w:val="Prrafodelista"/>
        <w:numPr>
          <w:ilvl w:val="0"/>
          <w:numId w:val="21"/>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 xml:space="preserve">Captación de demanda de viajes </w:t>
      </w:r>
      <w:r w:rsidR="00574616" w:rsidRPr="00CE7E3C">
        <w:rPr>
          <w:rFonts w:ascii="Montserrat" w:hAnsi="Montserrat" w:cs="Arial"/>
          <w:sz w:val="20"/>
          <w:szCs w:val="20"/>
        </w:rPr>
        <w:t>considerando los pares origen – destino.</w:t>
      </w:r>
    </w:p>
    <w:p w:rsidR="00935E16" w:rsidRPr="00CE7E3C" w:rsidRDefault="00935E16" w:rsidP="001319C4">
      <w:pPr>
        <w:pStyle w:val="Prrafodelista"/>
        <w:numPr>
          <w:ilvl w:val="0"/>
          <w:numId w:val="21"/>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Tiempos de recorrido</w:t>
      </w:r>
    </w:p>
    <w:p w:rsidR="00935E16" w:rsidRPr="00CE7E3C" w:rsidRDefault="00935E16" w:rsidP="001319C4">
      <w:pPr>
        <w:pStyle w:val="Prrafodelista"/>
        <w:numPr>
          <w:ilvl w:val="0"/>
          <w:numId w:val="21"/>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Captación y zona de cobertura</w:t>
      </w:r>
    </w:p>
    <w:p w:rsidR="00935E16" w:rsidRPr="00CE7E3C" w:rsidRDefault="00935E16" w:rsidP="001319C4">
      <w:pPr>
        <w:pStyle w:val="Prrafodelista"/>
        <w:numPr>
          <w:ilvl w:val="0"/>
          <w:numId w:val="21"/>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 xml:space="preserve">Tarifa que deberá cobrar </w:t>
      </w:r>
      <w:r w:rsidR="00574616" w:rsidRPr="00CE7E3C">
        <w:rPr>
          <w:rFonts w:ascii="Montserrat" w:hAnsi="Montserrat" w:cs="Arial"/>
          <w:sz w:val="20"/>
          <w:szCs w:val="20"/>
        </w:rPr>
        <w:t>el sistema</w:t>
      </w:r>
      <w:r w:rsidRPr="00CE7E3C">
        <w:rPr>
          <w:rFonts w:ascii="Montserrat" w:hAnsi="Montserrat" w:cs="Arial"/>
          <w:sz w:val="20"/>
          <w:szCs w:val="20"/>
        </w:rPr>
        <w:t xml:space="preserve"> para equilibrar el modelo financiero</w:t>
      </w:r>
    </w:p>
    <w:p w:rsidR="00574616" w:rsidRPr="00CE7E3C" w:rsidRDefault="00935E16" w:rsidP="001319C4">
      <w:pPr>
        <w:pStyle w:val="Prrafodelista"/>
        <w:numPr>
          <w:ilvl w:val="0"/>
          <w:numId w:val="21"/>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 xml:space="preserve">Atención de zonas potenciales de generación </w:t>
      </w:r>
      <w:r w:rsidR="00574616" w:rsidRPr="00CE7E3C">
        <w:rPr>
          <w:rFonts w:ascii="Montserrat" w:hAnsi="Montserrat" w:cs="Arial"/>
          <w:sz w:val="20"/>
          <w:szCs w:val="20"/>
        </w:rPr>
        <w:t xml:space="preserve">de viajes en la </w:t>
      </w:r>
      <w:r w:rsidR="006465F1" w:rsidRPr="00CE7E3C">
        <w:rPr>
          <w:rFonts w:ascii="Montserrat" w:hAnsi="Montserrat" w:cs="Arial"/>
          <w:sz w:val="20"/>
          <w:szCs w:val="20"/>
        </w:rPr>
        <w:t>zona de estudio</w:t>
      </w:r>
      <w:r w:rsidR="00574616" w:rsidRPr="00CE7E3C">
        <w:rPr>
          <w:rFonts w:ascii="Montserrat" w:hAnsi="Montserrat" w:cs="Arial"/>
          <w:sz w:val="20"/>
          <w:szCs w:val="20"/>
        </w:rPr>
        <w:t>.</w:t>
      </w:r>
    </w:p>
    <w:p w:rsidR="00574616" w:rsidRPr="00CE7E3C" w:rsidRDefault="00574616" w:rsidP="001319C4">
      <w:pPr>
        <w:spacing w:after="0" w:line="240" w:lineRule="auto"/>
        <w:ind w:left="1068"/>
        <w:jc w:val="both"/>
        <w:rPr>
          <w:rFonts w:ascii="Montserrat" w:hAnsi="Montserrat" w:cs="Arial"/>
          <w:sz w:val="20"/>
          <w:szCs w:val="20"/>
        </w:rPr>
      </w:pPr>
    </w:p>
    <w:p w:rsidR="008A1ED2" w:rsidRPr="00CE7E3C" w:rsidRDefault="00935E16" w:rsidP="001319C4">
      <w:pPr>
        <w:spacing w:after="0" w:line="240" w:lineRule="auto"/>
        <w:ind w:left="1068"/>
        <w:jc w:val="both"/>
        <w:rPr>
          <w:rFonts w:ascii="Montserrat" w:hAnsi="Montserrat" w:cs="Arial"/>
          <w:sz w:val="20"/>
          <w:szCs w:val="20"/>
        </w:rPr>
      </w:pPr>
      <w:r w:rsidRPr="00CE7E3C">
        <w:rPr>
          <w:rFonts w:ascii="Montserrat" w:hAnsi="Montserrat" w:cs="Arial"/>
          <w:sz w:val="20"/>
          <w:szCs w:val="20"/>
        </w:rPr>
        <w:t>Se deberán considerar las vialidades primarias que se encuentran en la zona de impacto para las simulaciones de transporte público y privado.</w:t>
      </w:r>
    </w:p>
    <w:p w:rsidR="008A1ED2" w:rsidRPr="00CE7E3C" w:rsidRDefault="008A1ED2" w:rsidP="001319C4">
      <w:pPr>
        <w:spacing w:after="0" w:line="240" w:lineRule="auto"/>
        <w:ind w:left="1068"/>
        <w:jc w:val="both"/>
        <w:rPr>
          <w:rFonts w:ascii="Montserrat" w:hAnsi="Montserrat" w:cs="Arial"/>
          <w:sz w:val="20"/>
          <w:szCs w:val="20"/>
        </w:rPr>
      </w:pPr>
    </w:p>
    <w:p w:rsidR="00935E16" w:rsidRPr="00CE7E3C" w:rsidRDefault="00935E16" w:rsidP="001319C4">
      <w:pPr>
        <w:spacing w:after="0" w:line="240" w:lineRule="auto"/>
        <w:ind w:left="1068"/>
        <w:jc w:val="both"/>
        <w:rPr>
          <w:rFonts w:ascii="Montserrat" w:hAnsi="Montserrat" w:cs="Arial"/>
          <w:sz w:val="20"/>
          <w:szCs w:val="20"/>
        </w:rPr>
      </w:pPr>
      <w:r w:rsidRPr="00CE7E3C">
        <w:rPr>
          <w:rFonts w:ascii="Montserrat" w:hAnsi="Montserrat" w:cs="Arial"/>
          <w:sz w:val="20"/>
          <w:szCs w:val="20"/>
        </w:rPr>
        <w:t xml:space="preserve">El </w:t>
      </w:r>
      <w:r w:rsidR="008A1ED2" w:rsidRPr="00CE7E3C">
        <w:rPr>
          <w:rFonts w:ascii="Montserrat" w:hAnsi="Montserrat" w:cs="Arial"/>
          <w:b/>
          <w:sz w:val="20"/>
          <w:szCs w:val="20"/>
        </w:rPr>
        <w:t>CONSULTOR</w:t>
      </w:r>
      <w:r w:rsidRPr="00CE7E3C">
        <w:rPr>
          <w:rFonts w:ascii="Montserrat" w:hAnsi="Montserrat" w:cs="Arial"/>
          <w:sz w:val="20"/>
          <w:szCs w:val="20"/>
        </w:rPr>
        <w:t xml:space="preserve">, conjuntamente con el </w:t>
      </w:r>
      <w:r w:rsidRPr="00CE7E3C">
        <w:rPr>
          <w:rFonts w:ascii="Montserrat" w:hAnsi="Montserrat" w:cs="Arial"/>
          <w:b/>
          <w:sz w:val="20"/>
          <w:szCs w:val="20"/>
        </w:rPr>
        <w:t>PROMOTOR</w:t>
      </w:r>
      <w:r w:rsidR="008A1ED2" w:rsidRPr="00CE7E3C">
        <w:rPr>
          <w:rFonts w:ascii="Montserrat" w:hAnsi="Montserrat" w:cs="Arial"/>
          <w:b/>
          <w:sz w:val="20"/>
          <w:szCs w:val="20"/>
        </w:rPr>
        <w:t>,</w:t>
      </w:r>
      <w:r w:rsidRPr="00CE7E3C">
        <w:rPr>
          <w:rFonts w:ascii="Montserrat" w:hAnsi="Montserrat" w:cs="Arial"/>
          <w:sz w:val="20"/>
          <w:szCs w:val="20"/>
        </w:rPr>
        <w:t xml:space="preserve"> seleccionará el software que mejor se adapte a la formulación del modelo, el cual deberá quedar disponible para futuras actualizaciones, con el fin de garantizar un nivel aceptable de confiabilidad de los resultados.</w:t>
      </w:r>
    </w:p>
    <w:p w:rsidR="00F85C67" w:rsidRPr="00CE7E3C" w:rsidRDefault="00F85C67" w:rsidP="001319C4">
      <w:pPr>
        <w:spacing w:after="0" w:line="240" w:lineRule="auto"/>
        <w:jc w:val="both"/>
        <w:rPr>
          <w:rFonts w:ascii="Montserrat" w:hAnsi="Montserrat" w:cs="Arial"/>
          <w:sz w:val="20"/>
          <w:szCs w:val="20"/>
        </w:rPr>
      </w:pPr>
    </w:p>
    <w:p w:rsidR="008A1ED2" w:rsidRPr="00CE7E3C" w:rsidRDefault="00935E16" w:rsidP="00703C0F">
      <w:pPr>
        <w:pStyle w:val="Subttulo2"/>
        <w:numPr>
          <w:ilvl w:val="2"/>
          <w:numId w:val="3"/>
        </w:numPr>
        <w:rPr>
          <w:rFonts w:ascii="Montserrat" w:hAnsi="Montserrat" w:cstheme="minorHAnsi"/>
          <w:color w:val="auto"/>
        </w:rPr>
      </w:pPr>
      <w:bookmarkStart w:id="26" w:name="_Toc4694165"/>
      <w:r w:rsidRPr="00CE7E3C">
        <w:rPr>
          <w:rFonts w:ascii="Montserrat" w:hAnsi="Montserrat" w:cstheme="minorHAnsi"/>
          <w:color w:val="auto"/>
        </w:rPr>
        <w:t>Dimensionamiento de servicios de transporte</w:t>
      </w:r>
      <w:r w:rsidR="002564C4">
        <w:rPr>
          <w:rFonts w:ascii="Montserrat" w:hAnsi="Montserrat" w:cstheme="minorHAnsi"/>
          <w:color w:val="auto"/>
        </w:rPr>
        <w:t>.</w:t>
      </w:r>
      <w:bookmarkEnd w:id="26"/>
    </w:p>
    <w:p w:rsidR="008A1ED2" w:rsidRPr="00CE7E3C" w:rsidRDefault="008A1ED2" w:rsidP="001319C4">
      <w:pPr>
        <w:spacing w:after="0" w:line="240" w:lineRule="auto"/>
        <w:ind w:left="1080"/>
        <w:jc w:val="both"/>
        <w:rPr>
          <w:rFonts w:ascii="Montserrat" w:hAnsi="Montserrat" w:cs="Arial"/>
          <w:sz w:val="20"/>
          <w:szCs w:val="20"/>
        </w:rPr>
      </w:pPr>
    </w:p>
    <w:p w:rsidR="00C860B3" w:rsidRPr="00CE7E3C" w:rsidRDefault="00935E16" w:rsidP="001319C4">
      <w:pPr>
        <w:spacing w:after="0" w:line="240" w:lineRule="auto"/>
        <w:ind w:left="1080"/>
        <w:jc w:val="both"/>
        <w:rPr>
          <w:rFonts w:ascii="Montserrat" w:hAnsi="Montserrat" w:cs="Arial"/>
          <w:sz w:val="20"/>
          <w:szCs w:val="20"/>
        </w:rPr>
      </w:pPr>
      <w:r w:rsidRPr="00CE7E3C">
        <w:rPr>
          <w:rFonts w:ascii="Montserrat" w:hAnsi="Montserrat" w:cs="Arial"/>
          <w:sz w:val="20"/>
          <w:szCs w:val="20"/>
        </w:rPr>
        <w:t xml:space="preserve">Con base en el modelo calibrado y probado, el </w:t>
      </w:r>
      <w:r w:rsidR="003B2885" w:rsidRPr="00CE7E3C">
        <w:rPr>
          <w:rFonts w:ascii="Montserrat" w:hAnsi="Montserrat" w:cs="Arial"/>
          <w:b/>
          <w:sz w:val="20"/>
          <w:szCs w:val="20"/>
        </w:rPr>
        <w:t>CONSULTOR</w:t>
      </w:r>
      <w:r w:rsidRPr="00CE7E3C">
        <w:rPr>
          <w:rFonts w:ascii="Montserrat" w:hAnsi="Montserrat" w:cs="Arial"/>
          <w:sz w:val="20"/>
          <w:szCs w:val="20"/>
        </w:rPr>
        <w:t xml:space="preserve"> estimará la demanda en días laborables y fines de semana, el volumen de diseño y los tiempos de ciclo para al menos tres periodos del día, así como la información complementaria que permita dime</w:t>
      </w:r>
      <w:r w:rsidR="003B2885" w:rsidRPr="00CE7E3C">
        <w:rPr>
          <w:rFonts w:ascii="Montserrat" w:hAnsi="Montserrat" w:cs="Arial"/>
          <w:sz w:val="20"/>
          <w:szCs w:val="20"/>
        </w:rPr>
        <w:t>nsionar el servicio para los trazos sugeridos</w:t>
      </w:r>
      <w:r w:rsidRPr="00CE7E3C">
        <w:rPr>
          <w:rFonts w:ascii="Montserrat" w:hAnsi="Montserrat" w:cs="Arial"/>
          <w:sz w:val="20"/>
          <w:szCs w:val="20"/>
        </w:rPr>
        <w:t xml:space="preserve">, incluyendo </w:t>
      </w:r>
      <w:r w:rsidR="003B2885" w:rsidRPr="00CE7E3C">
        <w:rPr>
          <w:rFonts w:ascii="Montserrat" w:hAnsi="Montserrat" w:cs="Arial"/>
          <w:sz w:val="20"/>
          <w:szCs w:val="20"/>
        </w:rPr>
        <w:t>características y</w:t>
      </w:r>
      <w:r w:rsidRPr="00CE7E3C">
        <w:rPr>
          <w:rFonts w:ascii="Montserrat" w:hAnsi="Montserrat" w:cs="Arial"/>
          <w:sz w:val="20"/>
          <w:szCs w:val="20"/>
        </w:rPr>
        <w:t xml:space="preserve"> parámetros op</w:t>
      </w:r>
      <w:r w:rsidR="003B2885" w:rsidRPr="00CE7E3C">
        <w:rPr>
          <w:rFonts w:ascii="Montserrat" w:hAnsi="Montserrat" w:cs="Arial"/>
          <w:sz w:val="20"/>
          <w:szCs w:val="20"/>
        </w:rPr>
        <w:t>erativos básicos del servicio.</w:t>
      </w:r>
    </w:p>
    <w:p w:rsidR="00C860B3" w:rsidRPr="00CE7E3C" w:rsidRDefault="00C860B3" w:rsidP="001319C4">
      <w:pPr>
        <w:spacing w:after="0" w:line="240" w:lineRule="auto"/>
        <w:jc w:val="both"/>
        <w:rPr>
          <w:rFonts w:ascii="Montserrat" w:hAnsi="Montserrat" w:cs="Arial"/>
          <w:sz w:val="20"/>
          <w:szCs w:val="20"/>
        </w:rPr>
      </w:pPr>
    </w:p>
    <w:p w:rsidR="00950670" w:rsidRPr="00CE7E3C" w:rsidRDefault="00935E16" w:rsidP="00703C0F">
      <w:pPr>
        <w:pStyle w:val="Prrafodelista"/>
        <w:numPr>
          <w:ilvl w:val="1"/>
          <w:numId w:val="3"/>
        </w:numPr>
        <w:spacing w:after="0" w:line="240" w:lineRule="auto"/>
        <w:jc w:val="both"/>
        <w:rPr>
          <w:rFonts w:ascii="Montserrat" w:hAnsi="Montserrat" w:cs="Arial"/>
          <w:b/>
          <w:sz w:val="20"/>
          <w:szCs w:val="20"/>
        </w:rPr>
      </w:pPr>
      <w:r w:rsidRPr="00CE7E3C">
        <w:rPr>
          <w:rFonts w:ascii="Montserrat" w:hAnsi="Montserrat" w:cstheme="minorHAnsi"/>
          <w:b/>
          <w:sz w:val="20"/>
          <w:szCs w:val="20"/>
        </w:rPr>
        <w:t xml:space="preserve">Identificación, </w:t>
      </w:r>
      <w:r w:rsidR="00D476A6" w:rsidRPr="00CE7E3C">
        <w:rPr>
          <w:rFonts w:ascii="Montserrat" w:hAnsi="Montserrat" w:cstheme="minorHAnsi"/>
          <w:b/>
          <w:sz w:val="20"/>
          <w:szCs w:val="20"/>
        </w:rPr>
        <w:t>caracterización y evaluación</w:t>
      </w:r>
      <w:r w:rsidR="002564C4">
        <w:rPr>
          <w:rFonts w:ascii="Montserrat" w:hAnsi="Montserrat" w:cstheme="minorHAnsi"/>
          <w:b/>
          <w:sz w:val="20"/>
          <w:szCs w:val="20"/>
        </w:rPr>
        <w:t xml:space="preserve"> de la alternativa seleccionada.</w:t>
      </w:r>
    </w:p>
    <w:p w:rsidR="00D476A6" w:rsidRPr="00CE7E3C" w:rsidRDefault="00D476A6" w:rsidP="001319C4">
      <w:pPr>
        <w:pStyle w:val="Subttulo2"/>
        <w:ind w:left="720"/>
        <w:jc w:val="both"/>
        <w:rPr>
          <w:rFonts w:ascii="Montserrat" w:hAnsi="Montserrat" w:cs="Arial"/>
          <w:color w:val="auto"/>
        </w:rPr>
      </w:pPr>
    </w:p>
    <w:p w:rsidR="00935E16" w:rsidRPr="00E6758F" w:rsidRDefault="00935E16" w:rsidP="00E6758F">
      <w:pPr>
        <w:spacing w:after="0" w:line="240" w:lineRule="auto"/>
        <w:ind w:left="709"/>
        <w:jc w:val="both"/>
        <w:rPr>
          <w:rFonts w:ascii="Montserrat" w:hAnsi="Montserrat" w:cs="Arial"/>
          <w:b/>
          <w:sz w:val="20"/>
          <w:szCs w:val="20"/>
        </w:rPr>
      </w:pPr>
      <w:r w:rsidRPr="00E6758F">
        <w:rPr>
          <w:rFonts w:ascii="Montserrat" w:hAnsi="Montserrat" w:cs="Arial"/>
          <w:sz w:val="20"/>
          <w:szCs w:val="20"/>
        </w:rPr>
        <w:t xml:space="preserve">El </w:t>
      </w:r>
      <w:r w:rsidR="00C67D44" w:rsidRPr="00E6758F">
        <w:rPr>
          <w:rFonts w:ascii="Montserrat" w:hAnsi="Montserrat" w:cs="Arial"/>
          <w:b/>
          <w:sz w:val="20"/>
          <w:szCs w:val="20"/>
        </w:rPr>
        <w:t>CONSULTOR</w:t>
      </w:r>
      <w:r w:rsidRPr="00E6758F">
        <w:rPr>
          <w:rFonts w:ascii="Montserrat" w:hAnsi="Montserrat" w:cs="Arial"/>
          <w:sz w:val="20"/>
          <w:szCs w:val="20"/>
        </w:rPr>
        <w:t xml:space="preserve"> identificará los servicios de transporte que se requieren en</w:t>
      </w:r>
      <w:r w:rsidR="00966696" w:rsidRPr="00E6758F">
        <w:rPr>
          <w:rFonts w:ascii="Montserrat" w:hAnsi="Montserrat" w:cs="Arial"/>
          <w:sz w:val="20"/>
          <w:szCs w:val="20"/>
        </w:rPr>
        <w:t xml:space="preserve"> la </w:t>
      </w:r>
      <w:r w:rsidR="006465F1" w:rsidRPr="00E6758F">
        <w:rPr>
          <w:rFonts w:ascii="Montserrat" w:hAnsi="Montserrat" w:cs="Arial"/>
          <w:sz w:val="20"/>
          <w:szCs w:val="20"/>
        </w:rPr>
        <w:t>zona de estudio</w:t>
      </w:r>
      <w:r w:rsidR="00966696" w:rsidRPr="00E6758F">
        <w:rPr>
          <w:rFonts w:ascii="Montserrat" w:hAnsi="Montserrat" w:cs="Arial"/>
          <w:sz w:val="20"/>
          <w:szCs w:val="20"/>
        </w:rPr>
        <w:t>, consi</w:t>
      </w:r>
      <w:r w:rsidRPr="00E6758F">
        <w:rPr>
          <w:rFonts w:ascii="Montserrat" w:hAnsi="Montserrat" w:cs="Arial"/>
          <w:sz w:val="20"/>
          <w:szCs w:val="20"/>
        </w:rPr>
        <w:t>derando los resultados del modelo y los escenarios con proyecto, es decir, la implementación</w:t>
      </w:r>
      <w:r w:rsidR="00966696" w:rsidRPr="00E6758F">
        <w:rPr>
          <w:rFonts w:ascii="Montserrat" w:hAnsi="Montserrat" w:cs="Arial"/>
          <w:sz w:val="20"/>
          <w:szCs w:val="20"/>
        </w:rPr>
        <w:t xml:space="preserve"> del sistema de transporte masivo más adecuado para atender las necesidades de la población,</w:t>
      </w:r>
      <w:r w:rsidRPr="00E6758F">
        <w:rPr>
          <w:rFonts w:ascii="Montserrat" w:hAnsi="Montserrat" w:cs="Arial"/>
          <w:sz w:val="20"/>
          <w:szCs w:val="20"/>
        </w:rPr>
        <w:t xml:space="preserve"> para la atención del incremento en la demanda; y sin proyecto que implicará la atención de esta demanda adicional mediante servicios de transporte colectivo ordinario con mejoras de bajo costo.</w:t>
      </w:r>
    </w:p>
    <w:p w:rsidR="00E0258B" w:rsidRPr="00CE7E3C" w:rsidRDefault="00E0258B" w:rsidP="001319C4">
      <w:pPr>
        <w:pStyle w:val="Prrafodelista"/>
        <w:spacing w:after="0" w:line="240" w:lineRule="auto"/>
        <w:ind w:left="1440"/>
        <w:contextualSpacing w:val="0"/>
        <w:jc w:val="both"/>
        <w:rPr>
          <w:rFonts w:ascii="Montserrat" w:hAnsi="Montserrat" w:cs="Arial"/>
          <w:b/>
          <w:sz w:val="20"/>
          <w:szCs w:val="20"/>
        </w:rPr>
      </w:pPr>
    </w:p>
    <w:p w:rsidR="00E0258B" w:rsidRPr="00CE7E3C" w:rsidRDefault="00935E16" w:rsidP="00703C0F">
      <w:pPr>
        <w:pStyle w:val="Subttulo2"/>
        <w:numPr>
          <w:ilvl w:val="2"/>
          <w:numId w:val="3"/>
        </w:numPr>
        <w:rPr>
          <w:rFonts w:ascii="Montserrat" w:hAnsi="Montserrat" w:cstheme="minorHAnsi"/>
          <w:color w:val="auto"/>
        </w:rPr>
      </w:pPr>
      <w:bookmarkStart w:id="27" w:name="_Toc4694166"/>
      <w:r w:rsidRPr="00CE7E3C">
        <w:rPr>
          <w:rFonts w:ascii="Montserrat" w:hAnsi="Montserrat" w:cstheme="minorHAnsi"/>
          <w:color w:val="auto"/>
        </w:rPr>
        <w:t>Identificación de servicios requeridos</w:t>
      </w:r>
      <w:r w:rsidR="002564C4">
        <w:rPr>
          <w:rFonts w:ascii="Montserrat" w:hAnsi="Montserrat" w:cstheme="minorHAnsi"/>
          <w:color w:val="auto"/>
        </w:rPr>
        <w:t>.</w:t>
      </w:r>
      <w:bookmarkEnd w:id="27"/>
    </w:p>
    <w:p w:rsidR="00E0258B" w:rsidRPr="00CE7E3C" w:rsidRDefault="00E0258B" w:rsidP="001319C4">
      <w:pPr>
        <w:spacing w:after="0" w:line="240" w:lineRule="auto"/>
        <w:ind w:left="1080"/>
        <w:jc w:val="both"/>
        <w:rPr>
          <w:rFonts w:ascii="Montserrat" w:hAnsi="Montserrat" w:cs="Arial"/>
          <w:sz w:val="20"/>
          <w:szCs w:val="20"/>
        </w:rPr>
      </w:pPr>
    </w:p>
    <w:p w:rsidR="009B3BE7" w:rsidRPr="00CE7E3C" w:rsidRDefault="00935E16" w:rsidP="001319C4">
      <w:pPr>
        <w:spacing w:after="0" w:line="240" w:lineRule="auto"/>
        <w:ind w:left="1080"/>
        <w:jc w:val="both"/>
        <w:rPr>
          <w:rFonts w:ascii="Montserrat" w:hAnsi="Montserrat" w:cs="Arial"/>
          <w:b/>
          <w:sz w:val="20"/>
          <w:szCs w:val="20"/>
        </w:rPr>
      </w:pPr>
      <w:r w:rsidRPr="00CE7E3C">
        <w:rPr>
          <w:rFonts w:ascii="Montserrat" w:hAnsi="Montserrat" w:cs="Arial"/>
          <w:sz w:val="20"/>
          <w:szCs w:val="20"/>
        </w:rPr>
        <w:t>Con base en los resultados que genere el modelo de transporte en cuanto a los deseos de viaje, su asignación en las vialidades prioritarias, las modalidades de transport</w:t>
      </w:r>
      <w:r w:rsidR="00E0258B" w:rsidRPr="00CE7E3C">
        <w:rPr>
          <w:rFonts w:ascii="Montserrat" w:hAnsi="Montserrat" w:cs="Arial"/>
          <w:sz w:val="20"/>
          <w:szCs w:val="20"/>
        </w:rPr>
        <w:t xml:space="preserve">e consideradas </w:t>
      </w:r>
      <w:r w:rsidRPr="00CE7E3C">
        <w:rPr>
          <w:rFonts w:ascii="Montserrat" w:hAnsi="Montserrat" w:cs="Arial"/>
          <w:sz w:val="20"/>
          <w:szCs w:val="20"/>
        </w:rPr>
        <w:t xml:space="preserve">y los estudios que otras instancias ejecutoras realicen para el robustecimiento de la información base, el </w:t>
      </w:r>
      <w:r w:rsidR="006465F1" w:rsidRPr="00CE7E3C">
        <w:rPr>
          <w:rFonts w:ascii="Montserrat" w:hAnsi="Montserrat" w:cs="Arial"/>
          <w:b/>
          <w:sz w:val="20"/>
          <w:szCs w:val="20"/>
        </w:rPr>
        <w:t>CONSULTOR</w:t>
      </w:r>
      <w:r w:rsidR="006465F1" w:rsidRPr="00CE7E3C">
        <w:rPr>
          <w:rFonts w:ascii="Montserrat" w:hAnsi="Montserrat" w:cs="Arial"/>
          <w:sz w:val="20"/>
          <w:szCs w:val="20"/>
        </w:rPr>
        <w:t xml:space="preserve"> </w:t>
      </w:r>
      <w:r w:rsidRPr="00CE7E3C">
        <w:rPr>
          <w:rFonts w:ascii="Montserrat" w:hAnsi="Montserrat" w:cs="Arial"/>
          <w:sz w:val="20"/>
          <w:szCs w:val="20"/>
        </w:rPr>
        <w:t>realizará lo siguiente:</w:t>
      </w:r>
    </w:p>
    <w:p w:rsidR="009B3BE7" w:rsidRPr="00CE7E3C" w:rsidRDefault="009B3BE7" w:rsidP="001319C4">
      <w:pPr>
        <w:spacing w:after="0" w:line="240" w:lineRule="auto"/>
        <w:ind w:left="1080"/>
        <w:jc w:val="both"/>
        <w:rPr>
          <w:rFonts w:ascii="Montserrat" w:hAnsi="Montserrat" w:cs="Arial"/>
          <w:b/>
          <w:sz w:val="20"/>
          <w:szCs w:val="20"/>
        </w:rPr>
      </w:pPr>
    </w:p>
    <w:p w:rsidR="009B3BE7" w:rsidRPr="00CE7E3C" w:rsidRDefault="00935E16" w:rsidP="001319C4">
      <w:pPr>
        <w:pStyle w:val="Prrafodelista"/>
        <w:numPr>
          <w:ilvl w:val="0"/>
          <w:numId w:val="22"/>
        </w:numPr>
        <w:spacing w:after="0" w:line="240" w:lineRule="auto"/>
        <w:contextualSpacing w:val="0"/>
        <w:jc w:val="both"/>
        <w:rPr>
          <w:rFonts w:ascii="Montserrat" w:hAnsi="Montserrat" w:cs="Arial"/>
          <w:b/>
          <w:sz w:val="20"/>
          <w:szCs w:val="20"/>
        </w:rPr>
      </w:pPr>
      <w:r w:rsidRPr="00CE7E3C">
        <w:rPr>
          <w:rFonts w:ascii="Montserrat" w:hAnsi="Montserrat" w:cs="Arial"/>
          <w:sz w:val="20"/>
          <w:szCs w:val="20"/>
        </w:rPr>
        <w:t>Confirmará o sugerirá, de acuerdo a los estudios realizados, el tipo de sistema o esquema de operación que resulten necesarios para atender la demanda.</w:t>
      </w:r>
    </w:p>
    <w:p w:rsidR="00BE43FA" w:rsidRPr="00CE7E3C" w:rsidRDefault="00935E16" w:rsidP="001319C4">
      <w:pPr>
        <w:pStyle w:val="Prrafodelista"/>
        <w:numPr>
          <w:ilvl w:val="0"/>
          <w:numId w:val="22"/>
        </w:numPr>
        <w:spacing w:after="0" w:line="240" w:lineRule="auto"/>
        <w:contextualSpacing w:val="0"/>
        <w:jc w:val="both"/>
        <w:rPr>
          <w:rFonts w:ascii="Montserrat" w:hAnsi="Montserrat" w:cs="Arial"/>
          <w:b/>
          <w:sz w:val="20"/>
          <w:szCs w:val="20"/>
        </w:rPr>
      </w:pPr>
      <w:r w:rsidRPr="00CE7E3C">
        <w:rPr>
          <w:rFonts w:ascii="Montserrat" w:hAnsi="Montserrat" w:cs="Arial"/>
          <w:sz w:val="20"/>
          <w:szCs w:val="20"/>
        </w:rPr>
        <w:t>Identificará líneas de deseo y recorridos factibles para la operación del nuevo servicio.</w:t>
      </w:r>
    </w:p>
    <w:p w:rsidR="00BE43FA" w:rsidRPr="00CE7E3C" w:rsidRDefault="00935E16" w:rsidP="001319C4">
      <w:pPr>
        <w:pStyle w:val="Prrafodelista"/>
        <w:numPr>
          <w:ilvl w:val="0"/>
          <w:numId w:val="22"/>
        </w:numPr>
        <w:spacing w:after="0" w:line="240" w:lineRule="auto"/>
        <w:contextualSpacing w:val="0"/>
        <w:jc w:val="both"/>
        <w:rPr>
          <w:rFonts w:ascii="Montserrat" w:hAnsi="Montserrat" w:cs="Arial"/>
          <w:b/>
          <w:sz w:val="20"/>
          <w:szCs w:val="20"/>
        </w:rPr>
      </w:pPr>
      <w:r w:rsidRPr="00CE7E3C">
        <w:rPr>
          <w:rFonts w:ascii="Montserrat" w:hAnsi="Montserrat" w:cs="Arial"/>
          <w:sz w:val="20"/>
          <w:szCs w:val="20"/>
        </w:rPr>
        <w:lastRenderedPageBreak/>
        <w:t>Propondrá la configuración de diseño del</w:t>
      </w:r>
      <w:r w:rsidR="00BE43FA" w:rsidRPr="00CE7E3C">
        <w:rPr>
          <w:rFonts w:ascii="Montserrat" w:hAnsi="Montserrat" w:cs="Arial"/>
          <w:sz w:val="20"/>
          <w:szCs w:val="20"/>
        </w:rPr>
        <w:t xml:space="preserve"> </w:t>
      </w:r>
      <w:r w:rsidRPr="00CE7E3C">
        <w:rPr>
          <w:rFonts w:ascii="Montserrat" w:hAnsi="Montserrat" w:cs="Arial"/>
          <w:sz w:val="20"/>
          <w:szCs w:val="20"/>
        </w:rPr>
        <w:t>derrotero perteneciente a</w:t>
      </w:r>
      <w:r w:rsidR="00BE43FA" w:rsidRPr="00CE7E3C">
        <w:rPr>
          <w:rFonts w:ascii="Montserrat" w:hAnsi="Montserrat" w:cs="Arial"/>
          <w:sz w:val="20"/>
          <w:szCs w:val="20"/>
        </w:rPr>
        <w:t xml:space="preserve">l </w:t>
      </w:r>
      <w:r w:rsidRPr="00CE7E3C">
        <w:rPr>
          <w:rFonts w:ascii="Montserrat" w:hAnsi="Montserrat" w:cs="Arial"/>
          <w:sz w:val="20"/>
          <w:szCs w:val="20"/>
        </w:rPr>
        <w:t>sistema</w:t>
      </w:r>
      <w:r w:rsidR="00BE43FA" w:rsidRPr="00CE7E3C">
        <w:rPr>
          <w:rFonts w:ascii="Montserrat" w:hAnsi="Montserrat" w:cs="Arial"/>
          <w:sz w:val="20"/>
          <w:szCs w:val="20"/>
        </w:rPr>
        <w:t xml:space="preserve"> de transporte masivo </w:t>
      </w:r>
      <w:r w:rsidR="00D476A6" w:rsidRPr="00CE7E3C">
        <w:rPr>
          <w:rFonts w:ascii="Montserrat" w:hAnsi="Montserrat" w:cs="Arial"/>
          <w:sz w:val="20"/>
          <w:szCs w:val="20"/>
        </w:rPr>
        <w:t>adecuado</w:t>
      </w:r>
      <w:r w:rsidR="00BE43FA" w:rsidRPr="00CE7E3C">
        <w:rPr>
          <w:rFonts w:ascii="Montserrat" w:hAnsi="Montserrat" w:cs="Arial"/>
          <w:sz w:val="20"/>
          <w:szCs w:val="20"/>
        </w:rPr>
        <w:t>.</w:t>
      </w:r>
    </w:p>
    <w:p w:rsidR="00CD7FDB" w:rsidRPr="00CE7E3C" w:rsidRDefault="00935E16" w:rsidP="001319C4">
      <w:pPr>
        <w:pStyle w:val="Prrafodelista"/>
        <w:numPr>
          <w:ilvl w:val="0"/>
          <w:numId w:val="22"/>
        </w:numPr>
        <w:spacing w:after="0" w:line="240" w:lineRule="auto"/>
        <w:contextualSpacing w:val="0"/>
        <w:jc w:val="both"/>
        <w:rPr>
          <w:rFonts w:ascii="Montserrat" w:hAnsi="Montserrat" w:cs="Arial"/>
          <w:b/>
          <w:sz w:val="20"/>
          <w:szCs w:val="20"/>
        </w:rPr>
      </w:pPr>
      <w:r w:rsidRPr="00CE7E3C">
        <w:rPr>
          <w:rFonts w:ascii="Montserrat" w:hAnsi="Montserrat" w:cs="Arial"/>
          <w:sz w:val="20"/>
          <w:szCs w:val="20"/>
        </w:rPr>
        <w:t>Identificará las necesidades de integración con estaciones existentes del Sistema de Transporte Colectivo.</w:t>
      </w:r>
    </w:p>
    <w:p w:rsidR="00CD7FDB" w:rsidRPr="00CE7E3C" w:rsidRDefault="00CD7FDB" w:rsidP="001319C4">
      <w:pPr>
        <w:spacing w:after="0" w:line="240" w:lineRule="auto"/>
        <w:jc w:val="both"/>
        <w:rPr>
          <w:rFonts w:ascii="Montserrat" w:hAnsi="Montserrat" w:cs="Arial"/>
          <w:sz w:val="20"/>
          <w:szCs w:val="20"/>
        </w:rPr>
      </w:pPr>
    </w:p>
    <w:p w:rsidR="00CD7FDB" w:rsidRPr="00CE7E3C" w:rsidRDefault="00CD7FDB" w:rsidP="00703C0F">
      <w:pPr>
        <w:pStyle w:val="Subttulo2"/>
        <w:numPr>
          <w:ilvl w:val="2"/>
          <w:numId w:val="3"/>
        </w:numPr>
        <w:rPr>
          <w:rFonts w:ascii="Montserrat" w:hAnsi="Montserrat" w:cstheme="minorHAnsi"/>
          <w:color w:val="auto"/>
        </w:rPr>
      </w:pPr>
      <w:bookmarkStart w:id="28" w:name="_Toc4694167"/>
      <w:r w:rsidRPr="00CE7E3C">
        <w:rPr>
          <w:rFonts w:ascii="Montserrat" w:hAnsi="Montserrat" w:cstheme="minorHAnsi"/>
          <w:color w:val="auto"/>
        </w:rPr>
        <w:t>Tecnología</w:t>
      </w:r>
      <w:r w:rsidR="002564C4">
        <w:rPr>
          <w:rFonts w:ascii="Montserrat" w:hAnsi="Montserrat" w:cstheme="minorHAnsi"/>
          <w:color w:val="auto"/>
        </w:rPr>
        <w:t>.</w:t>
      </w:r>
      <w:bookmarkEnd w:id="28"/>
    </w:p>
    <w:p w:rsidR="00CD7FDB" w:rsidRPr="00CE7E3C" w:rsidRDefault="00CD7FDB" w:rsidP="001319C4">
      <w:pPr>
        <w:spacing w:after="0" w:line="240" w:lineRule="auto"/>
        <w:ind w:left="1080"/>
        <w:jc w:val="both"/>
        <w:rPr>
          <w:rFonts w:ascii="Montserrat" w:hAnsi="Montserrat" w:cs="Arial"/>
          <w:sz w:val="20"/>
          <w:szCs w:val="20"/>
        </w:rPr>
      </w:pPr>
    </w:p>
    <w:p w:rsidR="00E6758F" w:rsidRPr="00E6758F" w:rsidRDefault="00935E16" w:rsidP="00E6758F">
      <w:pPr>
        <w:pStyle w:val="Prrafodelista"/>
        <w:numPr>
          <w:ilvl w:val="0"/>
          <w:numId w:val="40"/>
        </w:numPr>
        <w:spacing w:after="0" w:line="240" w:lineRule="auto"/>
        <w:jc w:val="both"/>
        <w:rPr>
          <w:rFonts w:ascii="Montserrat" w:hAnsi="Montserrat" w:cs="Arial"/>
          <w:b/>
          <w:sz w:val="20"/>
          <w:szCs w:val="20"/>
        </w:rPr>
      </w:pPr>
      <w:r w:rsidRPr="00E6758F">
        <w:rPr>
          <w:rFonts w:ascii="Montserrat" w:hAnsi="Montserrat" w:cs="Arial"/>
          <w:sz w:val="20"/>
          <w:szCs w:val="20"/>
        </w:rPr>
        <w:t xml:space="preserve">El </w:t>
      </w:r>
      <w:r w:rsidR="00CD7FDB" w:rsidRPr="00E6758F">
        <w:rPr>
          <w:rFonts w:ascii="Montserrat" w:hAnsi="Montserrat" w:cs="Arial"/>
          <w:b/>
          <w:sz w:val="20"/>
          <w:szCs w:val="20"/>
        </w:rPr>
        <w:t>CONSULTOR</w:t>
      </w:r>
      <w:r w:rsidRPr="00E6758F">
        <w:rPr>
          <w:rFonts w:ascii="Montserrat" w:hAnsi="Montserrat" w:cs="Arial"/>
          <w:sz w:val="20"/>
          <w:szCs w:val="20"/>
        </w:rPr>
        <w:t xml:space="preserve"> deberá identificar las tecnologías susceptibles de utilizar en los escenarios con y sin proyecto, considerando</w:t>
      </w:r>
      <w:r w:rsidR="00CD7FDB" w:rsidRPr="00E6758F">
        <w:rPr>
          <w:rFonts w:ascii="Montserrat" w:hAnsi="Montserrat" w:cs="Arial"/>
          <w:sz w:val="20"/>
          <w:szCs w:val="20"/>
        </w:rPr>
        <w:t xml:space="preserve"> el tipo de alimentación</w:t>
      </w:r>
      <w:r w:rsidRPr="00E6758F">
        <w:rPr>
          <w:rFonts w:ascii="Montserrat" w:hAnsi="Montserrat" w:cs="Arial"/>
          <w:sz w:val="20"/>
          <w:szCs w:val="20"/>
        </w:rPr>
        <w:t>, con especificaciones ambientales, que como mínimo cumplan con las normas mexicanas, para el caso sin proyecto, y con las más altas especificaciones para el caso con proyecto.</w:t>
      </w:r>
    </w:p>
    <w:p w:rsidR="00E6758F" w:rsidRPr="00E6758F" w:rsidRDefault="00E6758F" w:rsidP="00E6758F">
      <w:pPr>
        <w:pStyle w:val="Prrafodelista"/>
        <w:spacing w:after="0" w:line="240" w:lineRule="auto"/>
        <w:ind w:left="1440"/>
        <w:jc w:val="both"/>
        <w:rPr>
          <w:rFonts w:ascii="Montserrat" w:hAnsi="Montserrat" w:cs="Arial"/>
          <w:b/>
          <w:sz w:val="20"/>
          <w:szCs w:val="20"/>
        </w:rPr>
      </w:pPr>
    </w:p>
    <w:p w:rsidR="00935E16" w:rsidRPr="00E6758F" w:rsidRDefault="00935E16" w:rsidP="00E6758F">
      <w:pPr>
        <w:pStyle w:val="Prrafodelista"/>
        <w:numPr>
          <w:ilvl w:val="0"/>
          <w:numId w:val="40"/>
        </w:numPr>
        <w:spacing w:after="0" w:line="240" w:lineRule="auto"/>
        <w:jc w:val="both"/>
        <w:rPr>
          <w:rFonts w:ascii="Montserrat" w:hAnsi="Montserrat" w:cs="Arial"/>
          <w:b/>
          <w:sz w:val="20"/>
          <w:szCs w:val="20"/>
        </w:rPr>
      </w:pPr>
      <w:r w:rsidRPr="00E6758F">
        <w:rPr>
          <w:rFonts w:ascii="Montserrat" w:hAnsi="Montserrat" w:cs="Arial"/>
          <w:sz w:val="20"/>
          <w:szCs w:val="20"/>
        </w:rPr>
        <w:t xml:space="preserve">El </w:t>
      </w:r>
      <w:r w:rsidR="00CD7FDB" w:rsidRPr="00E6758F">
        <w:rPr>
          <w:rFonts w:ascii="Montserrat" w:hAnsi="Montserrat" w:cs="Arial"/>
          <w:b/>
          <w:sz w:val="20"/>
          <w:szCs w:val="20"/>
        </w:rPr>
        <w:t>CONSULTOR</w:t>
      </w:r>
      <w:r w:rsidRPr="00E6758F">
        <w:rPr>
          <w:rFonts w:ascii="Montserrat" w:hAnsi="Montserrat" w:cs="Arial"/>
          <w:sz w:val="20"/>
          <w:szCs w:val="20"/>
        </w:rPr>
        <w:t xml:space="preserve"> realizará la investigación de mercado en el ámbito nacional e internacional, que permita obtener cuando menos la información siguiente:</w:t>
      </w:r>
    </w:p>
    <w:p w:rsidR="00935E16" w:rsidRPr="00CE7E3C" w:rsidRDefault="00935E16" w:rsidP="001319C4">
      <w:pPr>
        <w:spacing w:after="0" w:line="240" w:lineRule="auto"/>
        <w:jc w:val="both"/>
        <w:rPr>
          <w:rFonts w:ascii="Montserrat" w:hAnsi="Montserrat" w:cs="Arial"/>
          <w:sz w:val="20"/>
          <w:szCs w:val="20"/>
        </w:rPr>
      </w:pPr>
    </w:p>
    <w:p w:rsidR="00935E16" w:rsidRPr="00CE7E3C" w:rsidRDefault="00935E16" w:rsidP="001319C4">
      <w:pPr>
        <w:pStyle w:val="Prrafodelista"/>
        <w:numPr>
          <w:ilvl w:val="0"/>
          <w:numId w:val="23"/>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Nivel de desarrollo de tecnología (prototipos y producción).</w:t>
      </w:r>
    </w:p>
    <w:p w:rsidR="00935E16" w:rsidRPr="00CE7E3C" w:rsidRDefault="00935E16" w:rsidP="001319C4">
      <w:pPr>
        <w:pStyle w:val="Prrafodelista"/>
        <w:numPr>
          <w:ilvl w:val="0"/>
          <w:numId w:val="23"/>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Existencia de experiencias operativas con dicha tecnología.</w:t>
      </w:r>
    </w:p>
    <w:p w:rsidR="00935E16" w:rsidRPr="00CE7E3C" w:rsidRDefault="00935E16" w:rsidP="001319C4">
      <w:pPr>
        <w:pStyle w:val="Prrafodelista"/>
        <w:numPr>
          <w:ilvl w:val="0"/>
          <w:numId w:val="23"/>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Existencia de soporte técnico y comercial en México.</w:t>
      </w:r>
    </w:p>
    <w:p w:rsidR="00935E16" w:rsidRPr="00CE7E3C" w:rsidRDefault="00935E16" w:rsidP="001319C4">
      <w:pPr>
        <w:pStyle w:val="Prrafodelista"/>
        <w:numPr>
          <w:ilvl w:val="0"/>
          <w:numId w:val="23"/>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Costo de la tecnología y condiciones de comercialización.</w:t>
      </w:r>
    </w:p>
    <w:p w:rsidR="00935E16" w:rsidRPr="00CE7E3C" w:rsidRDefault="00935E16" w:rsidP="001319C4">
      <w:pPr>
        <w:pStyle w:val="Prrafodelista"/>
        <w:numPr>
          <w:ilvl w:val="0"/>
          <w:numId w:val="23"/>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Descripción técnica de la tecnología, considerando los requerimientos establecidos para los escenarios con y sin proyecto.</w:t>
      </w:r>
    </w:p>
    <w:p w:rsidR="00935E16" w:rsidRPr="00CE7E3C" w:rsidRDefault="00935E16" w:rsidP="001319C4">
      <w:pPr>
        <w:pStyle w:val="Prrafodelista"/>
        <w:numPr>
          <w:ilvl w:val="0"/>
          <w:numId w:val="23"/>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Disponibilidad de mercado y capacidad de producción.</w:t>
      </w:r>
    </w:p>
    <w:p w:rsidR="0069796F" w:rsidRPr="00CE7E3C" w:rsidRDefault="0069796F" w:rsidP="001319C4">
      <w:pPr>
        <w:pStyle w:val="Prrafodelista"/>
        <w:spacing w:after="0" w:line="240" w:lineRule="auto"/>
        <w:ind w:left="1428"/>
        <w:contextualSpacing w:val="0"/>
        <w:jc w:val="both"/>
        <w:rPr>
          <w:rFonts w:ascii="Montserrat" w:hAnsi="Montserrat" w:cs="Arial"/>
          <w:sz w:val="20"/>
          <w:szCs w:val="20"/>
        </w:rPr>
      </w:pPr>
    </w:p>
    <w:p w:rsidR="00CD7FDB" w:rsidRPr="00CE7E3C" w:rsidRDefault="00935E16" w:rsidP="00703C0F">
      <w:pPr>
        <w:pStyle w:val="Subttulo2"/>
        <w:numPr>
          <w:ilvl w:val="2"/>
          <w:numId w:val="3"/>
        </w:numPr>
        <w:rPr>
          <w:rFonts w:ascii="Montserrat" w:hAnsi="Montserrat" w:cstheme="minorHAnsi"/>
          <w:color w:val="auto"/>
        </w:rPr>
      </w:pPr>
      <w:bookmarkStart w:id="29" w:name="_Toc4694168"/>
      <w:r w:rsidRPr="00CE7E3C">
        <w:rPr>
          <w:rFonts w:ascii="Montserrat" w:hAnsi="Montserrat" w:cstheme="minorHAnsi"/>
          <w:color w:val="auto"/>
        </w:rPr>
        <w:t>Requerimientos de infraestructura</w:t>
      </w:r>
      <w:r w:rsidR="002564C4">
        <w:rPr>
          <w:rFonts w:ascii="Montserrat" w:hAnsi="Montserrat" w:cstheme="minorHAnsi"/>
          <w:color w:val="auto"/>
        </w:rPr>
        <w:t>.</w:t>
      </w:r>
      <w:bookmarkEnd w:id="29"/>
    </w:p>
    <w:p w:rsidR="00CD7FDB" w:rsidRPr="00CE7E3C" w:rsidRDefault="00CD7FDB" w:rsidP="001319C4">
      <w:pPr>
        <w:spacing w:after="0" w:line="240" w:lineRule="auto"/>
        <w:ind w:left="1080"/>
        <w:jc w:val="both"/>
        <w:rPr>
          <w:rFonts w:ascii="Montserrat" w:hAnsi="Montserrat" w:cs="Arial"/>
          <w:sz w:val="20"/>
          <w:szCs w:val="20"/>
        </w:rPr>
      </w:pPr>
    </w:p>
    <w:p w:rsidR="00947CFD" w:rsidRPr="00E6758F" w:rsidRDefault="00935E16" w:rsidP="00E6758F">
      <w:pPr>
        <w:pStyle w:val="Prrafodelista"/>
        <w:numPr>
          <w:ilvl w:val="0"/>
          <w:numId w:val="41"/>
        </w:numPr>
        <w:spacing w:after="0" w:line="240" w:lineRule="auto"/>
        <w:jc w:val="both"/>
        <w:rPr>
          <w:rFonts w:ascii="Montserrat" w:hAnsi="Montserrat" w:cs="Arial"/>
          <w:sz w:val="20"/>
          <w:szCs w:val="20"/>
        </w:rPr>
      </w:pPr>
      <w:r w:rsidRPr="00E6758F">
        <w:rPr>
          <w:rFonts w:ascii="Montserrat" w:hAnsi="Montserrat" w:cs="Arial"/>
          <w:sz w:val="20"/>
          <w:szCs w:val="20"/>
        </w:rPr>
        <w:t xml:space="preserve">El </w:t>
      </w:r>
      <w:r w:rsidR="00D27C8A" w:rsidRPr="00E6758F">
        <w:rPr>
          <w:rFonts w:ascii="Montserrat" w:hAnsi="Montserrat" w:cs="Arial"/>
          <w:b/>
          <w:sz w:val="20"/>
          <w:szCs w:val="20"/>
        </w:rPr>
        <w:t>CONSULTOR</w:t>
      </w:r>
      <w:r w:rsidRPr="00E6758F">
        <w:rPr>
          <w:rFonts w:ascii="Montserrat" w:hAnsi="Montserrat" w:cs="Arial"/>
          <w:sz w:val="20"/>
          <w:szCs w:val="20"/>
        </w:rPr>
        <w:t xml:space="preserve"> identificará los requerimientos de la infr</w:t>
      </w:r>
      <w:r w:rsidR="00947CFD" w:rsidRPr="00E6758F">
        <w:rPr>
          <w:rFonts w:ascii="Montserrat" w:hAnsi="Montserrat" w:cs="Arial"/>
          <w:sz w:val="20"/>
          <w:szCs w:val="20"/>
        </w:rPr>
        <w:t>aestructura</w:t>
      </w:r>
      <w:r w:rsidRPr="00E6758F">
        <w:rPr>
          <w:rFonts w:ascii="Montserrat" w:hAnsi="Montserrat" w:cs="Arial"/>
          <w:sz w:val="20"/>
          <w:szCs w:val="20"/>
        </w:rPr>
        <w:t>, considerando los escenarios con y sin proyecto</w:t>
      </w:r>
      <w:r w:rsidR="00E6758F" w:rsidRPr="00E6758F">
        <w:rPr>
          <w:rFonts w:ascii="Montserrat" w:hAnsi="Montserrat" w:cs="Arial"/>
          <w:sz w:val="20"/>
          <w:szCs w:val="20"/>
        </w:rPr>
        <w:t xml:space="preserve">, considerando </w:t>
      </w:r>
      <w:r w:rsidRPr="00E6758F">
        <w:rPr>
          <w:rFonts w:ascii="Montserrat" w:hAnsi="Montserrat" w:cs="Arial"/>
          <w:sz w:val="20"/>
          <w:szCs w:val="20"/>
        </w:rPr>
        <w:t>como mínimo los elementos siguientes</w:t>
      </w:r>
      <w:r w:rsidR="006A491D" w:rsidRPr="00E6758F">
        <w:rPr>
          <w:rFonts w:ascii="Montserrat" w:hAnsi="Montserrat" w:cs="Arial"/>
          <w:sz w:val="20"/>
          <w:szCs w:val="20"/>
        </w:rPr>
        <w:t>:</w:t>
      </w:r>
    </w:p>
    <w:p w:rsidR="00E116B2" w:rsidRPr="00CE7E3C" w:rsidRDefault="00E116B2" w:rsidP="001319C4">
      <w:pPr>
        <w:spacing w:after="0" w:line="240" w:lineRule="auto"/>
        <w:ind w:left="1080"/>
        <w:jc w:val="both"/>
        <w:rPr>
          <w:rFonts w:ascii="Montserrat" w:hAnsi="Montserrat" w:cs="Arial"/>
          <w:b/>
          <w:sz w:val="20"/>
          <w:szCs w:val="20"/>
        </w:rPr>
      </w:pPr>
    </w:p>
    <w:p w:rsidR="00947CFD" w:rsidRPr="00CE7E3C" w:rsidRDefault="00935E16" w:rsidP="005974AB">
      <w:pPr>
        <w:pStyle w:val="Prrafodelista"/>
        <w:numPr>
          <w:ilvl w:val="1"/>
          <w:numId w:val="34"/>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Requerimientos con relación a l</w:t>
      </w:r>
      <w:r w:rsidR="00741A9B" w:rsidRPr="00CE7E3C">
        <w:rPr>
          <w:rFonts w:ascii="Montserrat" w:hAnsi="Montserrat" w:cs="Arial"/>
          <w:sz w:val="20"/>
          <w:szCs w:val="20"/>
        </w:rPr>
        <w:t xml:space="preserve">a configuración de la vialidad </w:t>
      </w:r>
      <w:r w:rsidRPr="00CE7E3C">
        <w:rPr>
          <w:rFonts w:ascii="Montserrat" w:hAnsi="Montserrat" w:cs="Arial"/>
          <w:sz w:val="20"/>
          <w:szCs w:val="20"/>
        </w:rPr>
        <w:t>y la compatibilidad de la tecnología</w:t>
      </w:r>
      <w:r w:rsidR="00263431" w:rsidRPr="00CE7E3C">
        <w:rPr>
          <w:rFonts w:ascii="Montserrat" w:hAnsi="Montserrat" w:cs="Arial"/>
          <w:sz w:val="20"/>
          <w:szCs w:val="20"/>
        </w:rPr>
        <w:t xml:space="preserve"> de la propuesta</w:t>
      </w:r>
      <w:r w:rsidRPr="00CE7E3C">
        <w:rPr>
          <w:rFonts w:ascii="Montserrat" w:hAnsi="Montserrat" w:cs="Arial"/>
          <w:sz w:val="20"/>
          <w:szCs w:val="20"/>
        </w:rPr>
        <w:t xml:space="preserve"> a implementar.</w:t>
      </w:r>
    </w:p>
    <w:p w:rsidR="009A529E" w:rsidRPr="00CE7E3C" w:rsidRDefault="00947CFD" w:rsidP="005974AB">
      <w:pPr>
        <w:pStyle w:val="Prrafodelista"/>
        <w:numPr>
          <w:ilvl w:val="1"/>
          <w:numId w:val="34"/>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C</w:t>
      </w:r>
      <w:r w:rsidR="00935E16" w:rsidRPr="00CE7E3C">
        <w:rPr>
          <w:rFonts w:ascii="Montserrat" w:hAnsi="Montserrat" w:cs="Arial"/>
          <w:sz w:val="20"/>
          <w:szCs w:val="20"/>
        </w:rPr>
        <w:t xml:space="preserve">reación </w:t>
      </w:r>
      <w:r w:rsidR="004370E3" w:rsidRPr="00CE7E3C">
        <w:rPr>
          <w:rFonts w:ascii="Montserrat" w:hAnsi="Montserrat" w:cs="Arial"/>
          <w:sz w:val="20"/>
          <w:szCs w:val="20"/>
        </w:rPr>
        <w:t>o</w:t>
      </w:r>
      <w:r w:rsidR="00935E16" w:rsidRPr="00CE7E3C">
        <w:rPr>
          <w:rFonts w:ascii="Montserrat" w:hAnsi="Montserrat" w:cs="Arial"/>
          <w:sz w:val="20"/>
          <w:szCs w:val="20"/>
        </w:rPr>
        <w:t xml:space="preserve"> </w:t>
      </w:r>
      <w:r w:rsidR="00263431" w:rsidRPr="00CE7E3C">
        <w:rPr>
          <w:rFonts w:ascii="Montserrat" w:hAnsi="Montserrat" w:cs="Arial"/>
          <w:sz w:val="20"/>
          <w:szCs w:val="20"/>
        </w:rPr>
        <w:t>actualización</w:t>
      </w:r>
      <w:r w:rsidR="00935E16" w:rsidRPr="00CE7E3C">
        <w:rPr>
          <w:rFonts w:ascii="Montserrat" w:hAnsi="Montserrat" w:cs="Arial"/>
          <w:sz w:val="20"/>
          <w:szCs w:val="20"/>
        </w:rPr>
        <w:t xml:space="preserve"> de </w:t>
      </w:r>
      <w:r w:rsidR="00263431" w:rsidRPr="00CE7E3C">
        <w:rPr>
          <w:rFonts w:ascii="Montserrat" w:hAnsi="Montserrat" w:cs="Arial"/>
          <w:sz w:val="20"/>
          <w:szCs w:val="20"/>
        </w:rPr>
        <w:t xml:space="preserve">estaciones </w:t>
      </w:r>
      <w:r w:rsidR="00935E16" w:rsidRPr="00CE7E3C">
        <w:rPr>
          <w:rFonts w:ascii="Montserrat" w:hAnsi="Montserrat" w:cs="Arial"/>
          <w:sz w:val="20"/>
          <w:szCs w:val="20"/>
        </w:rPr>
        <w:t>terminales con accesibilidad universal.</w:t>
      </w:r>
    </w:p>
    <w:p w:rsidR="009A529E" w:rsidRPr="00CE7E3C" w:rsidRDefault="00263431" w:rsidP="005974AB">
      <w:pPr>
        <w:pStyle w:val="Prrafodelista"/>
        <w:numPr>
          <w:ilvl w:val="1"/>
          <w:numId w:val="34"/>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Creación o actualización de e</w:t>
      </w:r>
      <w:r w:rsidR="00935E16" w:rsidRPr="00CE7E3C">
        <w:rPr>
          <w:rFonts w:ascii="Montserrat" w:hAnsi="Montserrat" w:cs="Arial"/>
          <w:sz w:val="20"/>
          <w:szCs w:val="20"/>
        </w:rPr>
        <w:t xml:space="preserve">staciones intermedias </w:t>
      </w:r>
      <w:r w:rsidRPr="00CE7E3C">
        <w:rPr>
          <w:rFonts w:ascii="Montserrat" w:hAnsi="Montserrat" w:cs="Arial"/>
          <w:sz w:val="20"/>
          <w:szCs w:val="20"/>
        </w:rPr>
        <w:t xml:space="preserve">con preparaciones para </w:t>
      </w:r>
      <w:r w:rsidR="00935E16" w:rsidRPr="00CE7E3C">
        <w:rPr>
          <w:rFonts w:ascii="Montserrat" w:hAnsi="Montserrat" w:cs="Arial"/>
          <w:sz w:val="20"/>
          <w:szCs w:val="20"/>
        </w:rPr>
        <w:t>equipamiento de puntos de ascenso y descenso con accesibilidad universal.</w:t>
      </w:r>
    </w:p>
    <w:p w:rsidR="00B073BC" w:rsidRPr="00CE7E3C" w:rsidRDefault="00B073BC" w:rsidP="005974AB">
      <w:pPr>
        <w:pStyle w:val="Prrafodelista"/>
        <w:numPr>
          <w:ilvl w:val="1"/>
          <w:numId w:val="34"/>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Proyecto de vía, incluyendo trazo, perfil y secciones, considerando las situaciones con y sin proyecto.</w:t>
      </w:r>
    </w:p>
    <w:p w:rsidR="009A529E" w:rsidRPr="00CE7E3C" w:rsidRDefault="009A529E" w:rsidP="005974AB">
      <w:pPr>
        <w:pStyle w:val="Prrafodelista"/>
        <w:numPr>
          <w:ilvl w:val="1"/>
          <w:numId w:val="34"/>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 xml:space="preserve">Zona de depósitos y fosa de visita, con </w:t>
      </w:r>
      <w:r w:rsidR="003D5BF9" w:rsidRPr="00CE7E3C">
        <w:rPr>
          <w:rFonts w:ascii="Montserrat" w:hAnsi="Montserrat" w:cs="Arial"/>
          <w:sz w:val="20"/>
          <w:szCs w:val="20"/>
        </w:rPr>
        <w:t xml:space="preserve">las preparaciones para </w:t>
      </w:r>
      <w:r w:rsidRPr="00CE7E3C">
        <w:rPr>
          <w:rFonts w:ascii="Montserrat" w:hAnsi="Montserrat" w:cs="Arial"/>
          <w:sz w:val="20"/>
          <w:szCs w:val="20"/>
        </w:rPr>
        <w:t>el equipamiento necesario</w:t>
      </w:r>
      <w:r w:rsidR="00935E16" w:rsidRPr="00CE7E3C">
        <w:rPr>
          <w:rFonts w:ascii="Montserrat" w:hAnsi="Montserrat" w:cs="Arial"/>
          <w:sz w:val="20"/>
          <w:szCs w:val="20"/>
        </w:rPr>
        <w:t>.</w:t>
      </w:r>
    </w:p>
    <w:p w:rsidR="009A529E" w:rsidRPr="00CE7E3C" w:rsidRDefault="009A529E" w:rsidP="005974AB">
      <w:pPr>
        <w:pStyle w:val="Prrafodelista"/>
        <w:numPr>
          <w:ilvl w:val="1"/>
          <w:numId w:val="34"/>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 xml:space="preserve">Infraestructura complementaria y que el </w:t>
      </w:r>
      <w:r w:rsidRPr="005974AB">
        <w:rPr>
          <w:rFonts w:ascii="Montserrat" w:hAnsi="Montserrat" w:cs="Arial"/>
          <w:b/>
          <w:sz w:val="20"/>
          <w:szCs w:val="20"/>
        </w:rPr>
        <w:t>CONSULTOR</w:t>
      </w:r>
      <w:r w:rsidRPr="00CE7E3C">
        <w:rPr>
          <w:rFonts w:ascii="Montserrat" w:hAnsi="Montserrat" w:cs="Arial"/>
          <w:sz w:val="20"/>
          <w:szCs w:val="20"/>
        </w:rPr>
        <w:t xml:space="preserve"> considere necesaria incluir.</w:t>
      </w:r>
    </w:p>
    <w:p w:rsidR="00DC01A0" w:rsidRPr="00CE7E3C" w:rsidRDefault="00DC01A0" w:rsidP="005974AB">
      <w:pPr>
        <w:pStyle w:val="Prrafodelista"/>
        <w:spacing w:after="0" w:line="240" w:lineRule="auto"/>
        <w:ind w:left="2496"/>
        <w:contextualSpacing w:val="0"/>
        <w:jc w:val="both"/>
        <w:rPr>
          <w:rFonts w:ascii="Montserrat" w:hAnsi="Montserrat" w:cs="Arial"/>
          <w:sz w:val="20"/>
          <w:szCs w:val="20"/>
        </w:rPr>
      </w:pPr>
    </w:p>
    <w:p w:rsidR="009A529E" w:rsidRPr="00E6758F" w:rsidRDefault="00935E16" w:rsidP="00E6758F">
      <w:pPr>
        <w:pStyle w:val="Prrafodelista"/>
        <w:numPr>
          <w:ilvl w:val="0"/>
          <w:numId w:val="41"/>
        </w:numPr>
        <w:spacing w:after="0" w:line="240" w:lineRule="auto"/>
        <w:jc w:val="both"/>
        <w:rPr>
          <w:rFonts w:ascii="Montserrat" w:hAnsi="Montserrat" w:cs="Arial"/>
          <w:sz w:val="20"/>
          <w:szCs w:val="20"/>
        </w:rPr>
      </w:pPr>
      <w:r w:rsidRPr="00E6758F">
        <w:rPr>
          <w:rFonts w:ascii="Montserrat" w:hAnsi="Montserrat" w:cs="Arial"/>
          <w:sz w:val="20"/>
          <w:szCs w:val="20"/>
        </w:rPr>
        <w:t xml:space="preserve">El </w:t>
      </w:r>
      <w:r w:rsidR="00D27C8A" w:rsidRPr="00E6758F">
        <w:rPr>
          <w:rFonts w:ascii="Montserrat" w:hAnsi="Montserrat" w:cs="Arial"/>
          <w:b/>
          <w:sz w:val="20"/>
          <w:szCs w:val="20"/>
        </w:rPr>
        <w:t>CONSULTOR</w:t>
      </w:r>
      <w:r w:rsidRPr="00E6758F">
        <w:rPr>
          <w:rFonts w:ascii="Montserrat" w:hAnsi="Montserrat" w:cs="Arial"/>
          <w:sz w:val="20"/>
          <w:szCs w:val="20"/>
        </w:rPr>
        <w:t xml:space="preserve"> deberá presentar una descripción desglosada y puntual de cada uno de estos elementos.</w:t>
      </w:r>
    </w:p>
    <w:p w:rsidR="009A529E" w:rsidRPr="00CE7E3C" w:rsidRDefault="009A529E" w:rsidP="005974AB">
      <w:pPr>
        <w:spacing w:after="0" w:line="240" w:lineRule="auto"/>
        <w:ind w:left="348"/>
        <w:jc w:val="both"/>
        <w:rPr>
          <w:rFonts w:ascii="Montserrat" w:hAnsi="Montserrat" w:cs="Arial"/>
          <w:sz w:val="20"/>
          <w:szCs w:val="20"/>
        </w:rPr>
      </w:pPr>
    </w:p>
    <w:p w:rsidR="009A529E" w:rsidRPr="00CE7E3C" w:rsidRDefault="00935E16" w:rsidP="00703C0F">
      <w:pPr>
        <w:pStyle w:val="Subttulo2"/>
        <w:numPr>
          <w:ilvl w:val="2"/>
          <w:numId w:val="3"/>
        </w:numPr>
        <w:rPr>
          <w:rFonts w:ascii="Montserrat" w:hAnsi="Montserrat" w:cstheme="minorHAnsi"/>
          <w:color w:val="auto"/>
        </w:rPr>
      </w:pPr>
      <w:bookmarkStart w:id="30" w:name="_Toc4694169"/>
      <w:r w:rsidRPr="00CE7E3C">
        <w:rPr>
          <w:rFonts w:ascii="Montserrat" w:hAnsi="Montserrat" w:cstheme="minorHAnsi"/>
          <w:color w:val="auto"/>
        </w:rPr>
        <w:t>Equipamiento complementario</w:t>
      </w:r>
      <w:r w:rsidR="002564C4">
        <w:rPr>
          <w:rFonts w:ascii="Montserrat" w:hAnsi="Montserrat" w:cstheme="minorHAnsi"/>
          <w:color w:val="auto"/>
        </w:rPr>
        <w:t>.</w:t>
      </w:r>
      <w:bookmarkEnd w:id="30"/>
    </w:p>
    <w:p w:rsidR="009A529E" w:rsidRPr="00CE7E3C" w:rsidRDefault="009A529E" w:rsidP="001319C4">
      <w:pPr>
        <w:spacing w:after="0" w:line="240" w:lineRule="auto"/>
        <w:ind w:left="1080"/>
        <w:jc w:val="both"/>
        <w:rPr>
          <w:rFonts w:ascii="Montserrat" w:hAnsi="Montserrat" w:cs="Arial"/>
          <w:sz w:val="20"/>
          <w:szCs w:val="20"/>
        </w:rPr>
      </w:pPr>
    </w:p>
    <w:p w:rsidR="00E6758F" w:rsidRDefault="00935E16" w:rsidP="00E6758F">
      <w:pPr>
        <w:pStyle w:val="Prrafodelista"/>
        <w:numPr>
          <w:ilvl w:val="0"/>
          <w:numId w:val="43"/>
        </w:numPr>
        <w:spacing w:after="0" w:line="240" w:lineRule="auto"/>
        <w:jc w:val="both"/>
        <w:rPr>
          <w:rFonts w:ascii="Montserrat" w:hAnsi="Montserrat" w:cs="Arial"/>
          <w:sz w:val="20"/>
          <w:szCs w:val="20"/>
        </w:rPr>
      </w:pPr>
      <w:r w:rsidRPr="00E6758F">
        <w:rPr>
          <w:rFonts w:ascii="Montserrat" w:hAnsi="Montserrat" w:cs="Arial"/>
          <w:sz w:val="20"/>
          <w:szCs w:val="20"/>
        </w:rPr>
        <w:t xml:space="preserve">El </w:t>
      </w:r>
      <w:r w:rsidR="006465F1" w:rsidRPr="00E6758F">
        <w:rPr>
          <w:rFonts w:ascii="Montserrat" w:hAnsi="Montserrat" w:cs="Arial"/>
          <w:b/>
          <w:sz w:val="20"/>
          <w:szCs w:val="20"/>
        </w:rPr>
        <w:t>CONSULTOR</w:t>
      </w:r>
      <w:r w:rsidR="006465F1" w:rsidRPr="00E6758F">
        <w:rPr>
          <w:rFonts w:ascii="Montserrat" w:hAnsi="Montserrat" w:cs="Arial"/>
          <w:sz w:val="20"/>
          <w:szCs w:val="20"/>
        </w:rPr>
        <w:t xml:space="preserve"> </w:t>
      </w:r>
      <w:r w:rsidRPr="00E6758F">
        <w:rPr>
          <w:rFonts w:ascii="Montserrat" w:hAnsi="Montserrat" w:cs="Arial"/>
          <w:sz w:val="20"/>
          <w:szCs w:val="20"/>
        </w:rPr>
        <w:t xml:space="preserve">identificará </w:t>
      </w:r>
      <w:r w:rsidR="00475D82" w:rsidRPr="00E6758F">
        <w:rPr>
          <w:rFonts w:ascii="Montserrat" w:hAnsi="Montserrat" w:cs="Arial"/>
          <w:sz w:val="20"/>
          <w:szCs w:val="20"/>
        </w:rPr>
        <w:t xml:space="preserve">las preparaciones necesarias para </w:t>
      </w:r>
      <w:r w:rsidRPr="00E6758F">
        <w:rPr>
          <w:rFonts w:ascii="Montserrat" w:hAnsi="Montserrat" w:cs="Arial"/>
          <w:sz w:val="20"/>
          <w:szCs w:val="20"/>
        </w:rPr>
        <w:t xml:space="preserve">el equipamiento complementario que se requiere para </w:t>
      </w:r>
      <w:r w:rsidR="008E2CA4" w:rsidRPr="00E6758F">
        <w:rPr>
          <w:rFonts w:ascii="Montserrat" w:hAnsi="Montserrat" w:cs="Arial"/>
          <w:sz w:val="20"/>
          <w:szCs w:val="20"/>
        </w:rPr>
        <w:t>el</w:t>
      </w:r>
      <w:r w:rsidRPr="00E6758F">
        <w:rPr>
          <w:rFonts w:ascii="Montserrat" w:hAnsi="Montserrat" w:cs="Arial"/>
          <w:sz w:val="20"/>
          <w:szCs w:val="20"/>
        </w:rPr>
        <w:t xml:space="preserve"> servicio de transporte </w:t>
      </w:r>
      <w:r w:rsidR="00AA24F5" w:rsidRPr="00E6758F">
        <w:rPr>
          <w:rFonts w:ascii="Montserrat" w:hAnsi="Montserrat" w:cs="Arial"/>
          <w:sz w:val="20"/>
          <w:szCs w:val="20"/>
        </w:rPr>
        <w:t>masivo</w:t>
      </w:r>
      <w:r w:rsidRPr="00E6758F">
        <w:rPr>
          <w:rFonts w:ascii="Montserrat" w:hAnsi="Montserrat" w:cs="Arial"/>
          <w:sz w:val="20"/>
          <w:szCs w:val="20"/>
        </w:rPr>
        <w:t xml:space="preserve">, considerando cuando menos </w:t>
      </w:r>
      <w:r w:rsidR="00E6758F" w:rsidRPr="00E6758F">
        <w:rPr>
          <w:rFonts w:ascii="Montserrat" w:hAnsi="Montserrat" w:cs="Arial"/>
          <w:sz w:val="20"/>
          <w:szCs w:val="20"/>
        </w:rPr>
        <w:t>Especialidades Electromecánicas y Eléctricas.</w:t>
      </w:r>
    </w:p>
    <w:p w:rsidR="00E6758F" w:rsidRDefault="00E6758F" w:rsidP="00E6758F">
      <w:pPr>
        <w:pStyle w:val="Prrafodelista"/>
        <w:spacing w:after="0" w:line="240" w:lineRule="auto"/>
        <w:ind w:left="1440"/>
        <w:jc w:val="both"/>
        <w:rPr>
          <w:rFonts w:ascii="Montserrat" w:hAnsi="Montserrat" w:cs="Arial"/>
          <w:sz w:val="20"/>
          <w:szCs w:val="20"/>
        </w:rPr>
      </w:pPr>
    </w:p>
    <w:p w:rsidR="004827E2" w:rsidRPr="00E6758F" w:rsidRDefault="00935E16" w:rsidP="00E6758F">
      <w:pPr>
        <w:pStyle w:val="Prrafodelista"/>
        <w:numPr>
          <w:ilvl w:val="0"/>
          <w:numId w:val="43"/>
        </w:numPr>
        <w:spacing w:after="0" w:line="240" w:lineRule="auto"/>
        <w:jc w:val="both"/>
        <w:rPr>
          <w:rFonts w:ascii="Montserrat" w:hAnsi="Montserrat" w:cs="Arial"/>
          <w:sz w:val="20"/>
          <w:szCs w:val="20"/>
        </w:rPr>
      </w:pPr>
      <w:r w:rsidRPr="00E6758F">
        <w:rPr>
          <w:rFonts w:ascii="Montserrat" w:hAnsi="Montserrat" w:cs="Arial"/>
          <w:sz w:val="20"/>
          <w:szCs w:val="20"/>
        </w:rPr>
        <w:lastRenderedPageBreak/>
        <w:t xml:space="preserve">El </w:t>
      </w:r>
      <w:r w:rsidR="004827E2" w:rsidRPr="00E6758F">
        <w:rPr>
          <w:rFonts w:ascii="Montserrat" w:hAnsi="Montserrat" w:cs="Arial"/>
          <w:b/>
          <w:sz w:val="20"/>
          <w:szCs w:val="20"/>
        </w:rPr>
        <w:t>CONSULTOR</w:t>
      </w:r>
      <w:r w:rsidRPr="00E6758F">
        <w:rPr>
          <w:rFonts w:ascii="Montserrat" w:hAnsi="Montserrat" w:cs="Arial"/>
          <w:sz w:val="20"/>
          <w:szCs w:val="20"/>
        </w:rPr>
        <w:t xml:space="preserve"> analizará </w:t>
      </w:r>
      <w:r w:rsidR="00A253DF" w:rsidRPr="00E6758F">
        <w:rPr>
          <w:rFonts w:ascii="Montserrat" w:hAnsi="Montserrat" w:cs="Arial"/>
          <w:sz w:val="20"/>
          <w:szCs w:val="20"/>
        </w:rPr>
        <w:t xml:space="preserve">y propondrá los </w:t>
      </w:r>
      <w:r w:rsidRPr="00E6758F">
        <w:rPr>
          <w:rFonts w:ascii="Montserrat" w:hAnsi="Montserrat" w:cs="Arial"/>
          <w:sz w:val="20"/>
          <w:szCs w:val="20"/>
        </w:rPr>
        <w:t xml:space="preserve">sistemas </w:t>
      </w:r>
      <w:r w:rsidR="00A253DF" w:rsidRPr="00E6758F">
        <w:rPr>
          <w:rFonts w:ascii="Montserrat" w:hAnsi="Montserrat" w:cs="Arial"/>
          <w:sz w:val="20"/>
          <w:szCs w:val="20"/>
        </w:rPr>
        <w:t xml:space="preserve">más avanzados que ya hayan sido probados y estén en operación en </w:t>
      </w:r>
      <w:r w:rsidRPr="00E6758F">
        <w:rPr>
          <w:rFonts w:ascii="Montserrat" w:hAnsi="Montserrat" w:cs="Arial"/>
          <w:sz w:val="20"/>
          <w:szCs w:val="20"/>
        </w:rPr>
        <w:t>otros esquemas en México</w:t>
      </w:r>
      <w:r w:rsidR="008E2CA4" w:rsidRPr="00E6758F">
        <w:rPr>
          <w:rFonts w:ascii="Montserrat" w:hAnsi="Montserrat" w:cs="Arial"/>
          <w:sz w:val="20"/>
          <w:szCs w:val="20"/>
        </w:rPr>
        <w:t xml:space="preserve"> y en el Mundo</w:t>
      </w:r>
      <w:r w:rsidRPr="00E6758F">
        <w:rPr>
          <w:rFonts w:ascii="Montserrat" w:hAnsi="Montserrat" w:cs="Arial"/>
          <w:sz w:val="20"/>
          <w:szCs w:val="20"/>
        </w:rPr>
        <w:t>.</w:t>
      </w:r>
    </w:p>
    <w:p w:rsidR="001319C4" w:rsidRPr="00CE7E3C" w:rsidRDefault="001319C4" w:rsidP="005974AB">
      <w:pPr>
        <w:pStyle w:val="Subttulo2"/>
        <w:ind w:left="1440"/>
        <w:rPr>
          <w:rFonts w:ascii="Montserrat" w:hAnsi="Montserrat" w:cs="Arial"/>
          <w:b w:val="0"/>
        </w:rPr>
      </w:pPr>
    </w:p>
    <w:p w:rsidR="004827E2" w:rsidRPr="00CE7E3C" w:rsidRDefault="00935E16" w:rsidP="00703C0F">
      <w:pPr>
        <w:pStyle w:val="Subttulo2"/>
        <w:numPr>
          <w:ilvl w:val="1"/>
          <w:numId w:val="3"/>
        </w:numPr>
        <w:rPr>
          <w:rFonts w:ascii="Montserrat" w:hAnsi="Montserrat" w:cs="Arial"/>
          <w:b w:val="0"/>
        </w:rPr>
      </w:pPr>
      <w:bookmarkStart w:id="31" w:name="_Toc4694170"/>
      <w:r w:rsidRPr="00CE7E3C">
        <w:rPr>
          <w:rFonts w:ascii="Montserrat" w:hAnsi="Montserrat" w:cstheme="minorHAnsi"/>
          <w:color w:val="auto"/>
          <w:lang w:val="es-MX"/>
        </w:rPr>
        <w:t>Especificaciones de los sistemas de transporte a implementar</w:t>
      </w:r>
      <w:r w:rsidR="002564C4">
        <w:rPr>
          <w:rFonts w:ascii="Montserrat" w:hAnsi="Montserrat" w:cstheme="minorHAnsi"/>
          <w:color w:val="auto"/>
          <w:lang w:val="es-MX"/>
        </w:rPr>
        <w:t>.</w:t>
      </w:r>
      <w:bookmarkEnd w:id="31"/>
    </w:p>
    <w:p w:rsidR="004827E2" w:rsidRPr="00CE7E3C" w:rsidRDefault="004827E2" w:rsidP="001319C4">
      <w:pPr>
        <w:spacing w:after="0" w:line="240" w:lineRule="auto"/>
        <w:ind w:left="720"/>
        <w:jc w:val="both"/>
        <w:rPr>
          <w:rFonts w:ascii="Montserrat" w:hAnsi="Montserrat" w:cs="Arial"/>
          <w:sz w:val="20"/>
          <w:szCs w:val="20"/>
        </w:rPr>
      </w:pPr>
    </w:p>
    <w:p w:rsidR="004827E2" w:rsidRPr="00CE7E3C" w:rsidRDefault="00935E16" w:rsidP="001319C4">
      <w:pPr>
        <w:spacing w:after="0" w:line="240" w:lineRule="auto"/>
        <w:ind w:left="720"/>
        <w:jc w:val="both"/>
        <w:rPr>
          <w:rFonts w:ascii="Montserrat" w:hAnsi="Montserrat" w:cs="Arial"/>
          <w:sz w:val="20"/>
          <w:szCs w:val="20"/>
        </w:rPr>
      </w:pPr>
      <w:r w:rsidRPr="00CE7E3C">
        <w:rPr>
          <w:rFonts w:ascii="Montserrat" w:hAnsi="Montserrat" w:cs="Arial"/>
          <w:sz w:val="20"/>
          <w:szCs w:val="20"/>
        </w:rPr>
        <w:t xml:space="preserve">El </w:t>
      </w:r>
      <w:r w:rsidR="00BD39A0" w:rsidRPr="00CE7E3C">
        <w:rPr>
          <w:rFonts w:ascii="Montserrat" w:hAnsi="Montserrat" w:cs="Arial"/>
          <w:b/>
          <w:sz w:val="20"/>
          <w:szCs w:val="20"/>
        </w:rPr>
        <w:t>CONSULTOR</w:t>
      </w:r>
      <w:r w:rsidRPr="00CE7E3C">
        <w:rPr>
          <w:rFonts w:ascii="Montserrat" w:hAnsi="Montserrat" w:cs="Arial"/>
          <w:sz w:val="20"/>
          <w:szCs w:val="20"/>
        </w:rPr>
        <w:t xml:space="preserve"> desarrollará a nivel de proyecto conc</w:t>
      </w:r>
      <w:r w:rsidR="004827E2" w:rsidRPr="00CE7E3C">
        <w:rPr>
          <w:rFonts w:ascii="Montserrat" w:hAnsi="Montserrat" w:cs="Arial"/>
          <w:sz w:val="20"/>
          <w:szCs w:val="20"/>
        </w:rPr>
        <w:t>eptual los siguientes apartados:</w:t>
      </w:r>
    </w:p>
    <w:p w:rsidR="004827E2" w:rsidRPr="00CE7E3C" w:rsidRDefault="004827E2" w:rsidP="001319C4">
      <w:pPr>
        <w:spacing w:after="0" w:line="240" w:lineRule="auto"/>
        <w:ind w:left="720"/>
        <w:jc w:val="both"/>
        <w:rPr>
          <w:rFonts w:ascii="Montserrat" w:hAnsi="Montserrat" w:cs="Arial"/>
          <w:sz w:val="20"/>
          <w:szCs w:val="20"/>
        </w:rPr>
      </w:pPr>
    </w:p>
    <w:p w:rsidR="004827E2" w:rsidRPr="00CE7E3C" w:rsidRDefault="004827E2" w:rsidP="00703C0F">
      <w:pPr>
        <w:pStyle w:val="Subttulo2"/>
        <w:numPr>
          <w:ilvl w:val="2"/>
          <w:numId w:val="3"/>
        </w:numPr>
        <w:rPr>
          <w:rFonts w:ascii="Montserrat" w:hAnsi="Montserrat" w:cstheme="minorHAnsi"/>
          <w:color w:val="auto"/>
        </w:rPr>
      </w:pPr>
      <w:bookmarkStart w:id="32" w:name="_Toc4694171"/>
      <w:r w:rsidRPr="00CE7E3C">
        <w:rPr>
          <w:rFonts w:ascii="Montserrat" w:hAnsi="Montserrat" w:cstheme="minorHAnsi"/>
          <w:color w:val="auto"/>
        </w:rPr>
        <w:t>Material Rodante</w:t>
      </w:r>
      <w:r w:rsidR="002564C4">
        <w:rPr>
          <w:rFonts w:ascii="Montserrat" w:hAnsi="Montserrat" w:cstheme="minorHAnsi"/>
          <w:color w:val="auto"/>
        </w:rPr>
        <w:t>.</w:t>
      </w:r>
      <w:bookmarkEnd w:id="32"/>
    </w:p>
    <w:p w:rsidR="004827E2" w:rsidRPr="00CE7E3C" w:rsidRDefault="004827E2" w:rsidP="001319C4">
      <w:pPr>
        <w:spacing w:after="0" w:line="240" w:lineRule="auto"/>
        <w:ind w:left="1080"/>
        <w:jc w:val="both"/>
        <w:rPr>
          <w:rFonts w:ascii="Montserrat" w:hAnsi="Montserrat" w:cs="Arial"/>
          <w:sz w:val="20"/>
          <w:szCs w:val="20"/>
        </w:rPr>
      </w:pPr>
    </w:p>
    <w:p w:rsidR="004827E2" w:rsidRDefault="00935E16" w:rsidP="0079553D">
      <w:pPr>
        <w:spacing w:after="0" w:line="240" w:lineRule="auto"/>
        <w:ind w:left="1080"/>
        <w:jc w:val="both"/>
        <w:rPr>
          <w:rFonts w:ascii="Montserrat" w:hAnsi="Montserrat" w:cs="Arial"/>
          <w:sz w:val="20"/>
          <w:szCs w:val="20"/>
        </w:rPr>
      </w:pPr>
      <w:r w:rsidRPr="0079553D">
        <w:rPr>
          <w:rFonts w:ascii="Montserrat" w:hAnsi="Montserrat" w:cs="Arial"/>
          <w:sz w:val="20"/>
          <w:szCs w:val="20"/>
        </w:rPr>
        <w:t xml:space="preserve">El </w:t>
      </w:r>
      <w:r w:rsidR="00BD39A0" w:rsidRPr="0079553D">
        <w:rPr>
          <w:rFonts w:ascii="Montserrat" w:hAnsi="Montserrat" w:cs="Arial"/>
          <w:b/>
          <w:sz w:val="20"/>
          <w:szCs w:val="20"/>
        </w:rPr>
        <w:t>CONSULTOR</w:t>
      </w:r>
      <w:r w:rsidRPr="0079553D">
        <w:rPr>
          <w:rFonts w:ascii="Montserrat" w:hAnsi="Montserrat" w:cs="Arial"/>
          <w:sz w:val="20"/>
          <w:szCs w:val="20"/>
        </w:rPr>
        <w:t xml:space="preserve"> </w:t>
      </w:r>
      <w:r w:rsidR="00A253DF" w:rsidRPr="0079553D">
        <w:rPr>
          <w:rFonts w:ascii="Montserrat" w:hAnsi="Montserrat" w:cs="Arial"/>
          <w:sz w:val="20"/>
          <w:szCs w:val="20"/>
        </w:rPr>
        <w:t xml:space="preserve">de acuerdo a la tecnología propuesta </w:t>
      </w:r>
      <w:r w:rsidR="004827E2" w:rsidRPr="0079553D">
        <w:rPr>
          <w:rFonts w:ascii="Montserrat" w:hAnsi="Montserrat" w:cs="Arial"/>
          <w:sz w:val="20"/>
          <w:szCs w:val="20"/>
        </w:rPr>
        <w:t>de material rodante</w:t>
      </w:r>
      <w:r w:rsidR="00A253DF" w:rsidRPr="0079553D">
        <w:rPr>
          <w:rFonts w:ascii="Montserrat" w:hAnsi="Montserrat" w:cs="Arial"/>
          <w:sz w:val="20"/>
          <w:szCs w:val="20"/>
        </w:rPr>
        <w:t xml:space="preserve"> elaborará las </w:t>
      </w:r>
      <w:r w:rsidRPr="0079553D">
        <w:rPr>
          <w:rFonts w:ascii="Montserrat" w:hAnsi="Montserrat" w:cs="Arial"/>
          <w:sz w:val="20"/>
          <w:szCs w:val="20"/>
        </w:rPr>
        <w:t xml:space="preserve">especificaciones técnicas, </w:t>
      </w:r>
      <w:r w:rsidR="004827E2" w:rsidRPr="0079553D">
        <w:rPr>
          <w:rFonts w:ascii="Montserrat" w:hAnsi="Montserrat" w:cs="Arial"/>
          <w:sz w:val="20"/>
          <w:szCs w:val="20"/>
        </w:rPr>
        <w:t xml:space="preserve">operativas y comerciales </w:t>
      </w:r>
      <w:r w:rsidRPr="0079553D">
        <w:rPr>
          <w:rFonts w:ascii="Montserrat" w:hAnsi="Montserrat" w:cs="Arial"/>
          <w:sz w:val="20"/>
          <w:szCs w:val="20"/>
        </w:rPr>
        <w:t>para los servicios de transporte público, con un planteamien</w:t>
      </w:r>
      <w:r w:rsidR="004827E2" w:rsidRPr="0079553D">
        <w:rPr>
          <w:rFonts w:ascii="Montserrat" w:hAnsi="Montserrat" w:cs="Arial"/>
          <w:sz w:val="20"/>
          <w:szCs w:val="20"/>
        </w:rPr>
        <w:t xml:space="preserve">to de los costos de adquisición, </w:t>
      </w:r>
      <w:r w:rsidRPr="0079553D">
        <w:rPr>
          <w:rFonts w:ascii="Montserrat" w:hAnsi="Montserrat" w:cs="Arial"/>
          <w:sz w:val="20"/>
          <w:szCs w:val="20"/>
        </w:rPr>
        <w:t>de contado o con arrendamiento para los escenarios, acorde a los sistemas propuestos.</w:t>
      </w:r>
    </w:p>
    <w:p w:rsidR="0079553D" w:rsidRPr="0079553D" w:rsidRDefault="0079553D" w:rsidP="0079553D">
      <w:pPr>
        <w:spacing w:after="0" w:line="240" w:lineRule="auto"/>
        <w:ind w:left="1080"/>
        <w:jc w:val="both"/>
        <w:rPr>
          <w:rFonts w:ascii="Montserrat" w:hAnsi="Montserrat" w:cs="Arial"/>
          <w:b/>
          <w:sz w:val="20"/>
          <w:szCs w:val="20"/>
        </w:rPr>
      </w:pPr>
    </w:p>
    <w:p w:rsidR="004827E2" w:rsidRPr="00CE7E3C" w:rsidRDefault="004827E2" w:rsidP="00703C0F">
      <w:pPr>
        <w:pStyle w:val="Subttulo2"/>
        <w:numPr>
          <w:ilvl w:val="2"/>
          <w:numId w:val="3"/>
        </w:numPr>
        <w:rPr>
          <w:rFonts w:ascii="Montserrat" w:hAnsi="Montserrat" w:cstheme="minorHAnsi"/>
          <w:color w:val="auto"/>
        </w:rPr>
      </w:pPr>
      <w:bookmarkStart w:id="33" w:name="_Toc4694172"/>
      <w:r w:rsidRPr="00CE7E3C">
        <w:rPr>
          <w:rFonts w:ascii="Montserrat" w:hAnsi="Montserrat" w:cstheme="minorHAnsi"/>
          <w:color w:val="auto"/>
        </w:rPr>
        <w:t>Infraestructura</w:t>
      </w:r>
      <w:r w:rsidR="002564C4">
        <w:rPr>
          <w:rFonts w:ascii="Montserrat" w:hAnsi="Montserrat" w:cstheme="minorHAnsi"/>
          <w:color w:val="auto"/>
        </w:rPr>
        <w:t>.</w:t>
      </w:r>
      <w:bookmarkEnd w:id="33"/>
    </w:p>
    <w:p w:rsidR="004827E2" w:rsidRPr="00CE7E3C" w:rsidRDefault="004827E2" w:rsidP="001319C4">
      <w:pPr>
        <w:spacing w:after="0" w:line="240" w:lineRule="auto"/>
        <w:ind w:left="1080"/>
        <w:jc w:val="both"/>
        <w:rPr>
          <w:rFonts w:ascii="Montserrat" w:hAnsi="Montserrat" w:cs="Arial"/>
          <w:sz w:val="20"/>
          <w:szCs w:val="20"/>
        </w:rPr>
      </w:pPr>
    </w:p>
    <w:p w:rsidR="00D27C8A" w:rsidRPr="00647B44" w:rsidRDefault="00935E16" w:rsidP="00647B44">
      <w:pPr>
        <w:spacing w:after="0" w:line="240" w:lineRule="auto"/>
        <w:ind w:left="1080"/>
        <w:jc w:val="both"/>
        <w:rPr>
          <w:rFonts w:ascii="Montserrat" w:hAnsi="Montserrat" w:cs="Arial"/>
          <w:b/>
          <w:sz w:val="20"/>
          <w:szCs w:val="20"/>
        </w:rPr>
      </w:pPr>
      <w:r w:rsidRPr="00647B44">
        <w:rPr>
          <w:rFonts w:ascii="Montserrat" w:hAnsi="Montserrat" w:cs="Arial"/>
          <w:sz w:val="20"/>
          <w:szCs w:val="20"/>
        </w:rPr>
        <w:t xml:space="preserve">El </w:t>
      </w:r>
      <w:r w:rsidR="00BD39A0" w:rsidRPr="00647B44">
        <w:rPr>
          <w:rFonts w:ascii="Montserrat" w:hAnsi="Montserrat" w:cs="Arial"/>
          <w:b/>
          <w:sz w:val="20"/>
          <w:szCs w:val="20"/>
        </w:rPr>
        <w:t>CONSULTOR</w:t>
      </w:r>
      <w:r w:rsidR="00107874" w:rsidRPr="00647B44">
        <w:rPr>
          <w:rFonts w:ascii="Montserrat" w:hAnsi="Montserrat" w:cs="Arial"/>
          <w:b/>
          <w:sz w:val="20"/>
          <w:szCs w:val="20"/>
        </w:rPr>
        <w:t>,</w:t>
      </w:r>
      <w:r w:rsidRPr="00647B44">
        <w:rPr>
          <w:rFonts w:ascii="Montserrat" w:hAnsi="Montserrat" w:cs="Arial"/>
          <w:sz w:val="20"/>
          <w:szCs w:val="20"/>
        </w:rPr>
        <w:t xml:space="preserve"> </w:t>
      </w:r>
      <w:r w:rsidR="00107874" w:rsidRPr="00647B44">
        <w:rPr>
          <w:rFonts w:ascii="Montserrat" w:hAnsi="Montserrat" w:cs="Arial"/>
          <w:sz w:val="20"/>
          <w:szCs w:val="20"/>
        </w:rPr>
        <w:t xml:space="preserve">de acuerdo a la infraestructura propuesta (Estaciones terminales, estaciones intermedias, zonas de depósito, fosa de visita, vía y la infraestructura complementaria), presentará </w:t>
      </w:r>
      <w:r w:rsidRPr="00647B44">
        <w:rPr>
          <w:rFonts w:ascii="Montserrat" w:hAnsi="Montserrat" w:cs="Arial"/>
          <w:sz w:val="20"/>
          <w:szCs w:val="20"/>
        </w:rPr>
        <w:t>una estimación param</w:t>
      </w:r>
      <w:r w:rsidR="004827E2" w:rsidRPr="00647B44">
        <w:rPr>
          <w:rFonts w:ascii="Montserrat" w:hAnsi="Montserrat" w:cs="Arial"/>
          <w:sz w:val="20"/>
          <w:szCs w:val="20"/>
        </w:rPr>
        <w:t>étrica de los costos.</w:t>
      </w:r>
    </w:p>
    <w:p w:rsidR="00D27C8A" w:rsidRPr="00CE7E3C" w:rsidRDefault="00D27C8A" w:rsidP="001319C4">
      <w:pPr>
        <w:spacing w:after="0" w:line="240" w:lineRule="auto"/>
        <w:ind w:left="1080"/>
        <w:jc w:val="both"/>
        <w:rPr>
          <w:rFonts w:ascii="Montserrat" w:hAnsi="Montserrat" w:cs="Arial"/>
          <w:b/>
          <w:sz w:val="20"/>
          <w:szCs w:val="20"/>
        </w:rPr>
      </w:pPr>
    </w:p>
    <w:p w:rsidR="00BD39A0" w:rsidRPr="00CE7E3C" w:rsidRDefault="00935E16" w:rsidP="00132410">
      <w:pPr>
        <w:pStyle w:val="Subttulo2"/>
        <w:numPr>
          <w:ilvl w:val="2"/>
          <w:numId w:val="3"/>
        </w:numPr>
        <w:rPr>
          <w:rFonts w:ascii="Montserrat" w:hAnsi="Montserrat" w:cstheme="minorHAnsi"/>
          <w:color w:val="auto"/>
        </w:rPr>
      </w:pPr>
      <w:bookmarkStart w:id="34" w:name="_Toc4694173"/>
      <w:r w:rsidRPr="00CE7E3C">
        <w:rPr>
          <w:rFonts w:ascii="Montserrat" w:hAnsi="Montserrat" w:cstheme="minorHAnsi"/>
          <w:color w:val="auto"/>
        </w:rPr>
        <w:t>Equipamiento complementario</w:t>
      </w:r>
      <w:r w:rsidR="002564C4">
        <w:rPr>
          <w:rFonts w:ascii="Montserrat" w:hAnsi="Montserrat" w:cstheme="minorHAnsi"/>
          <w:color w:val="auto"/>
        </w:rPr>
        <w:t>.</w:t>
      </w:r>
      <w:bookmarkEnd w:id="34"/>
    </w:p>
    <w:p w:rsidR="00BD39A0" w:rsidRPr="00CE7E3C" w:rsidRDefault="00BD39A0" w:rsidP="001319C4">
      <w:pPr>
        <w:spacing w:after="0" w:line="240" w:lineRule="auto"/>
        <w:ind w:left="1080"/>
        <w:jc w:val="both"/>
        <w:rPr>
          <w:rFonts w:ascii="Montserrat" w:hAnsi="Montserrat" w:cs="Arial"/>
          <w:sz w:val="20"/>
          <w:szCs w:val="20"/>
        </w:rPr>
      </w:pPr>
    </w:p>
    <w:p w:rsidR="00BD39A0" w:rsidRPr="00647B44" w:rsidRDefault="00935E16" w:rsidP="00647B44">
      <w:pPr>
        <w:spacing w:after="0" w:line="240" w:lineRule="auto"/>
        <w:ind w:left="1080"/>
        <w:jc w:val="both"/>
        <w:rPr>
          <w:rFonts w:ascii="Montserrat" w:hAnsi="Montserrat" w:cs="Arial"/>
          <w:sz w:val="20"/>
          <w:szCs w:val="20"/>
        </w:rPr>
      </w:pPr>
      <w:r w:rsidRPr="00647B44">
        <w:rPr>
          <w:rFonts w:ascii="Montserrat" w:hAnsi="Montserrat" w:cs="Arial"/>
          <w:sz w:val="20"/>
          <w:szCs w:val="20"/>
        </w:rPr>
        <w:t xml:space="preserve">El </w:t>
      </w:r>
      <w:r w:rsidR="00BD39A0" w:rsidRPr="00647B44">
        <w:rPr>
          <w:rFonts w:ascii="Montserrat" w:hAnsi="Montserrat" w:cs="Arial"/>
          <w:b/>
          <w:sz w:val="20"/>
          <w:szCs w:val="20"/>
        </w:rPr>
        <w:t>CONSULTOR</w:t>
      </w:r>
      <w:r w:rsidRPr="00647B44">
        <w:rPr>
          <w:rFonts w:ascii="Montserrat" w:hAnsi="Montserrat" w:cs="Arial"/>
          <w:sz w:val="20"/>
          <w:szCs w:val="20"/>
        </w:rPr>
        <w:t xml:space="preserve"> propondrá </w:t>
      </w:r>
      <w:r w:rsidR="00107874" w:rsidRPr="00647B44">
        <w:rPr>
          <w:rFonts w:ascii="Montserrat" w:hAnsi="Montserrat" w:cs="Arial"/>
          <w:sz w:val="20"/>
          <w:szCs w:val="20"/>
        </w:rPr>
        <w:t xml:space="preserve">las </w:t>
      </w:r>
      <w:r w:rsidRPr="00647B44">
        <w:rPr>
          <w:rFonts w:ascii="Montserrat" w:hAnsi="Montserrat" w:cs="Arial"/>
          <w:sz w:val="20"/>
          <w:szCs w:val="20"/>
        </w:rPr>
        <w:t xml:space="preserve">especificaciones técnicas </w:t>
      </w:r>
      <w:r w:rsidR="00107874" w:rsidRPr="00647B44">
        <w:rPr>
          <w:rFonts w:ascii="Montserrat" w:hAnsi="Montserrat" w:cs="Arial"/>
          <w:sz w:val="20"/>
          <w:szCs w:val="20"/>
        </w:rPr>
        <w:t xml:space="preserve">y/o funcionales </w:t>
      </w:r>
      <w:r w:rsidRPr="00647B44">
        <w:rPr>
          <w:rFonts w:ascii="Montserrat" w:hAnsi="Montserrat" w:cs="Arial"/>
          <w:sz w:val="20"/>
          <w:szCs w:val="20"/>
        </w:rPr>
        <w:t>del equipamiento complementario considerando cuando menos lo siguiente:</w:t>
      </w:r>
    </w:p>
    <w:p w:rsidR="00BD39A0" w:rsidRPr="00CE7E3C" w:rsidRDefault="00BD39A0" w:rsidP="001319C4">
      <w:pPr>
        <w:spacing w:after="0" w:line="240" w:lineRule="auto"/>
        <w:ind w:left="1080"/>
        <w:jc w:val="both"/>
        <w:rPr>
          <w:rFonts w:ascii="Montserrat" w:hAnsi="Montserrat" w:cs="Arial"/>
          <w:sz w:val="20"/>
          <w:szCs w:val="20"/>
        </w:rPr>
      </w:pPr>
    </w:p>
    <w:p w:rsidR="00475D82" w:rsidRPr="00CE7E3C" w:rsidRDefault="00475D82" w:rsidP="001319C4">
      <w:pPr>
        <w:pStyle w:val="Prrafodelista"/>
        <w:numPr>
          <w:ilvl w:val="0"/>
          <w:numId w:val="25"/>
        </w:numPr>
        <w:spacing w:after="0" w:line="240" w:lineRule="auto"/>
        <w:contextualSpacing w:val="0"/>
        <w:jc w:val="both"/>
        <w:rPr>
          <w:rFonts w:ascii="Montserrat" w:hAnsi="Montserrat" w:cs="Arial"/>
          <w:sz w:val="20"/>
          <w:szCs w:val="20"/>
        </w:rPr>
      </w:pPr>
      <w:r w:rsidRPr="00CE7E3C">
        <w:rPr>
          <w:rFonts w:ascii="Montserrat" w:hAnsi="Montserrat" w:cs="Arial"/>
          <w:sz w:val="20"/>
          <w:szCs w:val="20"/>
        </w:rPr>
        <w:t xml:space="preserve">Proyecto Operativo. El </w:t>
      </w:r>
      <w:r w:rsidRPr="00400C8F">
        <w:rPr>
          <w:rFonts w:ascii="Montserrat" w:hAnsi="Montserrat" w:cs="Arial"/>
          <w:b/>
          <w:sz w:val="20"/>
          <w:szCs w:val="20"/>
        </w:rPr>
        <w:t>CONSULTOR</w:t>
      </w:r>
      <w:r w:rsidRPr="00CE7E3C">
        <w:rPr>
          <w:rFonts w:ascii="Montserrat" w:hAnsi="Montserrat" w:cs="Arial"/>
          <w:sz w:val="20"/>
          <w:szCs w:val="20"/>
        </w:rPr>
        <w:t xml:space="preserve"> propondrá las especificaciones funcionales y condiciones operativas con los sistemas más avanzados que han sido probados y operados en otros esquemas en México y en el Mundo</w:t>
      </w:r>
      <w:r w:rsidR="00132410" w:rsidRPr="00CE7E3C">
        <w:rPr>
          <w:rFonts w:ascii="Montserrat" w:hAnsi="Montserrat" w:cs="Arial"/>
          <w:sz w:val="20"/>
          <w:szCs w:val="20"/>
        </w:rPr>
        <w:t>.</w:t>
      </w:r>
    </w:p>
    <w:p w:rsidR="00647B44" w:rsidRPr="00647B44" w:rsidRDefault="00647B44" w:rsidP="00647B44">
      <w:pPr>
        <w:pStyle w:val="Prrafodelista"/>
        <w:spacing w:after="0" w:line="240" w:lineRule="auto"/>
        <w:ind w:left="1776"/>
        <w:contextualSpacing w:val="0"/>
        <w:jc w:val="both"/>
        <w:rPr>
          <w:rFonts w:ascii="Montserrat" w:hAnsi="Montserrat" w:cs="Arial"/>
          <w:b/>
          <w:sz w:val="20"/>
          <w:szCs w:val="20"/>
        </w:rPr>
      </w:pPr>
    </w:p>
    <w:p w:rsidR="00BD39A0" w:rsidRPr="00CE7E3C" w:rsidRDefault="00BD39A0" w:rsidP="001319C4">
      <w:pPr>
        <w:pStyle w:val="Prrafodelista"/>
        <w:numPr>
          <w:ilvl w:val="0"/>
          <w:numId w:val="25"/>
        </w:numPr>
        <w:spacing w:after="0" w:line="240" w:lineRule="auto"/>
        <w:contextualSpacing w:val="0"/>
        <w:jc w:val="both"/>
        <w:rPr>
          <w:rFonts w:ascii="Montserrat" w:hAnsi="Montserrat" w:cs="Arial"/>
          <w:b/>
          <w:sz w:val="20"/>
          <w:szCs w:val="20"/>
        </w:rPr>
      </w:pPr>
      <w:r w:rsidRPr="00CE7E3C">
        <w:rPr>
          <w:rFonts w:ascii="Montserrat" w:hAnsi="Montserrat" w:cs="Arial"/>
          <w:sz w:val="20"/>
          <w:szCs w:val="20"/>
        </w:rPr>
        <w:t xml:space="preserve">Especialidades Electromecánicas y Eléctricas. El </w:t>
      </w:r>
      <w:r w:rsidRPr="00CE7E3C">
        <w:rPr>
          <w:rFonts w:ascii="Montserrat" w:hAnsi="Montserrat" w:cs="Arial"/>
          <w:b/>
          <w:sz w:val="20"/>
          <w:szCs w:val="20"/>
        </w:rPr>
        <w:t>CONSULTOR</w:t>
      </w:r>
      <w:r w:rsidRPr="00CE7E3C">
        <w:rPr>
          <w:rFonts w:ascii="Montserrat" w:hAnsi="Montserrat" w:cs="Arial"/>
          <w:sz w:val="20"/>
          <w:szCs w:val="20"/>
        </w:rPr>
        <w:t xml:space="preserve"> </w:t>
      </w:r>
      <w:r w:rsidR="00475D82" w:rsidRPr="00CE7E3C">
        <w:rPr>
          <w:rFonts w:ascii="Montserrat" w:hAnsi="Montserrat" w:cs="Arial"/>
          <w:sz w:val="20"/>
          <w:szCs w:val="20"/>
        </w:rPr>
        <w:t xml:space="preserve">propondrá las especificaciones técnicas </w:t>
      </w:r>
      <w:r w:rsidRPr="00CE7E3C">
        <w:rPr>
          <w:rFonts w:ascii="Montserrat" w:hAnsi="Montserrat" w:cs="Arial"/>
          <w:sz w:val="20"/>
          <w:szCs w:val="20"/>
        </w:rPr>
        <w:t xml:space="preserve">y condiciones operativas de los sistemas que actualmente utilizan los diversos sistemas de transporte masivo, así como otros que han sido probados y operan en otros esquemas </w:t>
      </w:r>
      <w:r w:rsidR="005974AB">
        <w:rPr>
          <w:rFonts w:ascii="Montserrat" w:hAnsi="Montserrat" w:cs="Arial"/>
          <w:sz w:val="20"/>
          <w:szCs w:val="20"/>
        </w:rPr>
        <w:t>nacionales e internacionales</w:t>
      </w:r>
      <w:r w:rsidRPr="00CE7E3C">
        <w:rPr>
          <w:rFonts w:ascii="Montserrat" w:hAnsi="Montserrat" w:cs="Arial"/>
          <w:sz w:val="20"/>
          <w:szCs w:val="20"/>
        </w:rPr>
        <w:t>.</w:t>
      </w:r>
    </w:p>
    <w:p w:rsidR="00BD39A0" w:rsidRPr="00CE7E3C" w:rsidRDefault="00BD39A0" w:rsidP="001319C4">
      <w:pPr>
        <w:pStyle w:val="Prrafodelista"/>
        <w:spacing w:after="0" w:line="240" w:lineRule="auto"/>
        <w:ind w:left="1440"/>
        <w:contextualSpacing w:val="0"/>
        <w:jc w:val="both"/>
        <w:rPr>
          <w:rFonts w:ascii="Montserrat" w:hAnsi="Montserrat" w:cs="Arial"/>
          <w:b/>
          <w:sz w:val="20"/>
          <w:szCs w:val="20"/>
        </w:rPr>
      </w:pPr>
    </w:p>
    <w:p w:rsidR="009550F8" w:rsidRPr="00CE7E3C" w:rsidRDefault="00935E16" w:rsidP="00132410">
      <w:pPr>
        <w:pStyle w:val="Subttulo2"/>
        <w:numPr>
          <w:ilvl w:val="1"/>
          <w:numId w:val="3"/>
        </w:numPr>
        <w:rPr>
          <w:rFonts w:ascii="Montserrat" w:hAnsi="Montserrat" w:cstheme="minorHAnsi"/>
          <w:color w:val="auto"/>
          <w:lang w:val="es-MX"/>
        </w:rPr>
      </w:pPr>
      <w:bookmarkStart w:id="35" w:name="_Toc4694174"/>
      <w:r w:rsidRPr="00CE7E3C">
        <w:rPr>
          <w:rFonts w:ascii="Montserrat" w:hAnsi="Montserrat" w:cstheme="minorHAnsi"/>
          <w:color w:val="auto"/>
          <w:lang w:val="es-MX"/>
        </w:rPr>
        <w:t>Estudios para la Integración con otros modos de transporte</w:t>
      </w:r>
      <w:r w:rsidR="002564C4">
        <w:rPr>
          <w:rFonts w:ascii="Montserrat" w:hAnsi="Montserrat" w:cstheme="minorHAnsi"/>
          <w:color w:val="auto"/>
          <w:lang w:val="es-MX"/>
        </w:rPr>
        <w:t>.</w:t>
      </w:r>
      <w:bookmarkEnd w:id="35"/>
    </w:p>
    <w:p w:rsidR="009550F8" w:rsidRPr="00CE7E3C" w:rsidRDefault="009550F8" w:rsidP="001319C4">
      <w:pPr>
        <w:spacing w:after="0" w:line="240" w:lineRule="auto"/>
        <w:ind w:left="720"/>
        <w:jc w:val="both"/>
        <w:rPr>
          <w:rFonts w:ascii="Montserrat" w:hAnsi="Montserrat" w:cs="Arial"/>
          <w:sz w:val="20"/>
          <w:szCs w:val="20"/>
        </w:rPr>
      </w:pPr>
    </w:p>
    <w:p w:rsidR="009550F8" w:rsidRPr="00CE7E3C" w:rsidRDefault="00935E16" w:rsidP="001319C4">
      <w:pPr>
        <w:spacing w:after="0" w:line="240" w:lineRule="auto"/>
        <w:ind w:left="720"/>
        <w:jc w:val="both"/>
        <w:rPr>
          <w:rFonts w:ascii="Montserrat" w:hAnsi="Montserrat" w:cs="Arial"/>
          <w:b/>
          <w:sz w:val="20"/>
          <w:szCs w:val="20"/>
        </w:rPr>
      </w:pPr>
      <w:r w:rsidRPr="00CE7E3C">
        <w:rPr>
          <w:rFonts w:ascii="Montserrat" w:hAnsi="Montserrat" w:cs="Arial"/>
          <w:sz w:val="20"/>
          <w:szCs w:val="20"/>
        </w:rPr>
        <w:t>El estudio deberá generar conclusiones específicas, con relación a la factibilidad de la implementació</w:t>
      </w:r>
      <w:r w:rsidR="009550F8" w:rsidRPr="00CE7E3C">
        <w:rPr>
          <w:rFonts w:ascii="Montserrat" w:hAnsi="Montserrat" w:cs="Arial"/>
          <w:sz w:val="20"/>
          <w:szCs w:val="20"/>
        </w:rPr>
        <w:t>n de esquemas de integración del n</w:t>
      </w:r>
      <w:r w:rsidRPr="00CE7E3C">
        <w:rPr>
          <w:rFonts w:ascii="Montserrat" w:hAnsi="Montserrat" w:cs="Arial"/>
          <w:sz w:val="20"/>
          <w:szCs w:val="20"/>
        </w:rPr>
        <w:t xml:space="preserve">uevo </w:t>
      </w:r>
      <w:r w:rsidR="009550F8" w:rsidRPr="00CE7E3C">
        <w:rPr>
          <w:rFonts w:ascii="Montserrat" w:hAnsi="Montserrat" w:cs="Arial"/>
          <w:sz w:val="20"/>
          <w:szCs w:val="20"/>
        </w:rPr>
        <w:t>s</w:t>
      </w:r>
      <w:r w:rsidRPr="00CE7E3C">
        <w:rPr>
          <w:rFonts w:ascii="Montserrat" w:hAnsi="Montserrat" w:cs="Arial"/>
          <w:sz w:val="20"/>
          <w:szCs w:val="20"/>
        </w:rPr>
        <w:t xml:space="preserve">istema de </w:t>
      </w:r>
      <w:r w:rsidR="009550F8" w:rsidRPr="00CE7E3C">
        <w:rPr>
          <w:rFonts w:ascii="Montserrat" w:hAnsi="Montserrat" w:cs="Arial"/>
          <w:sz w:val="20"/>
          <w:szCs w:val="20"/>
        </w:rPr>
        <w:t>t</w:t>
      </w:r>
      <w:r w:rsidRPr="00CE7E3C">
        <w:rPr>
          <w:rFonts w:ascii="Montserrat" w:hAnsi="Montserrat" w:cs="Arial"/>
          <w:sz w:val="20"/>
          <w:szCs w:val="20"/>
        </w:rPr>
        <w:t>ransporte</w:t>
      </w:r>
      <w:r w:rsidR="009550F8" w:rsidRPr="00CE7E3C">
        <w:rPr>
          <w:rFonts w:ascii="Montserrat" w:hAnsi="Montserrat" w:cs="Arial"/>
          <w:sz w:val="20"/>
          <w:szCs w:val="20"/>
        </w:rPr>
        <w:t xml:space="preserve">, </w:t>
      </w:r>
      <w:r w:rsidRPr="00CE7E3C">
        <w:rPr>
          <w:rFonts w:ascii="Montserrat" w:hAnsi="Montserrat" w:cs="Arial"/>
          <w:sz w:val="20"/>
          <w:szCs w:val="20"/>
        </w:rPr>
        <w:t xml:space="preserve">en su caso, con otros modos de transporte de mediana y </w:t>
      </w:r>
      <w:r w:rsidR="009550F8" w:rsidRPr="00CE7E3C">
        <w:rPr>
          <w:rFonts w:ascii="Montserrat" w:hAnsi="Montserrat" w:cs="Arial"/>
          <w:sz w:val="20"/>
          <w:szCs w:val="20"/>
        </w:rPr>
        <w:t>baja</w:t>
      </w:r>
      <w:r w:rsidRPr="00CE7E3C">
        <w:rPr>
          <w:rFonts w:ascii="Montserrat" w:hAnsi="Montserrat" w:cs="Arial"/>
          <w:sz w:val="20"/>
          <w:szCs w:val="20"/>
        </w:rPr>
        <w:t xml:space="preserve"> capacidad con los que interactúe, todo ello, a través de la formulación de propuestas de implementación y su validación con el modelo de simulación desarrollado. </w:t>
      </w:r>
    </w:p>
    <w:p w:rsidR="009550F8" w:rsidRPr="00CE7E3C" w:rsidRDefault="009550F8" w:rsidP="001319C4">
      <w:pPr>
        <w:spacing w:after="0" w:line="240" w:lineRule="auto"/>
        <w:ind w:left="720"/>
        <w:jc w:val="both"/>
        <w:rPr>
          <w:rFonts w:ascii="Montserrat" w:hAnsi="Montserrat" w:cs="Arial"/>
          <w:b/>
          <w:sz w:val="20"/>
          <w:szCs w:val="20"/>
        </w:rPr>
      </w:pPr>
    </w:p>
    <w:p w:rsidR="009550F8" w:rsidRPr="00CE7E3C" w:rsidRDefault="00935E16" w:rsidP="001319C4">
      <w:pPr>
        <w:spacing w:after="0" w:line="240" w:lineRule="auto"/>
        <w:ind w:left="720"/>
        <w:jc w:val="both"/>
        <w:rPr>
          <w:rFonts w:ascii="Montserrat" w:hAnsi="Montserrat" w:cs="Arial"/>
          <w:b/>
          <w:sz w:val="20"/>
          <w:szCs w:val="20"/>
        </w:rPr>
      </w:pPr>
      <w:r w:rsidRPr="00CE7E3C">
        <w:rPr>
          <w:rFonts w:ascii="Montserrat" w:hAnsi="Montserrat" w:cs="Arial"/>
          <w:sz w:val="20"/>
          <w:szCs w:val="20"/>
        </w:rPr>
        <w:t xml:space="preserve">Por lo anterior, deberán considerarse los factores relevantes relacionados con la integración del </w:t>
      </w:r>
      <w:r w:rsidR="009550F8" w:rsidRPr="00CE7E3C">
        <w:rPr>
          <w:rFonts w:ascii="Montserrat" w:hAnsi="Montserrat" w:cs="Arial"/>
          <w:sz w:val="20"/>
          <w:szCs w:val="20"/>
        </w:rPr>
        <w:t>s</w:t>
      </w:r>
      <w:r w:rsidRPr="00CE7E3C">
        <w:rPr>
          <w:rFonts w:ascii="Montserrat" w:hAnsi="Montserrat" w:cs="Arial"/>
          <w:sz w:val="20"/>
          <w:szCs w:val="20"/>
        </w:rPr>
        <w:t xml:space="preserve">istema </w:t>
      </w:r>
      <w:r w:rsidR="009550F8" w:rsidRPr="00CE7E3C">
        <w:rPr>
          <w:rFonts w:ascii="Montserrat" w:hAnsi="Montserrat" w:cs="Arial"/>
          <w:sz w:val="20"/>
          <w:szCs w:val="20"/>
        </w:rPr>
        <w:t>de t</w:t>
      </w:r>
      <w:r w:rsidRPr="00CE7E3C">
        <w:rPr>
          <w:rFonts w:ascii="Montserrat" w:hAnsi="Montserrat" w:cs="Arial"/>
          <w:sz w:val="20"/>
          <w:szCs w:val="20"/>
        </w:rPr>
        <w:t>ransporte, en términos institucionales, físicos, operativos y tarifarios; en lo que compete a la integración tarifaria, deberán considerarse distintos niveles de integración, desde el uso de medios de pago, compartidos o comunes, hasta la implementación de tarifas preferenciales por el uso combinado de los servicios, por transbordos, por la frecuencia de uso y/o por segmentos de usuarios</w:t>
      </w:r>
      <w:r w:rsidR="009550F8" w:rsidRPr="00CE7E3C">
        <w:rPr>
          <w:rFonts w:ascii="Montserrat" w:hAnsi="Montserrat" w:cs="Arial"/>
          <w:sz w:val="20"/>
          <w:szCs w:val="20"/>
        </w:rPr>
        <w:t>,</w:t>
      </w:r>
      <w:r w:rsidRPr="00CE7E3C">
        <w:rPr>
          <w:rFonts w:ascii="Montserrat" w:hAnsi="Montserrat" w:cs="Arial"/>
          <w:sz w:val="20"/>
          <w:szCs w:val="20"/>
        </w:rPr>
        <w:t xml:space="preserve"> entre otros; en cualquier caso, deberán generarse conclusiones específicas, acerca del impacto de los esquemas tarifarios propuestos en la sostenibilidad financiera de los sistemas incluidos en la integración, tomando en cuenta la dinámica de actualización de las tarifas de los servicios de transporte público en la Ciudad de México y en el Estado de México.</w:t>
      </w:r>
    </w:p>
    <w:p w:rsidR="009550F8" w:rsidRPr="00CE7E3C" w:rsidRDefault="009550F8" w:rsidP="001319C4">
      <w:pPr>
        <w:spacing w:after="0" w:line="240" w:lineRule="auto"/>
        <w:ind w:left="720"/>
        <w:jc w:val="both"/>
        <w:rPr>
          <w:rFonts w:ascii="Montserrat" w:hAnsi="Montserrat" w:cs="Arial"/>
          <w:b/>
          <w:sz w:val="20"/>
          <w:szCs w:val="20"/>
        </w:rPr>
      </w:pPr>
    </w:p>
    <w:p w:rsidR="009550F8" w:rsidRPr="00CE7E3C" w:rsidRDefault="00935E16" w:rsidP="00132410">
      <w:pPr>
        <w:pStyle w:val="Subttulo2"/>
        <w:numPr>
          <w:ilvl w:val="1"/>
          <w:numId w:val="3"/>
        </w:numPr>
        <w:rPr>
          <w:rFonts w:ascii="Montserrat" w:hAnsi="Montserrat" w:cstheme="minorHAnsi"/>
          <w:color w:val="auto"/>
          <w:lang w:val="es-MX"/>
        </w:rPr>
      </w:pPr>
      <w:bookmarkStart w:id="36" w:name="_Toc4694175"/>
      <w:r w:rsidRPr="00CE7E3C">
        <w:rPr>
          <w:rFonts w:ascii="Montserrat" w:hAnsi="Montserrat" w:cstheme="minorHAnsi"/>
          <w:color w:val="auto"/>
          <w:lang w:val="es-MX"/>
        </w:rPr>
        <w:lastRenderedPageBreak/>
        <w:t xml:space="preserve">Estudios de Factibilidad y Análisis Costo </w:t>
      </w:r>
      <w:r w:rsidR="009550F8" w:rsidRPr="00CE7E3C">
        <w:rPr>
          <w:rFonts w:ascii="Montserrat" w:hAnsi="Montserrat" w:cstheme="minorHAnsi"/>
          <w:color w:val="auto"/>
          <w:lang w:val="es-MX"/>
        </w:rPr>
        <w:t>–</w:t>
      </w:r>
      <w:r w:rsidRPr="00CE7E3C">
        <w:rPr>
          <w:rFonts w:ascii="Montserrat" w:hAnsi="Montserrat" w:cstheme="minorHAnsi"/>
          <w:color w:val="auto"/>
          <w:lang w:val="es-MX"/>
        </w:rPr>
        <w:t xml:space="preserve"> Beneficio</w:t>
      </w:r>
      <w:r w:rsidR="002564C4">
        <w:rPr>
          <w:rFonts w:ascii="Montserrat" w:hAnsi="Montserrat" w:cstheme="minorHAnsi"/>
          <w:color w:val="auto"/>
          <w:lang w:val="es-MX"/>
        </w:rPr>
        <w:t>.</w:t>
      </w:r>
      <w:bookmarkEnd w:id="36"/>
    </w:p>
    <w:p w:rsidR="009550F8" w:rsidRPr="00CE7E3C" w:rsidRDefault="009550F8" w:rsidP="001319C4">
      <w:pPr>
        <w:spacing w:after="0" w:line="240" w:lineRule="auto"/>
        <w:ind w:left="720"/>
        <w:jc w:val="both"/>
        <w:rPr>
          <w:rFonts w:ascii="Montserrat" w:hAnsi="Montserrat" w:cs="Arial"/>
          <w:sz w:val="20"/>
          <w:szCs w:val="20"/>
        </w:rPr>
      </w:pPr>
    </w:p>
    <w:p w:rsidR="00935E16" w:rsidRPr="00CE7E3C" w:rsidRDefault="00935E16" w:rsidP="001319C4">
      <w:pPr>
        <w:spacing w:after="0" w:line="240" w:lineRule="auto"/>
        <w:ind w:left="720"/>
        <w:jc w:val="both"/>
        <w:rPr>
          <w:rFonts w:ascii="Montserrat" w:hAnsi="Montserrat" w:cs="Arial"/>
          <w:b/>
          <w:sz w:val="20"/>
          <w:szCs w:val="20"/>
        </w:rPr>
      </w:pPr>
      <w:r w:rsidRPr="00CE7E3C">
        <w:rPr>
          <w:rFonts w:ascii="Montserrat" w:hAnsi="Montserrat" w:cs="Arial"/>
          <w:sz w:val="20"/>
          <w:szCs w:val="20"/>
        </w:rPr>
        <w:t xml:space="preserve">Con el resultado de los estudios referidos en los puntos anteriores, el </w:t>
      </w:r>
      <w:r w:rsidR="00A574DB" w:rsidRPr="00CE7E3C">
        <w:rPr>
          <w:rFonts w:ascii="Montserrat" w:hAnsi="Montserrat" w:cs="Arial"/>
          <w:b/>
          <w:sz w:val="20"/>
          <w:szCs w:val="20"/>
        </w:rPr>
        <w:t>CONSULTOR</w:t>
      </w:r>
      <w:r w:rsidR="00A574DB" w:rsidRPr="00CE7E3C">
        <w:rPr>
          <w:rFonts w:ascii="Montserrat" w:hAnsi="Montserrat" w:cs="Arial"/>
          <w:sz w:val="20"/>
          <w:szCs w:val="20"/>
        </w:rPr>
        <w:t xml:space="preserve"> </w:t>
      </w:r>
      <w:r w:rsidRPr="00CE7E3C">
        <w:rPr>
          <w:rFonts w:ascii="Montserrat" w:hAnsi="Montserrat" w:cs="Arial"/>
          <w:sz w:val="20"/>
          <w:szCs w:val="20"/>
        </w:rPr>
        <w:t xml:space="preserve">formulará el diagnóstico y el Plan Integral de Movilidad de la </w:t>
      </w:r>
      <w:r w:rsidR="006465F1" w:rsidRPr="00CE7E3C">
        <w:rPr>
          <w:rFonts w:ascii="Montserrat" w:hAnsi="Montserrat" w:cs="Arial"/>
          <w:sz w:val="20"/>
          <w:szCs w:val="20"/>
        </w:rPr>
        <w:t>zona de estudio</w:t>
      </w:r>
      <w:r w:rsidRPr="00CE7E3C">
        <w:rPr>
          <w:rFonts w:ascii="Montserrat" w:hAnsi="Montserrat" w:cs="Arial"/>
          <w:sz w:val="20"/>
          <w:szCs w:val="20"/>
        </w:rPr>
        <w:t>, así como la documentación requerida de acuerdo con la normatividad aplicable para su gestión ante la Secretaría de Hacienda y Crédito Público. Por lo anterior, se deberán desarrollar las acciones siguientes:</w:t>
      </w:r>
    </w:p>
    <w:p w:rsidR="00DC01A0" w:rsidRPr="00CE7E3C" w:rsidRDefault="00DC01A0" w:rsidP="001319C4">
      <w:pPr>
        <w:spacing w:after="0" w:line="240" w:lineRule="auto"/>
        <w:jc w:val="both"/>
        <w:rPr>
          <w:rFonts w:ascii="Montserrat" w:hAnsi="Montserrat" w:cs="Arial"/>
          <w:sz w:val="20"/>
          <w:szCs w:val="20"/>
        </w:rPr>
      </w:pPr>
    </w:p>
    <w:p w:rsidR="001B4B52" w:rsidRPr="00CE7E3C" w:rsidRDefault="00935E16" w:rsidP="00132410">
      <w:pPr>
        <w:pStyle w:val="Subttulo2"/>
        <w:numPr>
          <w:ilvl w:val="2"/>
          <w:numId w:val="3"/>
        </w:numPr>
        <w:rPr>
          <w:rFonts w:ascii="Montserrat" w:hAnsi="Montserrat" w:cstheme="minorHAnsi"/>
          <w:color w:val="auto"/>
        </w:rPr>
      </w:pPr>
      <w:bookmarkStart w:id="37" w:name="_Toc4694176"/>
      <w:r w:rsidRPr="00CE7E3C">
        <w:rPr>
          <w:rFonts w:ascii="Montserrat" w:hAnsi="Montserrat" w:cstheme="minorHAnsi"/>
          <w:color w:val="auto"/>
        </w:rPr>
        <w:t>Diagnóstico de movilidad</w:t>
      </w:r>
      <w:r w:rsidR="002564C4">
        <w:rPr>
          <w:rFonts w:ascii="Montserrat" w:hAnsi="Montserrat" w:cstheme="minorHAnsi"/>
          <w:color w:val="auto"/>
        </w:rPr>
        <w:t>.</w:t>
      </w:r>
      <w:bookmarkEnd w:id="37"/>
    </w:p>
    <w:p w:rsidR="001B4B52" w:rsidRPr="00CE7E3C" w:rsidRDefault="001B4B52" w:rsidP="001319C4">
      <w:pPr>
        <w:spacing w:after="0" w:line="240" w:lineRule="auto"/>
        <w:ind w:left="1080"/>
        <w:jc w:val="both"/>
        <w:rPr>
          <w:rFonts w:ascii="Montserrat" w:hAnsi="Montserrat" w:cs="Arial"/>
          <w:sz w:val="20"/>
          <w:szCs w:val="20"/>
        </w:rPr>
      </w:pPr>
    </w:p>
    <w:p w:rsidR="00935E16" w:rsidRPr="005D1CE1" w:rsidRDefault="00935E16" w:rsidP="005D1CE1">
      <w:pPr>
        <w:spacing w:after="0" w:line="240" w:lineRule="auto"/>
        <w:ind w:left="1080"/>
        <w:jc w:val="both"/>
        <w:rPr>
          <w:rFonts w:ascii="Montserrat" w:hAnsi="Montserrat" w:cs="Arial"/>
          <w:sz w:val="20"/>
          <w:szCs w:val="20"/>
        </w:rPr>
      </w:pPr>
      <w:r w:rsidRPr="005D1CE1">
        <w:rPr>
          <w:rFonts w:ascii="Montserrat" w:hAnsi="Montserrat" w:cs="Arial"/>
          <w:sz w:val="20"/>
          <w:szCs w:val="20"/>
        </w:rPr>
        <w:t xml:space="preserve">Con los resultados de los estudios de situación actual y de la modelación del escenario que se presentará en la </w:t>
      </w:r>
      <w:r w:rsidR="006465F1" w:rsidRPr="005D1CE1">
        <w:rPr>
          <w:rFonts w:ascii="Montserrat" w:hAnsi="Montserrat" w:cs="Arial"/>
          <w:sz w:val="20"/>
          <w:szCs w:val="20"/>
        </w:rPr>
        <w:t>zona de estudio</w:t>
      </w:r>
      <w:r w:rsidR="001B4B52" w:rsidRPr="005D1CE1">
        <w:rPr>
          <w:rFonts w:ascii="Montserrat" w:hAnsi="Montserrat" w:cs="Arial"/>
          <w:sz w:val="20"/>
          <w:szCs w:val="20"/>
        </w:rPr>
        <w:t xml:space="preserve"> identificada</w:t>
      </w:r>
      <w:r w:rsidR="008B1286" w:rsidRPr="005D1CE1">
        <w:rPr>
          <w:rFonts w:ascii="Montserrat" w:hAnsi="Montserrat" w:cs="Arial"/>
          <w:sz w:val="20"/>
          <w:szCs w:val="20"/>
        </w:rPr>
        <w:t xml:space="preserve"> que se realizará con base en la información existente en la materia</w:t>
      </w:r>
      <w:r w:rsidRPr="005D1CE1">
        <w:rPr>
          <w:rFonts w:ascii="Montserrat" w:hAnsi="Montserrat" w:cs="Arial"/>
          <w:sz w:val="20"/>
          <w:szCs w:val="20"/>
        </w:rPr>
        <w:t xml:space="preserve">, </w:t>
      </w:r>
      <w:r w:rsidR="001B4B52" w:rsidRPr="005D1CE1">
        <w:rPr>
          <w:rFonts w:ascii="Montserrat" w:hAnsi="Montserrat" w:cs="Arial"/>
          <w:sz w:val="20"/>
          <w:szCs w:val="20"/>
        </w:rPr>
        <w:t xml:space="preserve">así como </w:t>
      </w:r>
      <w:r w:rsidRPr="005D1CE1">
        <w:rPr>
          <w:rFonts w:ascii="Montserrat" w:hAnsi="Montserrat" w:cs="Arial"/>
          <w:sz w:val="20"/>
          <w:szCs w:val="20"/>
        </w:rPr>
        <w:t>las consideraciones de</w:t>
      </w:r>
      <w:r w:rsidR="001B4B52" w:rsidRPr="005D1CE1">
        <w:rPr>
          <w:rFonts w:ascii="Montserrat" w:hAnsi="Montserrat" w:cs="Arial"/>
          <w:sz w:val="20"/>
          <w:szCs w:val="20"/>
        </w:rPr>
        <w:t xml:space="preserve"> </w:t>
      </w:r>
      <w:r w:rsidRPr="005D1CE1">
        <w:rPr>
          <w:rFonts w:ascii="Montserrat" w:hAnsi="Montserrat" w:cs="Arial"/>
          <w:sz w:val="20"/>
          <w:szCs w:val="20"/>
        </w:rPr>
        <w:t>Proyecto</w:t>
      </w:r>
      <w:r w:rsidR="001B4B52" w:rsidRPr="005D1CE1">
        <w:rPr>
          <w:rFonts w:ascii="Montserrat" w:hAnsi="Montserrat" w:cs="Arial"/>
          <w:sz w:val="20"/>
          <w:szCs w:val="20"/>
        </w:rPr>
        <w:t>s vigentes o pasados,</w:t>
      </w:r>
      <w:r w:rsidRPr="005D1CE1">
        <w:rPr>
          <w:rFonts w:ascii="Montserrat" w:hAnsi="Montserrat" w:cs="Arial"/>
          <w:sz w:val="20"/>
          <w:szCs w:val="20"/>
        </w:rPr>
        <w:t xml:space="preserve"> el </w:t>
      </w:r>
      <w:r w:rsidR="001B4B52" w:rsidRPr="005D1CE1">
        <w:rPr>
          <w:rFonts w:ascii="Montserrat" w:hAnsi="Montserrat" w:cs="Arial"/>
          <w:b/>
          <w:sz w:val="20"/>
          <w:szCs w:val="20"/>
        </w:rPr>
        <w:t xml:space="preserve">CONSULTOR </w:t>
      </w:r>
      <w:r w:rsidRPr="005D1CE1">
        <w:rPr>
          <w:rFonts w:ascii="Montserrat" w:hAnsi="Montserrat" w:cs="Arial"/>
          <w:sz w:val="20"/>
          <w:szCs w:val="20"/>
        </w:rPr>
        <w:t>desarrollará un diagnóstico de la problemática asociada al transporte de personas, señalando indicadores y tendencias relevantes, así como fenómenos previsibles en materia de desarrollo urbano y movilidad.</w:t>
      </w:r>
    </w:p>
    <w:p w:rsidR="005508B5" w:rsidRPr="00CE7E3C" w:rsidRDefault="005508B5" w:rsidP="001319C4">
      <w:pPr>
        <w:spacing w:after="0" w:line="240" w:lineRule="auto"/>
        <w:ind w:left="1080"/>
        <w:jc w:val="both"/>
        <w:rPr>
          <w:rFonts w:ascii="Montserrat" w:hAnsi="Montserrat" w:cs="Arial"/>
          <w:sz w:val="20"/>
          <w:szCs w:val="20"/>
        </w:rPr>
      </w:pPr>
    </w:p>
    <w:p w:rsidR="001B4B52" w:rsidRPr="00CE7E3C" w:rsidRDefault="00935E16" w:rsidP="005508B5">
      <w:pPr>
        <w:pStyle w:val="Subttulo2"/>
        <w:numPr>
          <w:ilvl w:val="2"/>
          <w:numId w:val="3"/>
        </w:numPr>
        <w:rPr>
          <w:rFonts w:ascii="Montserrat" w:hAnsi="Montserrat" w:cstheme="minorHAnsi"/>
          <w:color w:val="auto"/>
        </w:rPr>
      </w:pPr>
      <w:bookmarkStart w:id="38" w:name="_Toc4694177"/>
      <w:r w:rsidRPr="00CE7E3C">
        <w:rPr>
          <w:rFonts w:ascii="Montserrat" w:hAnsi="Montserrat" w:cstheme="minorHAnsi"/>
          <w:color w:val="auto"/>
        </w:rPr>
        <w:t>Plan Integral de Movilidad</w:t>
      </w:r>
      <w:r w:rsidR="002564C4">
        <w:rPr>
          <w:rFonts w:ascii="Montserrat" w:hAnsi="Montserrat" w:cstheme="minorHAnsi"/>
          <w:color w:val="auto"/>
        </w:rPr>
        <w:t>.</w:t>
      </w:r>
      <w:bookmarkEnd w:id="38"/>
    </w:p>
    <w:p w:rsidR="001B4B52" w:rsidRPr="00CE7E3C" w:rsidRDefault="001B4B52" w:rsidP="001319C4">
      <w:pPr>
        <w:spacing w:after="0" w:line="240" w:lineRule="auto"/>
        <w:ind w:left="1080"/>
        <w:jc w:val="both"/>
        <w:rPr>
          <w:rFonts w:ascii="Montserrat" w:hAnsi="Montserrat" w:cs="Arial"/>
          <w:sz w:val="20"/>
          <w:szCs w:val="20"/>
        </w:rPr>
      </w:pPr>
    </w:p>
    <w:p w:rsidR="001B4B52" w:rsidRPr="0094587A" w:rsidRDefault="008B1286" w:rsidP="0094587A">
      <w:pPr>
        <w:spacing w:after="0" w:line="240" w:lineRule="auto"/>
        <w:ind w:left="1080"/>
        <w:jc w:val="both"/>
        <w:rPr>
          <w:rFonts w:ascii="Montserrat" w:hAnsi="Montserrat" w:cs="Arial"/>
          <w:b/>
          <w:sz w:val="20"/>
          <w:szCs w:val="20"/>
        </w:rPr>
      </w:pPr>
      <w:r w:rsidRPr="0094587A">
        <w:rPr>
          <w:rFonts w:ascii="Montserrat" w:hAnsi="Montserrat" w:cs="Arial"/>
          <w:sz w:val="20"/>
          <w:szCs w:val="20"/>
        </w:rPr>
        <w:t xml:space="preserve">Con base en la información </w:t>
      </w:r>
      <w:r w:rsidR="00625B78" w:rsidRPr="0094587A">
        <w:rPr>
          <w:rFonts w:ascii="Montserrat" w:hAnsi="Montserrat" w:cs="Arial"/>
          <w:sz w:val="20"/>
          <w:szCs w:val="20"/>
        </w:rPr>
        <w:t>e</w:t>
      </w:r>
      <w:r w:rsidR="00935E16" w:rsidRPr="0094587A">
        <w:rPr>
          <w:rFonts w:ascii="Montserrat" w:hAnsi="Montserrat" w:cs="Arial"/>
          <w:sz w:val="20"/>
          <w:szCs w:val="20"/>
        </w:rPr>
        <w:t xml:space="preserve">l </w:t>
      </w:r>
      <w:r w:rsidR="00CB3018" w:rsidRPr="0094587A">
        <w:rPr>
          <w:rFonts w:ascii="Montserrat" w:hAnsi="Montserrat" w:cs="Arial"/>
          <w:b/>
          <w:sz w:val="20"/>
          <w:szCs w:val="20"/>
        </w:rPr>
        <w:t>CONSULTOR</w:t>
      </w:r>
      <w:r w:rsidR="00935E16" w:rsidRPr="0094587A">
        <w:rPr>
          <w:rFonts w:ascii="Montserrat" w:hAnsi="Montserrat" w:cs="Arial"/>
          <w:sz w:val="20"/>
          <w:szCs w:val="20"/>
        </w:rPr>
        <w:t xml:space="preserve"> desarrollará el Plan Integral de Movilidad de la </w:t>
      </w:r>
      <w:r w:rsidR="006465F1" w:rsidRPr="0094587A">
        <w:rPr>
          <w:rFonts w:ascii="Montserrat" w:hAnsi="Montserrat" w:cs="Arial"/>
          <w:sz w:val="20"/>
          <w:szCs w:val="20"/>
        </w:rPr>
        <w:t>zona de estudio</w:t>
      </w:r>
      <w:r w:rsidR="00935E16" w:rsidRPr="0094587A">
        <w:rPr>
          <w:rFonts w:ascii="Montserrat" w:hAnsi="Montserrat" w:cs="Arial"/>
          <w:sz w:val="20"/>
          <w:szCs w:val="20"/>
        </w:rPr>
        <w:t>, que deberá incluir las acciones y requerimientos de inversión durante el horizonte de planeación, puede considerar otros Planes de Movilidad que considere útiles para los fines planteados en este Estudio.</w:t>
      </w:r>
    </w:p>
    <w:p w:rsidR="001B4B52" w:rsidRPr="00CE7E3C" w:rsidRDefault="001B4B52" w:rsidP="001319C4">
      <w:pPr>
        <w:spacing w:after="0" w:line="240" w:lineRule="auto"/>
        <w:ind w:left="1080"/>
        <w:jc w:val="both"/>
        <w:rPr>
          <w:rFonts w:ascii="Montserrat" w:hAnsi="Montserrat" w:cs="Arial"/>
          <w:b/>
          <w:sz w:val="20"/>
          <w:szCs w:val="20"/>
        </w:rPr>
      </w:pPr>
    </w:p>
    <w:p w:rsidR="001B4B52" w:rsidRPr="00CE7E3C" w:rsidRDefault="00935E16" w:rsidP="005508B5">
      <w:pPr>
        <w:pStyle w:val="Subttulo2"/>
        <w:numPr>
          <w:ilvl w:val="2"/>
          <w:numId w:val="3"/>
        </w:numPr>
        <w:rPr>
          <w:rFonts w:ascii="Montserrat" w:hAnsi="Montserrat" w:cstheme="minorHAnsi"/>
          <w:color w:val="auto"/>
        </w:rPr>
      </w:pPr>
      <w:bookmarkStart w:id="39" w:name="_Toc4694178"/>
      <w:r w:rsidRPr="00CE7E3C">
        <w:rPr>
          <w:rFonts w:ascii="Montserrat" w:hAnsi="Montserrat" w:cstheme="minorHAnsi"/>
          <w:color w:val="auto"/>
        </w:rPr>
        <w:t>Estudios de Factibilidad</w:t>
      </w:r>
      <w:r w:rsidR="002564C4">
        <w:rPr>
          <w:rFonts w:ascii="Montserrat" w:hAnsi="Montserrat" w:cstheme="minorHAnsi"/>
          <w:color w:val="auto"/>
        </w:rPr>
        <w:t>.</w:t>
      </w:r>
      <w:bookmarkEnd w:id="39"/>
    </w:p>
    <w:p w:rsidR="001B4B52" w:rsidRPr="00CE7E3C" w:rsidRDefault="001B4B52" w:rsidP="001319C4">
      <w:pPr>
        <w:spacing w:after="0" w:line="240" w:lineRule="auto"/>
        <w:ind w:left="1080"/>
        <w:jc w:val="both"/>
        <w:rPr>
          <w:rFonts w:ascii="Montserrat" w:hAnsi="Montserrat" w:cs="Arial"/>
          <w:sz w:val="20"/>
          <w:szCs w:val="20"/>
        </w:rPr>
      </w:pPr>
    </w:p>
    <w:p w:rsidR="00CB3018" w:rsidRPr="0094587A" w:rsidRDefault="008B1286" w:rsidP="0094587A">
      <w:pPr>
        <w:pStyle w:val="Prrafodelista"/>
        <w:numPr>
          <w:ilvl w:val="0"/>
          <w:numId w:val="44"/>
        </w:numPr>
        <w:spacing w:after="0" w:line="240" w:lineRule="auto"/>
        <w:jc w:val="both"/>
        <w:rPr>
          <w:rFonts w:ascii="Montserrat" w:hAnsi="Montserrat" w:cs="Arial"/>
          <w:b/>
          <w:sz w:val="20"/>
          <w:szCs w:val="20"/>
        </w:rPr>
      </w:pPr>
      <w:r w:rsidRPr="0094587A">
        <w:rPr>
          <w:rFonts w:ascii="Montserrat" w:hAnsi="Montserrat" w:cs="Arial"/>
          <w:sz w:val="20"/>
          <w:szCs w:val="20"/>
        </w:rPr>
        <w:t xml:space="preserve">Con base en la información </w:t>
      </w:r>
      <w:r w:rsidR="00625B78" w:rsidRPr="0094587A">
        <w:rPr>
          <w:rFonts w:ascii="Montserrat" w:hAnsi="Montserrat" w:cs="Arial"/>
          <w:sz w:val="20"/>
          <w:szCs w:val="20"/>
        </w:rPr>
        <w:t>e</w:t>
      </w:r>
      <w:r w:rsidR="00935E16" w:rsidRPr="0094587A">
        <w:rPr>
          <w:rFonts w:ascii="Montserrat" w:hAnsi="Montserrat" w:cs="Arial"/>
          <w:sz w:val="20"/>
          <w:szCs w:val="20"/>
        </w:rPr>
        <w:t xml:space="preserve">l </w:t>
      </w:r>
      <w:r w:rsidR="00CB3018" w:rsidRPr="0094587A">
        <w:rPr>
          <w:rFonts w:ascii="Montserrat" w:hAnsi="Montserrat" w:cs="Arial"/>
          <w:b/>
          <w:sz w:val="20"/>
          <w:szCs w:val="20"/>
        </w:rPr>
        <w:t>CONSULTOR</w:t>
      </w:r>
      <w:r w:rsidR="00935E16" w:rsidRPr="0094587A">
        <w:rPr>
          <w:rFonts w:ascii="Montserrat" w:hAnsi="Montserrat" w:cs="Arial"/>
          <w:sz w:val="20"/>
          <w:szCs w:val="20"/>
        </w:rPr>
        <w:t xml:space="preserve"> deberá formular todos los Estudios de Factibilidad que permitan sustentar </w:t>
      </w:r>
      <w:r w:rsidR="0024317E" w:rsidRPr="0094587A">
        <w:rPr>
          <w:rFonts w:ascii="Montserrat" w:hAnsi="Montserrat" w:cs="Arial"/>
          <w:sz w:val="20"/>
          <w:szCs w:val="20"/>
        </w:rPr>
        <w:t>el</w:t>
      </w:r>
      <w:r w:rsidR="00935E16" w:rsidRPr="0094587A">
        <w:rPr>
          <w:rFonts w:ascii="Montserrat" w:hAnsi="Montserrat" w:cs="Arial"/>
          <w:sz w:val="20"/>
          <w:szCs w:val="20"/>
        </w:rPr>
        <w:t xml:space="preserve"> proyecto propuesto para atender la movilidad en la </w:t>
      </w:r>
      <w:r w:rsidR="006465F1" w:rsidRPr="0094587A">
        <w:rPr>
          <w:rFonts w:ascii="Montserrat" w:hAnsi="Montserrat" w:cs="Arial"/>
          <w:sz w:val="20"/>
          <w:szCs w:val="20"/>
        </w:rPr>
        <w:t>zona de estudio</w:t>
      </w:r>
      <w:r w:rsidR="00935E16" w:rsidRPr="0094587A">
        <w:rPr>
          <w:rFonts w:ascii="Montserrat" w:hAnsi="Montserrat" w:cs="Arial"/>
          <w:sz w:val="20"/>
          <w:szCs w:val="20"/>
        </w:rPr>
        <w:t xml:space="preserve"> y preparar la documentación que se requiera para su </w:t>
      </w:r>
      <w:r w:rsidR="00CB3018" w:rsidRPr="0094587A">
        <w:rPr>
          <w:rFonts w:ascii="Montserrat" w:hAnsi="Montserrat" w:cs="Arial"/>
          <w:sz w:val="20"/>
          <w:szCs w:val="20"/>
        </w:rPr>
        <w:t xml:space="preserve">registro </w:t>
      </w:r>
      <w:r w:rsidR="00935E16" w:rsidRPr="0094587A">
        <w:rPr>
          <w:rFonts w:ascii="Montserrat" w:hAnsi="Montserrat" w:cs="Arial"/>
          <w:sz w:val="20"/>
          <w:szCs w:val="20"/>
        </w:rPr>
        <w:t>ante la Unidad de Inversiones de la Secretaría de Hacienda y Crédito Público, para ello deberá considerar los lineamientos, guías y cualquier otra normat</w:t>
      </w:r>
      <w:r w:rsidR="00CB3018" w:rsidRPr="0094587A">
        <w:rPr>
          <w:rFonts w:ascii="Montserrat" w:hAnsi="Montserrat" w:cs="Arial"/>
          <w:sz w:val="20"/>
          <w:szCs w:val="20"/>
        </w:rPr>
        <w:t>ividad emitida para tal efecto.</w:t>
      </w:r>
    </w:p>
    <w:p w:rsidR="00CB3018" w:rsidRPr="00CE7E3C" w:rsidRDefault="00CB3018" w:rsidP="001319C4">
      <w:pPr>
        <w:spacing w:after="0" w:line="240" w:lineRule="auto"/>
        <w:ind w:left="1080"/>
        <w:jc w:val="both"/>
        <w:rPr>
          <w:rFonts w:ascii="Montserrat" w:hAnsi="Montserrat" w:cs="Arial"/>
          <w:b/>
          <w:sz w:val="20"/>
          <w:szCs w:val="20"/>
        </w:rPr>
      </w:pPr>
    </w:p>
    <w:p w:rsidR="00CB3018" w:rsidRPr="00D6589A" w:rsidRDefault="00935E16" w:rsidP="00D6589A">
      <w:pPr>
        <w:pStyle w:val="Prrafodelista"/>
        <w:numPr>
          <w:ilvl w:val="0"/>
          <w:numId w:val="44"/>
        </w:numPr>
        <w:spacing w:after="0" w:line="240" w:lineRule="auto"/>
        <w:jc w:val="both"/>
        <w:rPr>
          <w:rFonts w:ascii="Montserrat" w:hAnsi="Montserrat" w:cs="Arial"/>
          <w:b/>
          <w:sz w:val="20"/>
          <w:szCs w:val="20"/>
        </w:rPr>
      </w:pPr>
      <w:r w:rsidRPr="00D6589A">
        <w:rPr>
          <w:rFonts w:ascii="Montserrat" w:hAnsi="Montserrat" w:cs="Arial"/>
          <w:sz w:val="20"/>
          <w:szCs w:val="20"/>
        </w:rPr>
        <w:t xml:space="preserve">Como mínimo, el </w:t>
      </w:r>
      <w:r w:rsidR="00CB3018" w:rsidRPr="00D6589A">
        <w:rPr>
          <w:rFonts w:ascii="Montserrat" w:hAnsi="Montserrat" w:cs="Arial"/>
          <w:b/>
          <w:sz w:val="20"/>
          <w:szCs w:val="20"/>
        </w:rPr>
        <w:t>CONSULTOR</w:t>
      </w:r>
      <w:r w:rsidRPr="00D6589A">
        <w:rPr>
          <w:rFonts w:ascii="Montserrat" w:hAnsi="Montserrat" w:cs="Arial"/>
          <w:sz w:val="20"/>
          <w:szCs w:val="20"/>
        </w:rPr>
        <w:t xml:space="preserve"> deberá considerar las factibilidades siguientes, </w:t>
      </w:r>
      <w:r w:rsidR="00475D82" w:rsidRPr="00D6589A">
        <w:rPr>
          <w:rFonts w:ascii="Montserrat" w:hAnsi="Montserrat" w:cs="Arial"/>
          <w:sz w:val="20"/>
          <w:szCs w:val="20"/>
        </w:rPr>
        <w:t>para</w:t>
      </w:r>
      <w:r w:rsidRPr="00D6589A">
        <w:rPr>
          <w:rFonts w:ascii="Montserrat" w:hAnsi="Montserrat" w:cs="Arial"/>
          <w:sz w:val="20"/>
          <w:szCs w:val="20"/>
        </w:rPr>
        <w:t xml:space="preserve"> </w:t>
      </w:r>
      <w:r w:rsidR="00CB3018" w:rsidRPr="00D6589A">
        <w:rPr>
          <w:rFonts w:ascii="Montserrat" w:hAnsi="Montserrat" w:cs="Arial"/>
          <w:sz w:val="20"/>
          <w:szCs w:val="20"/>
        </w:rPr>
        <w:t xml:space="preserve">el </w:t>
      </w:r>
      <w:r w:rsidRPr="00D6589A">
        <w:rPr>
          <w:rFonts w:ascii="Montserrat" w:hAnsi="Montserrat" w:cs="Arial"/>
          <w:sz w:val="20"/>
          <w:szCs w:val="20"/>
        </w:rPr>
        <w:t>sist</w:t>
      </w:r>
      <w:r w:rsidR="00475D82" w:rsidRPr="00D6589A">
        <w:rPr>
          <w:rFonts w:ascii="Montserrat" w:hAnsi="Montserrat" w:cs="Arial"/>
          <w:sz w:val="20"/>
          <w:szCs w:val="20"/>
        </w:rPr>
        <w:t>ema de transporte a implementar</w:t>
      </w:r>
      <w:r w:rsidRPr="00D6589A">
        <w:rPr>
          <w:rFonts w:ascii="Montserrat" w:hAnsi="Montserrat" w:cs="Arial"/>
          <w:sz w:val="20"/>
          <w:szCs w:val="20"/>
        </w:rPr>
        <w:t>:</w:t>
      </w:r>
    </w:p>
    <w:p w:rsidR="00CB3018" w:rsidRPr="00CE7E3C" w:rsidRDefault="00CB3018" w:rsidP="001319C4">
      <w:pPr>
        <w:spacing w:after="0" w:line="240" w:lineRule="auto"/>
        <w:ind w:left="1080"/>
        <w:jc w:val="both"/>
        <w:rPr>
          <w:rFonts w:ascii="Montserrat" w:hAnsi="Montserrat" w:cs="Arial"/>
          <w:b/>
          <w:sz w:val="20"/>
          <w:szCs w:val="20"/>
        </w:rPr>
      </w:pPr>
    </w:p>
    <w:p w:rsidR="00CB3018" w:rsidRPr="00CE7E3C" w:rsidRDefault="00935E16" w:rsidP="00625B78">
      <w:pPr>
        <w:pStyle w:val="Prrafodelista"/>
        <w:numPr>
          <w:ilvl w:val="0"/>
          <w:numId w:val="23"/>
        </w:numPr>
        <w:spacing w:after="0" w:line="240" w:lineRule="auto"/>
        <w:ind w:left="2160"/>
        <w:contextualSpacing w:val="0"/>
        <w:jc w:val="both"/>
        <w:rPr>
          <w:rFonts w:ascii="Montserrat" w:hAnsi="Montserrat" w:cs="Arial"/>
          <w:b/>
          <w:sz w:val="20"/>
          <w:szCs w:val="20"/>
        </w:rPr>
      </w:pPr>
      <w:r w:rsidRPr="00CE7E3C">
        <w:rPr>
          <w:rFonts w:ascii="Montserrat" w:hAnsi="Montserrat" w:cs="Arial"/>
          <w:sz w:val="20"/>
          <w:szCs w:val="20"/>
        </w:rPr>
        <w:t xml:space="preserve">Factibilidad técnica. A partir de los estudios realizados el </w:t>
      </w:r>
      <w:r w:rsidR="00CB3018" w:rsidRPr="00CE7E3C">
        <w:rPr>
          <w:rFonts w:ascii="Montserrat" w:hAnsi="Montserrat" w:cs="Arial"/>
          <w:b/>
          <w:sz w:val="20"/>
          <w:szCs w:val="20"/>
        </w:rPr>
        <w:t>CONSULTOR</w:t>
      </w:r>
      <w:r w:rsidRPr="00CE7E3C">
        <w:rPr>
          <w:rFonts w:ascii="Montserrat" w:hAnsi="Montserrat" w:cs="Arial"/>
          <w:sz w:val="20"/>
          <w:szCs w:val="20"/>
        </w:rPr>
        <w:t xml:space="preserve"> formulará el documento que describa la evaluación de la factibilidad técnica de la</w:t>
      </w:r>
      <w:r w:rsidR="00475D82" w:rsidRPr="00CE7E3C">
        <w:rPr>
          <w:rFonts w:ascii="Montserrat" w:hAnsi="Montserrat" w:cs="Arial"/>
          <w:sz w:val="20"/>
          <w:szCs w:val="20"/>
        </w:rPr>
        <w:t xml:space="preserve"> alternativa</w:t>
      </w:r>
      <w:r w:rsidRPr="00CE7E3C">
        <w:rPr>
          <w:rFonts w:ascii="Montserrat" w:hAnsi="Montserrat" w:cs="Arial"/>
          <w:sz w:val="20"/>
          <w:szCs w:val="20"/>
        </w:rPr>
        <w:t xml:space="preserve"> </w:t>
      </w:r>
      <w:r w:rsidR="00475D82" w:rsidRPr="00CE7E3C">
        <w:rPr>
          <w:rFonts w:ascii="Montserrat" w:hAnsi="Montserrat" w:cs="Arial"/>
          <w:sz w:val="20"/>
          <w:szCs w:val="20"/>
        </w:rPr>
        <w:t>seleccionada</w:t>
      </w:r>
      <w:r w:rsidRPr="00CE7E3C">
        <w:rPr>
          <w:rFonts w:ascii="Montserrat" w:hAnsi="Montserrat" w:cs="Arial"/>
          <w:sz w:val="20"/>
          <w:szCs w:val="20"/>
        </w:rPr>
        <w:t xml:space="preserve"> y los criterios de la selección de propuestas en cuanto a recorrido, </w:t>
      </w:r>
      <w:r w:rsidR="00CB3018" w:rsidRPr="00CE7E3C">
        <w:rPr>
          <w:rFonts w:ascii="Montserrat" w:hAnsi="Montserrat" w:cs="Arial"/>
          <w:sz w:val="20"/>
          <w:szCs w:val="20"/>
        </w:rPr>
        <w:t>material rodante</w:t>
      </w:r>
      <w:r w:rsidRPr="00CE7E3C">
        <w:rPr>
          <w:rFonts w:ascii="Montserrat" w:hAnsi="Montserrat" w:cs="Arial"/>
          <w:sz w:val="20"/>
          <w:szCs w:val="20"/>
        </w:rPr>
        <w:t>, infraestructura y equipamiento complementario.</w:t>
      </w:r>
    </w:p>
    <w:p w:rsidR="00CB3018" w:rsidRPr="00CE7E3C" w:rsidRDefault="00CB3018" w:rsidP="00625B78">
      <w:pPr>
        <w:pStyle w:val="Prrafodelista"/>
        <w:spacing w:after="0" w:line="240" w:lineRule="auto"/>
        <w:ind w:left="1812"/>
        <w:contextualSpacing w:val="0"/>
        <w:jc w:val="both"/>
        <w:rPr>
          <w:rFonts w:ascii="Montserrat" w:hAnsi="Montserrat" w:cs="Arial"/>
          <w:b/>
          <w:sz w:val="20"/>
          <w:szCs w:val="20"/>
        </w:rPr>
      </w:pPr>
    </w:p>
    <w:p w:rsidR="00CB3018" w:rsidRPr="00CE7E3C" w:rsidRDefault="00935E16" w:rsidP="00625B78">
      <w:pPr>
        <w:pStyle w:val="Prrafodelista"/>
        <w:numPr>
          <w:ilvl w:val="0"/>
          <w:numId w:val="23"/>
        </w:numPr>
        <w:spacing w:after="0" w:line="240" w:lineRule="auto"/>
        <w:ind w:left="2160"/>
        <w:contextualSpacing w:val="0"/>
        <w:jc w:val="both"/>
        <w:rPr>
          <w:rFonts w:ascii="Montserrat" w:hAnsi="Montserrat" w:cs="Arial"/>
          <w:b/>
          <w:sz w:val="20"/>
          <w:szCs w:val="20"/>
        </w:rPr>
      </w:pPr>
      <w:r w:rsidRPr="00CE7E3C">
        <w:rPr>
          <w:rFonts w:ascii="Montserrat" w:hAnsi="Montserrat" w:cs="Arial"/>
          <w:sz w:val="20"/>
          <w:szCs w:val="20"/>
        </w:rPr>
        <w:t xml:space="preserve">Factibilidad económica </w:t>
      </w:r>
      <w:r w:rsidR="00CB3018" w:rsidRPr="00CE7E3C">
        <w:rPr>
          <w:rFonts w:ascii="Montserrat" w:hAnsi="Montserrat" w:cs="Arial"/>
          <w:sz w:val="20"/>
          <w:szCs w:val="20"/>
        </w:rPr>
        <w:t>–</w:t>
      </w:r>
      <w:r w:rsidRPr="00CE7E3C">
        <w:rPr>
          <w:rFonts w:ascii="Montserrat" w:hAnsi="Montserrat" w:cs="Arial"/>
          <w:sz w:val="20"/>
          <w:szCs w:val="20"/>
        </w:rPr>
        <w:t xml:space="preserve"> financiera. Se evaluará la rentabilidad socioeconómica y financiera del proyecto propuesto considerando sus costos de inversión y operación, así como los ingresos previsibles a partir de la demanda estimada. Para ello, deberá realizarse un estudio tarifario que permita sustentar los ingresos posibles de los proyectos. Asimismo, incluirá una estructura de financiamiento, donde se indique el esquema bajo el que se recomienda operar.</w:t>
      </w:r>
    </w:p>
    <w:p w:rsidR="00CB3018" w:rsidRPr="00CE7E3C" w:rsidRDefault="00CB3018" w:rsidP="00625B78">
      <w:pPr>
        <w:pStyle w:val="Prrafodelista"/>
        <w:spacing w:after="0" w:line="240" w:lineRule="auto"/>
        <w:ind w:left="1104"/>
        <w:contextualSpacing w:val="0"/>
        <w:rPr>
          <w:rFonts w:ascii="Montserrat" w:hAnsi="Montserrat" w:cs="Arial"/>
          <w:sz w:val="20"/>
          <w:szCs w:val="20"/>
        </w:rPr>
      </w:pPr>
    </w:p>
    <w:p w:rsidR="00CB3018" w:rsidRPr="00CE7E3C" w:rsidRDefault="00935E16" w:rsidP="00625B78">
      <w:pPr>
        <w:pStyle w:val="Prrafodelista"/>
        <w:numPr>
          <w:ilvl w:val="0"/>
          <w:numId w:val="23"/>
        </w:numPr>
        <w:spacing w:after="0" w:line="240" w:lineRule="auto"/>
        <w:ind w:left="2160"/>
        <w:contextualSpacing w:val="0"/>
        <w:jc w:val="both"/>
        <w:rPr>
          <w:rFonts w:ascii="Montserrat" w:hAnsi="Montserrat" w:cs="Arial"/>
          <w:b/>
          <w:sz w:val="20"/>
          <w:szCs w:val="20"/>
        </w:rPr>
      </w:pPr>
      <w:r w:rsidRPr="00CE7E3C">
        <w:rPr>
          <w:rFonts w:ascii="Montserrat" w:hAnsi="Montserrat" w:cs="Arial"/>
          <w:sz w:val="20"/>
          <w:szCs w:val="20"/>
        </w:rPr>
        <w:t xml:space="preserve">Factibilidad legal. Se revisará y documentará la fundamentación legal que sustenta a los diversos esquemas de transporte masivo, así mismo, se revisará </w:t>
      </w:r>
      <w:r w:rsidRPr="00CE7E3C">
        <w:rPr>
          <w:rFonts w:ascii="Montserrat" w:hAnsi="Montserrat" w:cs="Arial"/>
          <w:sz w:val="20"/>
          <w:szCs w:val="20"/>
        </w:rPr>
        <w:lastRenderedPageBreak/>
        <w:t>la normatividad aplicable en materia federal de transporte públic</w:t>
      </w:r>
      <w:r w:rsidR="00CB3018" w:rsidRPr="00CE7E3C">
        <w:rPr>
          <w:rFonts w:ascii="Montserrat" w:hAnsi="Montserrat" w:cs="Arial"/>
          <w:sz w:val="20"/>
          <w:szCs w:val="20"/>
        </w:rPr>
        <w:t>o</w:t>
      </w:r>
      <w:r w:rsidRPr="00CE7E3C">
        <w:rPr>
          <w:rFonts w:ascii="Montserrat" w:hAnsi="Montserrat" w:cs="Arial"/>
          <w:sz w:val="20"/>
          <w:szCs w:val="20"/>
        </w:rPr>
        <w:t>, a efecto de establecer los esquemas legales e institucionales de</w:t>
      </w:r>
      <w:r w:rsidR="00CB3018" w:rsidRPr="00CE7E3C">
        <w:rPr>
          <w:rFonts w:ascii="Montserrat" w:hAnsi="Montserrat" w:cs="Arial"/>
          <w:sz w:val="20"/>
          <w:szCs w:val="20"/>
        </w:rPr>
        <w:t xml:space="preserve">l </w:t>
      </w:r>
      <w:r w:rsidRPr="00CE7E3C">
        <w:rPr>
          <w:rFonts w:ascii="Montserrat" w:hAnsi="Montserrat" w:cs="Arial"/>
          <w:sz w:val="20"/>
          <w:szCs w:val="20"/>
        </w:rPr>
        <w:t>nuevo</w:t>
      </w:r>
      <w:r w:rsidR="00CB3018" w:rsidRPr="00CE7E3C">
        <w:rPr>
          <w:rFonts w:ascii="Montserrat" w:hAnsi="Montserrat" w:cs="Arial"/>
          <w:sz w:val="20"/>
          <w:szCs w:val="20"/>
        </w:rPr>
        <w:t xml:space="preserve"> proyecto</w:t>
      </w:r>
      <w:r w:rsidRPr="00CE7E3C">
        <w:rPr>
          <w:rFonts w:ascii="Montserrat" w:hAnsi="Montserrat" w:cs="Arial"/>
          <w:sz w:val="20"/>
          <w:szCs w:val="20"/>
        </w:rPr>
        <w:t>.</w:t>
      </w:r>
    </w:p>
    <w:p w:rsidR="008B1286" w:rsidRPr="00CE7E3C" w:rsidRDefault="00935E16" w:rsidP="00625B78">
      <w:pPr>
        <w:pStyle w:val="Prrafodelista"/>
        <w:numPr>
          <w:ilvl w:val="0"/>
          <w:numId w:val="23"/>
        </w:numPr>
        <w:spacing w:after="0" w:line="240" w:lineRule="auto"/>
        <w:ind w:left="2160"/>
        <w:contextualSpacing w:val="0"/>
        <w:jc w:val="both"/>
        <w:rPr>
          <w:rFonts w:ascii="Montserrat" w:hAnsi="Montserrat" w:cs="Arial"/>
          <w:b/>
          <w:sz w:val="20"/>
          <w:szCs w:val="20"/>
        </w:rPr>
      </w:pPr>
      <w:r w:rsidRPr="00CE7E3C">
        <w:rPr>
          <w:rFonts w:ascii="Montserrat" w:hAnsi="Montserrat" w:cs="Arial"/>
          <w:sz w:val="20"/>
          <w:szCs w:val="20"/>
        </w:rPr>
        <w:t xml:space="preserve">Factibilidad ambiental. Se elaborarán </w:t>
      </w:r>
      <w:r w:rsidR="008B1286" w:rsidRPr="00CE7E3C">
        <w:rPr>
          <w:rFonts w:ascii="Montserrat" w:hAnsi="Montserrat" w:cs="Arial"/>
          <w:sz w:val="20"/>
          <w:szCs w:val="20"/>
        </w:rPr>
        <w:t>los estudios</w:t>
      </w:r>
      <w:r w:rsidR="00C860B3" w:rsidRPr="00CE7E3C">
        <w:rPr>
          <w:rFonts w:ascii="Montserrat" w:hAnsi="Montserrat" w:cs="Arial"/>
          <w:sz w:val="20"/>
          <w:szCs w:val="20"/>
        </w:rPr>
        <w:t xml:space="preserve"> de</w:t>
      </w:r>
      <w:r w:rsidR="008B1286" w:rsidRPr="00CE7E3C">
        <w:rPr>
          <w:rFonts w:ascii="Montserrat" w:hAnsi="Montserrat" w:cs="Arial"/>
          <w:sz w:val="20"/>
          <w:szCs w:val="20"/>
        </w:rPr>
        <w:t xml:space="preserve"> pre</w:t>
      </w:r>
      <w:r w:rsidR="00C860B3" w:rsidRPr="00CE7E3C">
        <w:rPr>
          <w:rFonts w:ascii="Montserrat" w:hAnsi="Montserrat" w:cs="Arial"/>
          <w:sz w:val="20"/>
          <w:szCs w:val="20"/>
        </w:rPr>
        <w:t>-</w:t>
      </w:r>
      <w:r w:rsidR="008B1286" w:rsidRPr="00CE7E3C">
        <w:rPr>
          <w:rFonts w:ascii="Montserrat" w:hAnsi="Montserrat" w:cs="Arial"/>
          <w:sz w:val="20"/>
          <w:szCs w:val="20"/>
        </w:rPr>
        <w:t>factibilidad ambiental.</w:t>
      </w:r>
    </w:p>
    <w:p w:rsidR="00E63435" w:rsidRPr="00CE7E3C" w:rsidRDefault="00E63435" w:rsidP="00625B78">
      <w:pPr>
        <w:pStyle w:val="Prrafodelista"/>
        <w:spacing w:after="0" w:line="240" w:lineRule="auto"/>
        <w:ind w:left="1104"/>
        <w:contextualSpacing w:val="0"/>
        <w:rPr>
          <w:rFonts w:ascii="Montserrat" w:hAnsi="Montserrat" w:cs="Arial"/>
          <w:b/>
          <w:sz w:val="20"/>
          <w:szCs w:val="20"/>
        </w:rPr>
      </w:pPr>
    </w:p>
    <w:p w:rsidR="00E63435" w:rsidRPr="00CE7E3C" w:rsidRDefault="00E63435" w:rsidP="00625B78">
      <w:pPr>
        <w:pStyle w:val="Prrafodelista"/>
        <w:numPr>
          <w:ilvl w:val="0"/>
          <w:numId w:val="23"/>
        </w:numPr>
        <w:spacing w:after="0" w:line="240" w:lineRule="auto"/>
        <w:ind w:left="2160"/>
        <w:contextualSpacing w:val="0"/>
        <w:jc w:val="both"/>
        <w:rPr>
          <w:rFonts w:ascii="Montserrat" w:hAnsi="Montserrat" w:cs="Arial"/>
          <w:sz w:val="20"/>
          <w:szCs w:val="20"/>
        </w:rPr>
      </w:pPr>
      <w:r w:rsidRPr="00CE7E3C">
        <w:rPr>
          <w:rFonts w:ascii="Montserrat" w:hAnsi="Montserrat" w:cs="Arial"/>
          <w:sz w:val="20"/>
          <w:szCs w:val="20"/>
        </w:rPr>
        <w:t xml:space="preserve">Estudio de Factibilidad y </w:t>
      </w:r>
      <w:r w:rsidR="008D731E" w:rsidRPr="00CE7E3C">
        <w:rPr>
          <w:rFonts w:ascii="Montserrat" w:hAnsi="Montserrat" w:cs="Arial"/>
          <w:sz w:val="20"/>
          <w:szCs w:val="20"/>
        </w:rPr>
        <w:t xml:space="preserve">en su caso el </w:t>
      </w:r>
      <w:r w:rsidRPr="00CE7E3C">
        <w:rPr>
          <w:rFonts w:ascii="Montserrat" w:hAnsi="Montserrat" w:cs="Arial"/>
          <w:sz w:val="20"/>
          <w:szCs w:val="20"/>
        </w:rPr>
        <w:t>Modelo de Concesión, para la operación del Sistema, según aplique.</w:t>
      </w:r>
    </w:p>
    <w:p w:rsidR="00E63435" w:rsidRPr="00CE7E3C" w:rsidRDefault="00E63435" w:rsidP="001319C4">
      <w:pPr>
        <w:pStyle w:val="Prrafodelista"/>
        <w:spacing w:after="0" w:line="240" w:lineRule="auto"/>
        <w:ind w:left="1428"/>
        <w:contextualSpacing w:val="0"/>
        <w:jc w:val="both"/>
        <w:rPr>
          <w:rFonts w:ascii="Montserrat" w:hAnsi="Montserrat" w:cs="Arial"/>
          <w:b/>
          <w:sz w:val="20"/>
          <w:szCs w:val="20"/>
        </w:rPr>
      </w:pPr>
    </w:p>
    <w:p w:rsidR="00F33EEB" w:rsidRPr="00CE7E3C" w:rsidRDefault="00935E16" w:rsidP="005508B5">
      <w:pPr>
        <w:pStyle w:val="Subttulo2"/>
        <w:numPr>
          <w:ilvl w:val="2"/>
          <w:numId w:val="3"/>
        </w:numPr>
        <w:rPr>
          <w:rFonts w:ascii="Montserrat" w:hAnsi="Montserrat" w:cstheme="minorHAnsi"/>
          <w:color w:val="auto"/>
        </w:rPr>
      </w:pPr>
      <w:bookmarkStart w:id="40" w:name="_Toc4694179"/>
      <w:r w:rsidRPr="00CE7E3C">
        <w:rPr>
          <w:rFonts w:ascii="Montserrat" w:hAnsi="Montserrat" w:cstheme="minorHAnsi"/>
          <w:color w:val="auto"/>
        </w:rPr>
        <w:t xml:space="preserve">Análisis Costo </w:t>
      </w:r>
      <w:r w:rsidR="00F33EEB" w:rsidRPr="00CE7E3C">
        <w:rPr>
          <w:rFonts w:ascii="Montserrat" w:hAnsi="Montserrat" w:cstheme="minorHAnsi"/>
          <w:color w:val="auto"/>
        </w:rPr>
        <w:t>–</w:t>
      </w:r>
      <w:r w:rsidRPr="00CE7E3C">
        <w:rPr>
          <w:rFonts w:ascii="Montserrat" w:hAnsi="Montserrat" w:cstheme="minorHAnsi"/>
          <w:color w:val="auto"/>
        </w:rPr>
        <w:t xml:space="preserve"> Beneficio</w:t>
      </w:r>
      <w:r w:rsidR="002564C4">
        <w:rPr>
          <w:rFonts w:ascii="Montserrat" w:hAnsi="Montserrat" w:cstheme="minorHAnsi"/>
          <w:color w:val="auto"/>
        </w:rPr>
        <w:t>.</w:t>
      </w:r>
      <w:bookmarkEnd w:id="40"/>
    </w:p>
    <w:p w:rsidR="00F33EEB" w:rsidRPr="00CE7E3C" w:rsidRDefault="00F33EEB" w:rsidP="001319C4">
      <w:pPr>
        <w:spacing w:after="0" w:line="240" w:lineRule="auto"/>
        <w:ind w:left="1080"/>
        <w:jc w:val="both"/>
        <w:rPr>
          <w:rFonts w:ascii="Montserrat" w:hAnsi="Montserrat" w:cs="Arial"/>
          <w:sz w:val="20"/>
          <w:szCs w:val="20"/>
        </w:rPr>
      </w:pPr>
    </w:p>
    <w:p w:rsidR="0054591F" w:rsidRDefault="00935E16" w:rsidP="0054591F">
      <w:pPr>
        <w:pStyle w:val="Prrafodelista"/>
        <w:numPr>
          <w:ilvl w:val="0"/>
          <w:numId w:val="45"/>
        </w:numPr>
        <w:spacing w:after="0" w:line="240" w:lineRule="auto"/>
        <w:jc w:val="both"/>
        <w:rPr>
          <w:rFonts w:ascii="Montserrat" w:hAnsi="Montserrat" w:cs="Arial"/>
          <w:sz w:val="20"/>
          <w:szCs w:val="20"/>
        </w:rPr>
      </w:pPr>
      <w:r w:rsidRPr="000E6B23">
        <w:rPr>
          <w:rFonts w:ascii="Montserrat" w:hAnsi="Montserrat" w:cs="Arial"/>
          <w:sz w:val="20"/>
          <w:szCs w:val="20"/>
        </w:rPr>
        <w:t xml:space="preserve">El </w:t>
      </w:r>
      <w:r w:rsidR="00F33EEB" w:rsidRPr="000E6B23">
        <w:rPr>
          <w:rFonts w:ascii="Montserrat" w:hAnsi="Montserrat" w:cs="Arial"/>
          <w:b/>
          <w:sz w:val="20"/>
          <w:szCs w:val="20"/>
        </w:rPr>
        <w:t>CONSULTOR</w:t>
      </w:r>
      <w:r w:rsidRPr="000E6B23">
        <w:rPr>
          <w:rFonts w:ascii="Montserrat" w:hAnsi="Montserrat" w:cs="Arial"/>
          <w:sz w:val="20"/>
          <w:szCs w:val="20"/>
        </w:rPr>
        <w:t xml:space="preserve"> deberá elaborar los estudios de Análisis Costo – Beneficio que resulten necesarios, apegándose a los lineamientos para la elaboración y presentación de los programas y proyectos de inversión, emitidos por la Unidad de Inversiones de la Secretaría de Hacienda y Crédito Público y</w:t>
      </w:r>
      <w:r w:rsidR="00F33EEB" w:rsidRPr="000E6B23">
        <w:rPr>
          <w:rFonts w:ascii="Montserrat" w:hAnsi="Montserrat" w:cs="Arial"/>
          <w:sz w:val="20"/>
          <w:szCs w:val="20"/>
        </w:rPr>
        <w:t xml:space="preserve"> </w:t>
      </w:r>
      <w:r w:rsidRPr="000E6B23">
        <w:rPr>
          <w:rFonts w:ascii="Montserrat" w:hAnsi="Montserrat" w:cs="Arial"/>
          <w:sz w:val="20"/>
          <w:szCs w:val="20"/>
        </w:rPr>
        <w:t>cualquier otra normat</w:t>
      </w:r>
      <w:r w:rsidR="00F33EEB" w:rsidRPr="000E6B23">
        <w:rPr>
          <w:rFonts w:ascii="Montserrat" w:hAnsi="Montserrat" w:cs="Arial"/>
          <w:sz w:val="20"/>
          <w:szCs w:val="20"/>
        </w:rPr>
        <w:t>ividad que se encuentre vigente.</w:t>
      </w:r>
    </w:p>
    <w:p w:rsidR="0054591F" w:rsidRDefault="0054591F" w:rsidP="0054591F">
      <w:pPr>
        <w:pStyle w:val="Prrafodelista"/>
        <w:spacing w:after="0" w:line="240" w:lineRule="auto"/>
        <w:ind w:left="1440"/>
        <w:jc w:val="both"/>
        <w:rPr>
          <w:rFonts w:ascii="Montserrat" w:hAnsi="Montserrat" w:cs="Arial"/>
          <w:sz w:val="20"/>
          <w:szCs w:val="20"/>
        </w:rPr>
      </w:pPr>
    </w:p>
    <w:p w:rsidR="00F33EEB" w:rsidRPr="0054591F" w:rsidRDefault="00935E16" w:rsidP="0054591F">
      <w:pPr>
        <w:pStyle w:val="Prrafodelista"/>
        <w:numPr>
          <w:ilvl w:val="0"/>
          <w:numId w:val="45"/>
        </w:numPr>
        <w:spacing w:after="0" w:line="240" w:lineRule="auto"/>
        <w:jc w:val="both"/>
        <w:rPr>
          <w:rFonts w:ascii="Montserrat" w:hAnsi="Montserrat" w:cs="Arial"/>
          <w:sz w:val="20"/>
          <w:szCs w:val="20"/>
        </w:rPr>
      </w:pPr>
      <w:r w:rsidRPr="0054591F">
        <w:rPr>
          <w:rFonts w:ascii="Montserrat" w:hAnsi="Montserrat" w:cs="Arial"/>
          <w:sz w:val="20"/>
          <w:szCs w:val="20"/>
        </w:rPr>
        <w:t xml:space="preserve">El </w:t>
      </w:r>
      <w:r w:rsidR="00F33EEB" w:rsidRPr="0054591F">
        <w:rPr>
          <w:rFonts w:ascii="Montserrat" w:hAnsi="Montserrat" w:cs="Arial"/>
          <w:b/>
          <w:sz w:val="20"/>
          <w:szCs w:val="20"/>
        </w:rPr>
        <w:t>CONSULTOR</w:t>
      </w:r>
      <w:r w:rsidRPr="0054591F">
        <w:rPr>
          <w:rFonts w:ascii="Montserrat" w:hAnsi="Montserrat" w:cs="Arial"/>
          <w:sz w:val="20"/>
          <w:szCs w:val="20"/>
        </w:rPr>
        <w:t xml:space="preserve"> deberá asesorar, acompañar y coadyuvar al </w:t>
      </w:r>
      <w:r w:rsidRPr="0054591F">
        <w:rPr>
          <w:rFonts w:ascii="Montserrat" w:hAnsi="Montserrat" w:cs="Arial"/>
          <w:b/>
          <w:sz w:val="20"/>
          <w:szCs w:val="20"/>
        </w:rPr>
        <w:t>PROMOTOR</w:t>
      </w:r>
      <w:r w:rsidRPr="0054591F">
        <w:rPr>
          <w:rFonts w:ascii="Montserrat" w:hAnsi="Montserrat" w:cs="Arial"/>
          <w:sz w:val="20"/>
          <w:szCs w:val="20"/>
        </w:rPr>
        <w:t xml:space="preserve">, en el trámite </w:t>
      </w:r>
      <w:r w:rsidR="00E92953" w:rsidRPr="0054591F">
        <w:rPr>
          <w:rFonts w:ascii="Montserrat" w:hAnsi="Montserrat" w:cs="Arial"/>
          <w:sz w:val="20"/>
          <w:szCs w:val="20"/>
        </w:rPr>
        <w:t xml:space="preserve">de actualización del </w:t>
      </w:r>
      <w:r w:rsidRPr="0054591F">
        <w:rPr>
          <w:rFonts w:ascii="Montserrat" w:hAnsi="Montserrat" w:cs="Arial"/>
          <w:sz w:val="20"/>
          <w:szCs w:val="20"/>
        </w:rPr>
        <w:t>registro</w:t>
      </w:r>
      <w:r w:rsidR="00E92953" w:rsidRPr="0054591F">
        <w:rPr>
          <w:rFonts w:ascii="Montserrat" w:hAnsi="Montserrat" w:cs="Arial"/>
          <w:sz w:val="20"/>
          <w:szCs w:val="20"/>
        </w:rPr>
        <w:t xml:space="preserve"> o en su caso un nuevo registro</w:t>
      </w:r>
      <w:r w:rsidRPr="0054591F">
        <w:rPr>
          <w:rFonts w:ascii="Montserrat" w:hAnsi="Montserrat" w:cs="Arial"/>
          <w:sz w:val="20"/>
          <w:szCs w:val="20"/>
        </w:rPr>
        <w:t xml:space="preserve"> ante la Unidad de Inversiones de la Secretaría de Hacienda y C</w:t>
      </w:r>
      <w:r w:rsidR="00F33EEB" w:rsidRPr="0054591F">
        <w:rPr>
          <w:rFonts w:ascii="Montserrat" w:hAnsi="Montserrat" w:cs="Arial"/>
          <w:sz w:val="20"/>
          <w:szCs w:val="20"/>
        </w:rPr>
        <w:t>rédito Público, hasta obtener el registro y la Clave</w:t>
      </w:r>
      <w:r w:rsidRPr="0054591F">
        <w:rPr>
          <w:rFonts w:ascii="Montserrat" w:hAnsi="Montserrat" w:cs="Arial"/>
          <w:sz w:val="20"/>
          <w:szCs w:val="20"/>
        </w:rPr>
        <w:t xml:space="preserve"> de Cartera definitiva</w:t>
      </w:r>
      <w:r w:rsidR="00F33EEB" w:rsidRPr="0054591F">
        <w:rPr>
          <w:rFonts w:ascii="Montserrat" w:hAnsi="Montserrat" w:cs="Arial"/>
          <w:sz w:val="20"/>
          <w:szCs w:val="20"/>
        </w:rPr>
        <w:t xml:space="preserve"> y sin observaciones.</w:t>
      </w:r>
    </w:p>
    <w:p w:rsidR="00BB30D7" w:rsidRPr="00CE7E3C" w:rsidRDefault="00BB30D7" w:rsidP="001319C4">
      <w:pPr>
        <w:spacing w:after="0" w:line="240" w:lineRule="auto"/>
        <w:ind w:left="1080"/>
        <w:jc w:val="both"/>
        <w:rPr>
          <w:rFonts w:ascii="Montserrat" w:hAnsi="Montserrat" w:cs="Arial"/>
          <w:sz w:val="20"/>
          <w:szCs w:val="20"/>
        </w:rPr>
      </w:pPr>
    </w:p>
    <w:p w:rsidR="003C008B" w:rsidRPr="00CE7E3C" w:rsidRDefault="003C008B" w:rsidP="005508B5">
      <w:pPr>
        <w:pStyle w:val="Subttulo2"/>
        <w:numPr>
          <w:ilvl w:val="1"/>
          <w:numId w:val="3"/>
        </w:numPr>
        <w:rPr>
          <w:rFonts w:ascii="Montserrat" w:hAnsi="Montserrat" w:cstheme="minorHAnsi"/>
          <w:color w:val="auto"/>
          <w:lang w:val="es-MX"/>
        </w:rPr>
      </w:pPr>
      <w:bookmarkStart w:id="41" w:name="_Toc4694180"/>
      <w:r w:rsidRPr="00CE7E3C">
        <w:rPr>
          <w:rFonts w:ascii="Montserrat" w:hAnsi="Montserrat" w:cstheme="minorHAnsi"/>
          <w:color w:val="auto"/>
          <w:lang w:val="es-MX"/>
        </w:rPr>
        <w:t>Modelado de información de construcción (BIM)</w:t>
      </w:r>
      <w:r w:rsidR="002564C4">
        <w:rPr>
          <w:rFonts w:ascii="Montserrat" w:hAnsi="Montserrat" w:cstheme="minorHAnsi"/>
          <w:color w:val="auto"/>
          <w:lang w:val="es-MX"/>
        </w:rPr>
        <w:t>.</w:t>
      </w:r>
      <w:bookmarkEnd w:id="41"/>
    </w:p>
    <w:p w:rsidR="00F33EEB" w:rsidRPr="00CE7E3C" w:rsidRDefault="00F33EEB" w:rsidP="001319C4">
      <w:pPr>
        <w:spacing w:after="0" w:line="240" w:lineRule="auto"/>
        <w:jc w:val="both"/>
        <w:rPr>
          <w:rFonts w:ascii="Montserrat" w:hAnsi="Montserrat" w:cs="Arial"/>
          <w:sz w:val="20"/>
          <w:szCs w:val="20"/>
        </w:rPr>
      </w:pPr>
    </w:p>
    <w:p w:rsidR="0054591F" w:rsidRDefault="00E74053" w:rsidP="005508B5">
      <w:pPr>
        <w:spacing w:after="0" w:line="240" w:lineRule="auto"/>
        <w:ind w:left="708"/>
        <w:jc w:val="both"/>
        <w:rPr>
          <w:rFonts w:ascii="Montserrat" w:hAnsi="Montserrat" w:cs="Arial"/>
          <w:sz w:val="20"/>
          <w:szCs w:val="20"/>
        </w:rPr>
      </w:pPr>
      <w:r w:rsidRPr="00CE7E3C">
        <w:rPr>
          <w:rFonts w:ascii="Montserrat" w:hAnsi="Montserrat" w:cs="Arial"/>
          <w:sz w:val="20"/>
          <w:szCs w:val="20"/>
        </w:rPr>
        <w:t xml:space="preserve">El </w:t>
      </w:r>
      <w:r w:rsidRPr="00CE7E3C">
        <w:rPr>
          <w:rFonts w:ascii="Montserrat" w:hAnsi="Montserrat" w:cs="Arial"/>
          <w:b/>
          <w:sz w:val="20"/>
          <w:szCs w:val="20"/>
        </w:rPr>
        <w:t>CONSULTOR</w:t>
      </w:r>
      <w:r w:rsidRPr="00CE7E3C">
        <w:rPr>
          <w:rFonts w:ascii="Montserrat" w:hAnsi="Montserrat" w:cs="Arial"/>
          <w:sz w:val="20"/>
          <w:szCs w:val="20"/>
        </w:rPr>
        <w:t xml:space="preserve"> elaborará el Modelado de Información (BIM), de la opción seleccionada, con </w:t>
      </w:r>
      <w:r w:rsidR="0054591F">
        <w:rPr>
          <w:rFonts w:ascii="Montserrat" w:hAnsi="Montserrat" w:cs="Arial"/>
          <w:sz w:val="20"/>
          <w:szCs w:val="20"/>
        </w:rPr>
        <w:t>las siguientes consideraciones:</w:t>
      </w:r>
    </w:p>
    <w:p w:rsidR="0054591F" w:rsidRDefault="0054591F" w:rsidP="0054591F">
      <w:pPr>
        <w:pStyle w:val="Prrafodelista"/>
        <w:numPr>
          <w:ilvl w:val="0"/>
          <w:numId w:val="46"/>
        </w:numPr>
        <w:spacing w:after="0" w:line="240" w:lineRule="auto"/>
        <w:jc w:val="both"/>
        <w:rPr>
          <w:rFonts w:ascii="Montserrat" w:hAnsi="Montserrat" w:cs="Arial"/>
          <w:sz w:val="20"/>
          <w:szCs w:val="20"/>
        </w:rPr>
      </w:pPr>
      <w:r>
        <w:rPr>
          <w:rFonts w:ascii="Montserrat" w:hAnsi="Montserrat" w:cs="Arial"/>
          <w:sz w:val="20"/>
          <w:szCs w:val="20"/>
        </w:rPr>
        <w:t>V</w:t>
      </w:r>
      <w:r w:rsidR="00E74053" w:rsidRPr="0054591F">
        <w:rPr>
          <w:rFonts w:ascii="Montserrat" w:hAnsi="Montserrat" w:cs="Arial"/>
          <w:sz w:val="20"/>
          <w:szCs w:val="20"/>
        </w:rPr>
        <w:t>olumen conceptual de las edificaciones e instalaciones principales del Proyecto</w:t>
      </w:r>
      <w:r>
        <w:rPr>
          <w:rFonts w:ascii="Montserrat" w:hAnsi="Montserrat" w:cs="Arial"/>
          <w:sz w:val="20"/>
          <w:szCs w:val="20"/>
        </w:rPr>
        <w:t xml:space="preserve"> (</w:t>
      </w:r>
      <w:r w:rsidR="00E74053" w:rsidRPr="0054591F">
        <w:rPr>
          <w:rFonts w:ascii="Montserrat" w:hAnsi="Montserrat" w:cs="Arial"/>
          <w:sz w:val="20"/>
          <w:szCs w:val="20"/>
        </w:rPr>
        <w:t>origen</w:t>
      </w:r>
      <w:r>
        <w:rPr>
          <w:rFonts w:ascii="Montserrat" w:hAnsi="Montserrat" w:cs="Arial"/>
          <w:sz w:val="20"/>
          <w:szCs w:val="20"/>
        </w:rPr>
        <w:t xml:space="preserve"> –</w:t>
      </w:r>
      <w:r w:rsidR="00E74053" w:rsidRPr="0054591F">
        <w:rPr>
          <w:rFonts w:ascii="Montserrat" w:hAnsi="Montserrat" w:cs="Arial"/>
          <w:sz w:val="20"/>
          <w:szCs w:val="20"/>
        </w:rPr>
        <w:t xml:space="preserve"> destino</w:t>
      </w:r>
      <w:r>
        <w:rPr>
          <w:rFonts w:ascii="Montserrat" w:hAnsi="Montserrat" w:cs="Arial"/>
          <w:sz w:val="20"/>
          <w:szCs w:val="20"/>
        </w:rPr>
        <w:t>)</w:t>
      </w:r>
    </w:p>
    <w:p w:rsidR="0054591F" w:rsidRDefault="0054591F" w:rsidP="0054591F">
      <w:pPr>
        <w:pStyle w:val="Prrafodelista"/>
        <w:spacing w:after="0" w:line="240" w:lineRule="auto"/>
        <w:ind w:left="1068"/>
        <w:jc w:val="both"/>
        <w:rPr>
          <w:rFonts w:ascii="Montserrat" w:hAnsi="Montserrat" w:cs="Arial"/>
          <w:sz w:val="20"/>
          <w:szCs w:val="20"/>
        </w:rPr>
      </w:pPr>
    </w:p>
    <w:p w:rsidR="0054591F" w:rsidRDefault="0054591F" w:rsidP="0054591F">
      <w:pPr>
        <w:pStyle w:val="Prrafodelista"/>
        <w:numPr>
          <w:ilvl w:val="0"/>
          <w:numId w:val="46"/>
        </w:numPr>
        <w:spacing w:after="0" w:line="240" w:lineRule="auto"/>
        <w:jc w:val="both"/>
        <w:rPr>
          <w:rFonts w:ascii="Montserrat" w:hAnsi="Montserrat" w:cs="Arial"/>
          <w:sz w:val="20"/>
          <w:szCs w:val="20"/>
        </w:rPr>
      </w:pPr>
      <w:r>
        <w:rPr>
          <w:rFonts w:ascii="Montserrat" w:hAnsi="Montserrat" w:cs="Arial"/>
          <w:sz w:val="20"/>
          <w:szCs w:val="20"/>
        </w:rPr>
        <w:t>I</w:t>
      </w:r>
      <w:r w:rsidR="00E74053" w:rsidRPr="0054591F">
        <w:rPr>
          <w:rFonts w:ascii="Montserrat" w:hAnsi="Montserrat" w:cs="Arial"/>
          <w:sz w:val="20"/>
          <w:szCs w:val="20"/>
        </w:rPr>
        <w:t>nclu</w:t>
      </w:r>
      <w:r>
        <w:rPr>
          <w:rFonts w:ascii="Montserrat" w:hAnsi="Montserrat" w:cs="Arial"/>
          <w:sz w:val="20"/>
          <w:szCs w:val="20"/>
        </w:rPr>
        <w:t>ir</w:t>
      </w:r>
      <w:r w:rsidR="00E74053" w:rsidRPr="0054591F">
        <w:rPr>
          <w:rFonts w:ascii="Montserrat" w:hAnsi="Montserrat" w:cs="Arial"/>
          <w:sz w:val="20"/>
          <w:szCs w:val="20"/>
        </w:rPr>
        <w:t xml:space="preserve"> ramales o trazos secundarios </w:t>
      </w:r>
    </w:p>
    <w:p w:rsidR="0054591F" w:rsidRDefault="0054591F" w:rsidP="0054591F">
      <w:pPr>
        <w:pStyle w:val="Prrafodelista"/>
        <w:spacing w:after="0" w:line="240" w:lineRule="auto"/>
        <w:ind w:left="1068"/>
        <w:jc w:val="both"/>
        <w:rPr>
          <w:rFonts w:ascii="Montserrat" w:hAnsi="Montserrat" w:cs="Arial"/>
          <w:sz w:val="20"/>
          <w:szCs w:val="20"/>
        </w:rPr>
      </w:pPr>
    </w:p>
    <w:p w:rsidR="0054591F" w:rsidRDefault="0054591F" w:rsidP="0054591F">
      <w:pPr>
        <w:pStyle w:val="Prrafodelista"/>
        <w:numPr>
          <w:ilvl w:val="0"/>
          <w:numId w:val="46"/>
        </w:numPr>
        <w:spacing w:after="0" w:line="240" w:lineRule="auto"/>
        <w:jc w:val="both"/>
        <w:rPr>
          <w:rFonts w:ascii="Montserrat" w:hAnsi="Montserrat" w:cs="Arial"/>
          <w:sz w:val="20"/>
          <w:szCs w:val="20"/>
        </w:rPr>
      </w:pPr>
      <w:r>
        <w:rPr>
          <w:rFonts w:ascii="Montserrat" w:hAnsi="Montserrat" w:cs="Arial"/>
          <w:sz w:val="20"/>
          <w:szCs w:val="20"/>
        </w:rPr>
        <w:t>I</w:t>
      </w:r>
      <w:r w:rsidRPr="0054591F">
        <w:rPr>
          <w:rFonts w:ascii="Montserrat" w:hAnsi="Montserrat" w:cs="Arial"/>
          <w:sz w:val="20"/>
          <w:szCs w:val="20"/>
        </w:rPr>
        <w:t>ncluir</w:t>
      </w:r>
      <w:r w:rsidR="00E74053" w:rsidRPr="0054591F">
        <w:rPr>
          <w:rFonts w:ascii="Montserrat" w:hAnsi="Montserrat" w:cs="Arial"/>
          <w:sz w:val="20"/>
          <w:szCs w:val="20"/>
        </w:rPr>
        <w:t xml:space="preserve"> la elaboración del modelo digital tridimensional con base en recorrido de toda la superficie exterior</w:t>
      </w:r>
      <w:r>
        <w:rPr>
          <w:rFonts w:ascii="Montserrat" w:hAnsi="Montserrat" w:cs="Arial"/>
          <w:sz w:val="20"/>
          <w:szCs w:val="20"/>
        </w:rPr>
        <w:t>.</w:t>
      </w:r>
    </w:p>
    <w:p w:rsidR="0054591F" w:rsidRPr="0054591F" w:rsidRDefault="0054591F" w:rsidP="0054591F">
      <w:pPr>
        <w:pStyle w:val="Prrafodelista"/>
        <w:rPr>
          <w:rFonts w:ascii="Montserrat" w:hAnsi="Montserrat" w:cs="Arial"/>
          <w:sz w:val="20"/>
          <w:szCs w:val="20"/>
        </w:rPr>
      </w:pPr>
    </w:p>
    <w:p w:rsidR="0054591F" w:rsidRDefault="0054591F" w:rsidP="0054591F">
      <w:pPr>
        <w:pStyle w:val="Prrafodelista"/>
        <w:numPr>
          <w:ilvl w:val="0"/>
          <w:numId w:val="46"/>
        </w:numPr>
        <w:spacing w:after="0" w:line="240" w:lineRule="auto"/>
        <w:jc w:val="both"/>
        <w:rPr>
          <w:rFonts w:ascii="Montserrat" w:hAnsi="Montserrat" w:cs="Arial"/>
          <w:sz w:val="20"/>
          <w:szCs w:val="20"/>
        </w:rPr>
      </w:pPr>
      <w:r>
        <w:rPr>
          <w:rFonts w:ascii="Montserrat" w:hAnsi="Montserrat" w:cs="Arial"/>
          <w:sz w:val="20"/>
          <w:szCs w:val="20"/>
        </w:rPr>
        <w:t xml:space="preserve">Incluir la integración de </w:t>
      </w:r>
      <w:r w:rsidR="00E74053" w:rsidRPr="0054591F">
        <w:rPr>
          <w:rFonts w:ascii="Montserrat" w:hAnsi="Montserrat" w:cs="Arial"/>
          <w:sz w:val="20"/>
          <w:szCs w:val="20"/>
        </w:rPr>
        <w:t>obstáculos existentes a lo largo del corredor donde se insertará la ruta del trazo final del Proyecto</w:t>
      </w:r>
      <w:r>
        <w:rPr>
          <w:rFonts w:ascii="Montserrat" w:hAnsi="Montserrat" w:cs="Arial"/>
          <w:sz w:val="20"/>
          <w:szCs w:val="20"/>
        </w:rPr>
        <w:t>.</w:t>
      </w:r>
    </w:p>
    <w:p w:rsidR="0054591F" w:rsidRPr="0054591F" w:rsidRDefault="0054591F" w:rsidP="0054591F">
      <w:pPr>
        <w:pStyle w:val="Prrafodelista"/>
        <w:rPr>
          <w:rFonts w:ascii="Montserrat" w:hAnsi="Montserrat" w:cs="Arial"/>
          <w:sz w:val="20"/>
          <w:szCs w:val="20"/>
        </w:rPr>
      </w:pPr>
    </w:p>
    <w:p w:rsidR="0054591F" w:rsidRDefault="0054591F" w:rsidP="0054591F">
      <w:pPr>
        <w:pStyle w:val="Prrafodelista"/>
        <w:numPr>
          <w:ilvl w:val="0"/>
          <w:numId w:val="46"/>
        </w:numPr>
        <w:spacing w:after="0" w:line="240" w:lineRule="auto"/>
        <w:jc w:val="both"/>
        <w:rPr>
          <w:rFonts w:ascii="Montserrat" w:hAnsi="Montserrat" w:cs="Arial"/>
          <w:sz w:val="20"/>
          <w:szCs w:val="20"/>
        </w:rPr>
      </w:pPr>
      <w:r>
        <w:rPr>
          <w:rFonts w:ascii="Montserrat" w:hAnsi="Montserrat" w:cs="Arial"/>
          <w:sz w:val="20"/>
          <w:szCs w:val="20"/>
        </w:rPr>
        <w:t>Incluir en el recorrido</w:t>
      </w:r>
      <w:r w:rsidR="00E74053" w:rsidRPr="0054591F">
        <w:rPr>
          <w:rFonts w:ascii="Montserrat" w:hAnsi="Montserrat" w:cs="Arial"/>
          <w:sz w:val="20"/>
          <w:szCs w:val="20"/>
        </w:rPr>
        <w:t xml:space="preserve"> tomas aéreas por medio de aeronaves sin tripulación o dron</w:t>
      </w:r>
      <w:r>
        <w:rPr>
          <w:rFonts w:ascii="Montserrat" w:hAnsi="Montserrat" w:cs="Arial"/>
          <w:sz w:val="20"/>
          <w:szCs w:val="20"/>
        </w:rPr>
        <w:t>.</w:t>
      </w:r>
    </w:p>
    <w:p w:rsidR="0054591F" w:rsidRPr="0054591F" w:rsidRDefault="0054591F" w:rsidP="0054591F">
      <w:pPr>
        <w:pStyle w:val="Prrafodelista"/>
        <w:rPr>
          <w:rFonts w:ascii="Montserrat" w:hAnsi="Montserrat" w:cs="Arial"/>
          <w:sz w:val="20"/>
          <w:szCs w:val="20"/>
        </w:rPr>
      </w:pPr>
    </w:p>
    <w:p w:rsidR="0054591F" w:rsidRDefault="0054591F" w:rsidP="0054591F">
      <w:pPr>
        <w:pStyle w:val="Prrafodelista"/>
        <w:numPr>
          <w:ilvl w:val="0"/>
          <w:numId w:val="46"/>
        </w:numPr>
        <w:spacing w:after="0" w:line="240" w:lineRule="auto"/>
        <w:jc w:val="both"/>
        <w:rPr>
          <w:rFonts w:ascii="Montserrat" w:hAnsi="Montserrat" w:cs="Arial"/>
          <w:sz w:val="20"/>
          <w:szCs w:val="20"/>
        </w:rPr>
      </w:pPr>
      <w:r>
        <w:rPr>
          <w:rFonts w:ascii="Montserrat" w:hAnsi="Montserrat" w:cs="Arial"/>
          <w:sz w:val="20"/>
          <w:szCs w:val="20"/>
        </w:rPr>
        <w:t xml:space="preserve">Incluir </w:t>
      </w:r>
      <w:r w:rsidR="00E74053" w:rsidRPr="0054591F">
        <w:rPr>
          <w:rFonts w:ascii="Montserrat" w:hAnsi="Montserrat" w:cs="Arial"/>
          <w:sz w:val="20"/>
          <w:szCs w:val="20"/>
        </w:rPr>
        <w:t>elementos conceptuales de arquitectura, material rodante y edificaciones que conform</w:t>
      </w:r>
      <w:r>
        <w:rPr>
          <w:rFonts w:ascii="Montserrat" w:hAnsi="Montserrat" w:cs="Arial"/>
          <w:sz w:val="20"/>
          <w:szCs w:val="20"/>
        </w:rPr>
        <w:t>arán e</w:t>
      </w:r>
      <w:r w:rsidR="00E74053" w:rsidRPr="0054591F">
        <w:rPr>
          <w:rFonts w:ascii="Montserrat" w:hAnsi="Montserrat" w:cs="Arial"/>
          <w:sz w:val="20"/>
          <w:szCs w:val="20"/>
        </w:rPr>
        <w:t>l Proyecto</w:t>
      </w:r>
      <w:r>
        <w:rPr>
          <w:rFonts w:ascii="Montserrat" w:hAnsi="Montserrat" w:cs="Arial"/>
          <w:sz w:val="20"/>
          <w:szCs w:val="20"/>
        </w:rPr>
        <w:t>.</w:t>
      </w:r>
    </w:p>
    <w:p w:rsidR="0054591F" w:rsidRPr="0054591F" w:rsidRDefault="0054591F" w:rsidP="0054591F">
      <w:pPr>
        <w:pStyle w:val="Prrafodelista"/>
        <w:rPr>
          <w:rFonts w:ascii="Montserrat" w:hAnsi="Montserrat" w:cs="Arial"/>
          <w:sz w:val="20"/>
          <w:szCs w:val="20"/>
        </w:rPr>
      </w:pPr>
    </w:p>
    <w:p w:rsidR="001742E7" w:rsidRDefault="001742E7" w:rsidP="0054591F">
      <w:pPr>
        <w:pStyle w:val="Prrafodelista"/>
        <w:numPr>
          <w:ilvl w:val="0"/>
          <w:numId w:val="46"/>
        </w:numPr>
        <w:spacing w:after="0" w:line="240" w:lineRule="auto"/>
        <w:jc w:val="both"/>
        <w:rPr>
          <w:rFonts w:ascii="Montserrat" w:hAnsi="Montserrat" w:cs="Arial"/>
          <w:sz w:val="20"/>
          <w:szCs w:val="20"/>
        </w:rPr>
      </w:pPr>
      <w:r>
        <w:rPr>
          <w:rFonts w:ascii="Montserrat" w:hAnsi="Montserrat" w:cs="Arial"/>
          <w:sz w:val="20"/>
          <w:szCs w:val="20"/>
        </w:rPr>
        <w:t>Contemplar</w:t>
      </w:r>
      <w:r w:rsidR="00E74053" w:rsidRPr="0054591F">
        <w:rPr>
          <w:rFonts w:ascii="Montserrat" w:hAnsi="Montserrat" w:cs="Arial"/>
          <w:sz w:val="20"/>
          <w:szCs w:val="20"/>
        </w:rPr>
        <w:t xml:space="preserve"> un registro electrónico en DVD no regrabable</w:t>
      </w:r>
      <w:r>
        <w:rPr>
          <w:rFonts w:ascii="Montserrat" w:hAnsi="Montserrat" w:cs="Arial"/>
          <w:sz w:val="20"/>
          <w:szCs w:val="20"/>
        </w:rPr>
        <w:t>.</w:t>
      </w:r>
    </w:p>
    <w:p w:rsidR="001742E7" w:rsidRPr="001742E7" w:rsidRDefault="001742E7" w:rsidP="001742E7">
      <w:pPr>
        <w:pStyle w:val="Prrafodelista"/>
        <w:rPr>
          <w:rFonts w:ascii="Montserrat" w:hAnsi="Montserrat" w:cs="Arial"/>
          <w:sz w:val="20"/>
          <w:szCs w:val="20"/>
        </w:rPr>
      </w:pPr>
    </w:p>
    <w:p w:rsidR="00B52328" w:rsidRDefault="002F75D7" w:rsidP="0054591F">
      <w:pPr>
        <w:pStyle w:val="Prrafodelista"/>
        <w:numPr>
          <w:ilvl w:val="0"/>
          <w:numId w:val="46"/>
        </w:numPr>
        <w:spacing w:after="0" w:line="240" w:lineRule="auto"/>
        <w:jc w:val="both"/>
        <w:rPr>
          <w:rFonts w:ascii="Montserrat" w:hAnsi="Montserrat" w:cs="Arial"/>
          <w:sz w:val="20"/>
          <w:szCs w:val="20"/>
        </w:rPr>
      </w:pPr>
      <w:r>
        <w:rPr>
          <w:rFonts w:ascii="Montserrat" w:hAnsi="Montserrat" w:cs="Arial"/>
          <w:sz w:val="20"/>
          <w:szCs w:val="20"/>
        </w:rPr>
        <w:t xml:space="preserve">Proporcionar un archivo traducido </w:t>
      </w:r>
      <w:r w:rsidR="00E74053" w:rsidRPr="0054591F">
        <w:rPr>
          <w:rFonts w:ascii="Montserrat" w:hAnsi="Montserrat" w:cs="Arial"/>
          <w:sz w:val="20"/>
          <w:szCs w:val="20"/>
        </w:rPr>
        <w:t>al lenguaje CAD</w:t>
      </w:r>
      <w:r w:rsidR="00B52328">
        <w:rPr>
          <w:rFonts w:ascii="Montserrat" w:hAnsi="Montserrat" w:cs="Arial"/>
          <w:sz w:val="20"/>
          <w:szCs w:val="20"/>
        </w:rPr>
        <w:t>.</w:t>
      </w:r>
    </w:p>
    <w:p w:rsidR="00B52328" w:rsidRPr="00B52328" w:rsidRDefault="00B52328" w:rsidP="00B52328">
      <w:pPr>
        <w:pStyle w:val="Prrafodelista"/>
        <w:rPr>
          <w:rFonts w:ascii="Montserrat" w:hAnsi="Montserrat" w:cs="Arial"/>
          <w:sz w:val="20"/>
          <w:szCs w:val="20"/>
        </w:rPr>
      </w:pPr>
    </w:p>
    <w:p w:rsidR="00B52328" w:rsidRDefault="00B52328" w:rsidP="0054591F">
      <w:pPr>
        <w:pStyle w:val="Prrafodelista"/>
        <w:numPr>
          <w:ilvl w:val="0"/>
          <w:numId w:val="46"/>
        </w:numPr>
        <w:spacing w:after="0" w:line="240" w:lineRule="auto"/>
        <w:jc w:val="both"/>
        <w:rPr>
          <w:rFonts w:ascii="Montserrat" w:hAnsi="Montserrat" w:cs="Arial"/>
          <w:sz w:val="20"/>
          <w:szCs w:val="20"/>
        </w:rPr>
      </w:pPr>
      <w:r>
        <w:rPr>
          <w:rFonts w:ascii="Montserrat" w:hAnsi="Montserrat" w:cs="Arial"/>
          <w:sz w:val="20"/>
          <w:szCs w:val="20"/>
        </w:rPr>
        <w:t>Proveer</w:t>
      </w:r>
      <w:r w:rsidR="00E74053" w:rsidRPr="0054591F">
        <w:rPr>
          <w:rFonts w:ascii="Montserrat" w:hAnsi="Montserrat" w:cs="Arial"/>
          <w:sz w:val="20"/>
          <w:szCs w:val="20"/>
        </w:rPr>
        <w:t xml:space="preserve"> la capacitación para </w:t>
      </w:r>
      <w:r>
        <w:rPr>
          <w:rFonts w:ascii="Montserrat" w:hAnsi="Montserrat" w:cs="Arial"/>
          <w:sz w:val="20"/>
          <w:szCs w:val="20"/>
        </w:rPr>
        <w:t>la</w:t>
      </w:r>
      <w:r w:rsidR="00E74053" w:rsidRPr="0054591F">
        <w:rPr>
          <w:rFonts w:ascii="Montserrat" w:hAnsi="Montserrat" w:cs="Arial"/>
          <w:sz w:val="20"/>
          <w:szCs w:val="20"/>
        </w:rPr>
        <w:t xml:space="preserve"> visualización</w:t>
      </w:r>
      <w:r>
        <w:rPr>
          <w:rFonts w:ascii="Montserrat" w:hAnsi="Montserrat" w:cs="Arial"/>
          <w:sz w:val="20"/>
          <w:szCs w:val="20"/>
        </w:rPr>
        <w:t xml:space="preserve"> del modelo</w:t>
      </w:r>
    </w:p>
    <w:p w:rsidR="00B52328" w:rsidRPr="00B52328" w:rsidRDefault="00B52328" w:rsidP="00B52328">
      <w:pPr>
        <w:pStyle w:val="Prrafodelista"/>
        <w:rPr>
          <w:rFonts w:ascii="Montserrat" w:hAnsi="Montserrat" w:cs="Arial"/>
          <w:sz w:val="20"/>
          <w:szCs w:val="20"/>
        </w:rPr>
      </w:pPr>
    </w:p>
    <w:p w:rsidR="00444F87" w:rsidRDefault="00444F87" w:rsidP="0054591F">
      <w:pPr>
        <w:pStyle w:val="Prrafodelista"/>
        <w:numPr>
          <w:ilvl w:val="0"/>
          <w:numId w:val="46"/>
        </w:numPr>
        <w:spacing w:after="0" w:line="240" w:lineRule="auto"/>
        <w:jc w:val="both"/>
        <w:rPr>
          <w:rFonts w:ascii="Montserrat" w:hAnsi="Montserrat" w:cs="Arial"/>
          <w:sz w:val="20"/>
          <w:szCs w:val="20"/>
        </w:rPr>
      </w:pPr>
      <w:r>
        <w:rPr>
          <w:rFonts w:ascii="Montserrat" w:hAnsi="Montserrat" w:cs="Arial"/>
          <w:sz w:val="20"/>
          <w:szCs w:val="20"/>
        </w:rPr>
        <w:t xml:space="preserve">El tiempo de duración efectiva será pactada con el </w:t>
      </w:r>
      <w:r w:rsidRPr="00444F87">
        <w:rPr>
          <w:rFonts w:ascii="Montserrat" w:hAnsi="Montserrat" w:cs="Arial"/>
          <w:b/>
          <w:sz w:val="20"/>
          <w:szCs w:val="20"/>
        </w:rPr>
        <w:t>PROMOTOR</w:t>
      </w:r>
      <w:r>
        <w:rPr>
          <w:rFonts w:ascii="Montserrat" w:hAnsi="Montserrat" w:cs="Arial"/>
          <w:sz w:val="20"/>
          <w:szCs w:val="20"/>
        </w:rPr>
        <w:t>.</w:t>
      </w:r>
    </w:p>
    <w:p w:rsidR="00444F87" w:rsidRPr="00444F87" w:rsidRDefault="00444F87" w:rsidP="00444F87">
      <w:pPr>
        <w:pStyle w:val="Prrafodelista"/>
        <w:rPr>
          <w:rFonts w:ascii="Montserrat" w:hAnsi="Montserrat" w:cs="Arial"/>
          <w:sz w:val="20"/>
          <w:szCs w:val="20"/>
        </w:rPr>
      </w:pPr>
    </w:p>
    <w:p w:rsidR="005508B5" w:rsidRPr="00F72FB8" w:rsidRDefault="00F72FB8" w:rsidP="00F72FB8">
      <w:pPr>
        <w:spacing w:after="0" w:line="240" w:lineRule="auto"/>
        <w:ind w:firstLine="708"/>
        <w:jc w:val="both"/>
        <w:rPr>
          <w:rFonts w:ascii="Montserrat" w:hAnsi="Montserrat" w:cs="Arial"/>
          <w:sz w:val="20"/>
          <w:szCs w:val="20"/>
        </w:rPr>
      </w:pPr>
      <w:r>
        <w:rPr>
          <w:rFonts w:ascii="Montserrat" w:hAnsi="Montserrat" w:cs="Arial"/>
          <w:sz w:val="20"/>
          <w:szCs w:val="20"/>
        </w:rPr>
        <w:t>A</w:t>
      </w:r>
      <w:r w:rsidR="00E74053" w:rsidRPr="00F72FB8">
        <w:rPr>
          <w:rFonts w:ascii="Montserrat" w:hAnsi="Montserrat" w:cs="Arial"/>
          <w:sz w:val="20"/>
          <w:szCs w:val="20"/>
        </w:rPr>
        <w:t xml:space="preserve">sí como instrucciones complementarias emitidas por el </w:t>
      </w:r>
      <w:r w:rsidR="00E74053" w:rsidRPr="00F72FB8">
        <w:rPr>
          <w:rFonts w:ascii="Montserrat" w:hAnsi="Montserrat" w:cs="Arial"/>
          <w:b/>
          <w:sz w:val="20"/>
          <w:szCs w:val="20"/>
        </w:rPr>
        <w:t>PROMOTOR</w:t>
      </w:r>
      <w:r w:rsidR="00E74053" w:rsidRPr="00F72FB8">
        <w:rPr>
          <w:rFonts w:ascii="Montserrat" w:hAnsi="Montserrat" w:cs="Arial"/>
          <w:sz w:val="20"/>
          <w:szCs w:val="20"/>
        </w:rPr>
        <w:t>.</w:t>
      </w:r>
    </w:p>
    <w:p w:rsidR="005508B5" w:rsidRPr="00CE7E3C" w:rsidRDefault="005508B5" w:rsidP="005508B5">
      <w:pPr>
        <w:spacing w:after="0" w:line="240" w:lineRule="auto"/>
        <w:ind w:left="708"/>
        <w:jc w:val="both"/>
        <w:rPr>
          <w:rFonts w:ascii="Montserrat" w:hAnsi="Montserrat" w:cs="Arial"/>
          <w:sz w:val="20"/>
          <w:szCs w:val="20"/>
        </w:rPr>
      </w:pPr>
    </w:p>
    <w:p w:rsidR="00F33EEB" w:rsidRPr="00CE7E3C" w:rsidRDefault="00935E16" w:rsidP="005508B5">
      <w:pPr>
        <w:pStyle w:val="Ttulo1"/>
        <w:keepLines w:val="0"/>
        <w:numPr>
          <w:ilvl w:val="0"/>
          <w:numId w:val="3"/>
        </w:numPr>
        <w:overflowPunct w:val="0"/>
        <w:autoSpaceDE w:val="0"/>
        <w:autoSpaceDN w:val="0"/>
        <w:adjustRightInd w:val="0"/>
        <w:spacing w:before="0" w:line="240" w:lineRule="auto"/>
        <w:textAlignment w:val="baseline"/>
        <w:rPr>
          <w:rFonts w:ascii="Montserrat" w:eastAsia="Times New Roman" w:hAnsi="Montserrat" w:cstheme="minorHAnsi"/>
          <w:bCs w:val="0"/>
          <w:color w:val="auto"/>
          <w:sz w:val="20"/>
          <w:szCs w:val="20"/>
          <w:lang w:val="es-ES" w:eastAsia="es-ES"/>
        </w:rPr>
      </w:pPr>
      <w:bookmarkStart w:id="42" w:name="_Toc4694181"/>
      <w:r w:rsidRPr="00CE7E3C">
        <w:rPr>
          <w:rFonts w:ascii="Montserrat" w:eastAsia="Times New Roman" w:hAnsi="Montserrat" w:cstheme="minorHAnsi"/>
          <w:bCs w:val="0"/>
          <w:color w:val="auto"/>
          <w:sz w:val="20"/>
          <w:szCs w:val="20"/>
          <w:lang w:val="es-ES" w:eastAsia="es-ES"/>
        </w:rPr>
        <w:lastRenderedPageBreak/>
        <w:t>Seguimiento del contrato y de los servicios</w:t>
      </w:r>
      <w:r w:rsidR="002564C4">
        <w:rPr>
          <w:rFonts w:ascii="Montserrat" w:eastAsia="Times New Roman" w:hAnsi="Montserrat" w:cstheme="minorHAnsi"/>
          <w:bCs w:val="0"/>
          <w:color w:val="auto"/>
          <w:sz w:val="20"/>
          <w:szCs w:val="20"/>
          <w:lang w:val="es-ES" w:eastAsia="es-ES"/>
        </w:rPr>
        <w:t>.</w:t>
      </w:r>
      <w:bookmarkEnd w:id="42"/>
    </w:p>
    <w:p w:rsidR="00F33EEB" w:rsidRPr="00CE7E3C" w:rsidRDefault="00F33EEB" w:rsidP="001319C4">
      <w:pPr>
        <w:spacing w:after="0" w:line="240" w:lineRule="auto"/>
        <w:jc w:val="both"/>
        <w:rPr>
          <w:rFonts w:ascii="Montserrat" w:hAnsi="Montserrat" w:cs="Arial"/>
          <w:sz w:val="20"/>
          <w:szCs w:val="20"/>
        </w:rPr>
      </w:pPr>
    </w:p>
    <w:p w:rsidR="00D42950" w:rsidRPr="00CE7E3C" w:rsidRDefault="00935E16" w:rsidP="005508B5">
      <w:pPr>
        <w:pStyle w:val="Subttulo2"/>
        <w:numPr>
          <w:ilvl w:val="1"/>
          <w:numId w:val="3"/>
        </w:numPr>
        <w:rPr>
          <w:rFonts w:ascii="Montserrat" w:hAnsi="Montserrat" w:cstheme="minorHAnsi"/>
          <w:color w:val="auto"/>
          <w:lang w:val="es-MX"/>
        </w:rPr>
      </w:pPr>
      <w:bookmarkStart w:id="43" w:name="_Toc4694182"/>
      <w:r w:rsidRPr="00CE7E3C">
        <w:rPr>
          <w:rFonts w:ascii="Montserrat" w:hAnsi="Montserrat" w:cstheme="minorHAnsi"/>
          <w:color w:val="auto"/>
          <w:lang w:val="es-MX"/>
        </w:rPr>
        <w:t>Seguimiento del contrato</w:t>
      </w:r>
      <w:r w:rsidR="002564C4">
        <w:rPr>
          <w:rFonts w:ascii="Montserrat" w:hAnsi="Montserrat" w:cstheme="minorHAnsi"/>
          <w:color w:val="auto"/>
          <w:lang w:val="es-MX"/>
        </w:rPr>
        <w:t>.</w:t>
      </w:r>
      <w:bookmarkEnd w:id="43"/>
    </w:p>
    <w:p w:rsidR="00D42950" w:rsidRPr="00CE7E3C" w:rsidRDefault="00D42950" w:rsidP="001319C4">
      <w:pPr>
        <w:spacing w:after="0" w:line="240" w:lineRule="auto"/>
        <w:ind w:left="720"/>
        <w:jc w:val="both"/>
        <w:rPr>
          <w:rFonts w:ascii="Montserrat" w:hAnsi="Montserrat" w:cs="Arial"/>
          <w:sz w:val="20"/>
          <w:szCs w:val="20"/>
        </w:rPr>
      </w:pPr>
    </w:p>
    <w:p w:rsidR="005B3573" w:rsidRPr="005B3573" w:rsidRDefault="00935E16" w:rsidP="0054591F">
      <w:pPr>
        <w:spacing w:after="0" w:line="240" w:lineRule="auto"/>
        <w:ind w:left="708"/>
        <w:jc w:val="both"/>
        <w:rPr>
          <w:rFonts w:ascii="Montserrat" w:hAnsi="Montserrat" w:cs="Arial"/>
          <w:sz w:val="20"/>
          <w:szCs w:val="20"/>
        </w:rPr>
      </w:pPr>
      <w:r w:rsidRPr="0054591F">
        <w:rPr>
          <w:rFonts w:ascii="Montserrat" w:hAnsi="Montserrat" w:cs="Arial"/>
          <w:sz w:val="20"/>
          <w:szCs w:val="20"/>
        </w:rPr>
        <w:t xml:space="preserve">Durante la ejecución de los servicios objeto del contrato, </w:t>
      </w:r>
      <w:r w:rsidR="005B3573">
        <w:rPr>
          <w:rFonts w:ascii="Montserrat" w:hAnsi="Montserrat" w:cs="Arial"/>
          <w:sz w:val="20"/>
          <w:szCs w:val="20"/>
        </w:rPr>
        <w:t xml:space="preserve">el </w:t>
      </w:r>
      <w:r w:rsidR="005B3573" w:rsidRPr="005B3573">
        <w:rPr>
          <w:rFonts w:ascii="Montserrat" w:hAnsi="Montserrat" w:cs="Arial"/>
          <w:b/>
          <w:sz w:val="20"/>
          <w:szCs w:val="20"/>
        </w:rPr>
        <w:t>PROMOTOR</w:t>
      </w:r>
      <w:r w:rsidR="005B3573">
        <w:rPr>
          <w:rFonts w:ascii="Montserrat" w:hAnsi="Montserrat" w:cs="Arial"/>
          <w:sz w:val="20"/>
          <w:szCs w:val="20"/>
        </w:rPr>
        <w:t xml:space="preserve"> asesorado</w:t>
      </w:r>
      <w:r w:rsidR="00FD062E">
        <w:rPr>
          <w:rFonts w:ascii="Montserrat" w:hAnsi="Montserrat" w:cs="Arial"/>
          <w:sz w:val="20"/>
          <w:szCs w:val="20"/>
        </w:rPr>
        <w:t xml:space="preserve"> y asistido</w:t>
      </w:r>
      <w:r w:rsidR="005B3573">
        <w:rPr>
          <w:rFonts w:ascii="Montserrat" w:hAnsi="Montserrat" w:cs="Arial"/>
          <w:sz w:val="20"/>
          <w:szCs w:val="20"/>
        </w:rPr>
        <w:t xml:space="preserve"> por la </w:t>
      </w:r>
      <w:r w:rsidR="005B3573" w:rsidRPr="005B3573">
        <w:rPr>
          <w:rFonts w:ascii="Montserrat" w:hAnsi="Montserrat" w:cs="Arial"/>
          <w:b/>
          <w:sz w:val="20"/>
          <w:szCs w:val="20"/>
        </w:rPr>
        <w:t>GERENCIA</w:t>
      </w:r>
      <w:r w:rsidR="005B3573">
        <w:rPr>
          <w:rFonts w:ascii="Montserrat" w:hAnsi="Montserrat" w:cs="Arial"/>
          <w:sz w:val="20"/>
          <w:szCs w:val="20"/>
        </w:rPr>
        <w:t xml:space="preserve">, </w:t>
      </w:r>
      <w:r w:rsidRPr="0054591F">
        <w:rPr>
          <w:rFonts w:ascii="Montserrat" w:hAnsi="Montserrat" w:cs="Arial"/>
          <w:sz w:val="20"/>
          <w:szCs w:val="20"/>
        </w:rPr>
        <w:t xml:space="preserve">verificará al </w:t>
      </w:r>
      <w:r w:rsidR="00D42950" w:rsidRPr="0054591F">
        <w:rPr>
          <w:rFonts w:ascii="Montserrat" w:hAnsi="Montserrat" w:cs="Arial"/>
          <w:b/>
          <w:sz w:val="20"/>
          <w:szCs w:val="20"/>
        </w:rPr>
        <w:t>CONSULTOR</w:t>
      </w:r>
      <w:r w:rsidR="005B3573">
        <w:rPr>
          <w:rFonts w:ascii="Montserrat" w:hAnsi="Montserrat" w:cs="Arial"/>
          <w:b/>
          <w:sz w:val="20"/>
          <w:szCs w:val="20"/>
        </w:rPr>
        <w:t xml:space="preserve"> </w:t>
      </w:r>
      <w:r w:rsidR="005B3573" w:rsidRPr="005B3573">
        <w:rPr>
          <w:rFonts w:ascii="Montserrat" w:hAnsi="Montserrat" w:cs="Arial"/>
          <w:sz w:val="20"/>
          <w:szCs w:val="20"/>
        </w:rPr>
        <w:t>lo siguiente:</w:t>
      </w:r>
    </w:p>
    <w:p w:rsidR="005B3573" w:rsidRDefault="005B3573" w:rsidP="0054591F">
      <w:pPr>
        <w:spacing w:after="0" w:line="240" w:lineRule="auto"/>
        <w:ind w:left="708"/>
        <w:jc w:val="both"/>
        <w:rPr>
          <w:rFonts w:ascii="Montserrat" w:hAnsi="Montserrat" w:cs="Arial"/>
          <w:sz w:val="20"/>
          <w:szCs w:val="20"/>
        </w:rPr>
      </w:pPr>
    </w:p>
    <w:p w:rsidR="005B3573" w:rsidRPr="005B3573" w:rsidRDefault="005B3573" w:rsidP="005B3573">
      <w:pPr>
        <w:pStyle w:val="Prrafodelista"/>
        <w:numPr>
          <w:ilvl w:val="0"/>
          <w:numId w:val="47"/>
        </w:numPr>
        <w:spacing w:after="0" w:line="240" w:lineRule="auto"/>
        <w:jc w:val="both"/>
        <w:rPr>
          <w:rFonts w:ascii="Montserrat" w:hAnsi="Montserrat" w:cs="Arial"/>
          <w:b/>
          <w:sz w:val="20"/>
          <w:szCs w:val="20"/>
        </w:rPr>
      </w:pPr>
      <w:r w:rsidRPr="005B3573">
        <w:rPr>
          <w:rFonts w:ascii="Montserrat" w:hAnsi="Montserrat" w:cs="Arial"/>
          <w:sz w:val="20"/>
          <w:szCs w:val="20"/>
        </w:rPr>
        <w:t>Q</w:t>
      </w:r>
      <w:r w:rsidR="00935E16" w:rsidRPr="005B3573">
        <w:rPr>
          <w:rFonts w:ascii="Montserrat" w:hAnsi="Montserrat" w:cs="Arial"/>
          <w:sz w:val="20"/>
          <w:szCs w:val="20"/>
        </w:rPr>
        <w:t>ue los avances correspondan a lo establecido en los Programas de Trabajo</w:t>
      </w:r>
    </w:p>
    <w:p w:rsidR="005B3573" w:rsidRPr="005B3573" w:rsidRDefault="00935E16" w:rsidP="005B3573">
      <w:pPr>
        <w:pStyle w:val="Prrafodelista"/>
        <w:spacing w:after="0" w:line="240" w:lineRule="auto"/>
        <w:ind w:left="1068"/>
        <w:jc w:val="both"/>
        <w:rPr>
          <w:rFonts w:ascii="Montserrat" w:hAnsi="Montserrat" w:cs="Arial"/>
          <w:b/>
          <w:sz w:val="20"/>
          <w:szCs w:val="20"/>
        </w:rPr>
      </w:pPr>
      <w:r w:rsidRPr="005B3573">
        <w:rPr>
          <w:rFonts w:ascii="Montserrat" w:hAnsi="Montserrat" w:cs="Arial"/>
          <w:sz w:val="20"/>
          <w:szCs w:val="20"/>
        </w:rPr>
        <w:t xml:space="preserve"> </w:t>
      </w:r>
    </w:p>
    <w:p w:rsidR="005B3573" w:rsidRPr="005B3573" w:rsidRDefault="00935E16" w:rsidP="005B3573">
      <w:pPr>
        <w:pStyle w:val="Prrafodelista"/>
        <w:numPr>
          <w:ilvl w:val="0"/>
          <w:numId w:val="47"/>
        </w:numPr>
        <w:spacing w:after="0" w:line="240" w:lineRule="auto"/>
        <w:jc w:val="both"/>
        <w:rPr>
          <w:rFonts w:ascii="Montserrat" w:hAnsi="Montserrat" w:cs="Arial"/>
          <w:b/>
          <w:sz w:val="20"/>
          <w:szCs w:val="20"/>
        </w:rPr>
      </w:pPr>
      <w:r w:rsidRPr="005B3573">
        <w:rPr>
          <w:rFonts w:ascii="Montserrat" w:hAnsi="Montserrat" w:cs="Arial"/>
          <w:sz w:val="20"/>
          <w:szCs w:val="20"/>
        </w:rPr>
        <w:t>Cronogramas de Ejecución</w:t>
      </w:r>
    </w:p>
    <w:p w:rsidR="005B3573" w:rsidRPr="005B3573" w:rsidRDefault="005B3573" w:rsidP="005B3573">
      <w:pPr>
        <w:pStyle w:val="Prrafodelista"/>
        <w:rPr>
          <w:rFonts w:ascii="Montserrat" w:hAnsi="Montserrat" w:cs="Arial"/>
          <w:sz w:val="20"/>
          <w:szCs w:val="20"/>
        </w:rPr>
      </w:pPr>
    </w:p>
    <w:p w:rsidR="005B3573" w:rsidRPr="00FA0A66" w:rsidRDefault="00935E16" w:rsidP="005B3573">
      <w:pPr>
        <w:pStyle w:val="Prrafodelista"/>
        <w:numPr>
          <w:ilvl w:val="0"/>
          <w:numId w:val="47"/>
        </w:numPr>
        <w:spacing w:after="0" w:line="240" w:lineRule="auto"/>
        <w:jc w:val="both"/>
        <w:rPr>
          <w:rFonts w:ascii="Montserrat" w:hAnsi="Montserrat" w:cs="Arial"/>
          <w:b/>
          <w:sz w:val="20"/>
          <w:szCs w:val="20"/>
        </w:rPr>
      </w:pPr>
      <w:r w:rsidRPr="005B3573">
        <w:rPr>
          <w:rFonts w:ascii="Montserrat" w:hAnsi="Montserrat" w:cs="Arial"/>
          <w:sz w:val="20"/>
          <w:szCs w:val="20"/>
        </w:rPr>
        <w:t>Diagramas de Flujo</w:t>
      </w:r>
    </w:p>
    <w:p w:rsidR="00FA0A66" w:rsidRPr="00FA0A66" w:rsidRDefault="00FA0A66" w:rsidP="00FA0A66">
      <w:pPr>
        <w:pStyle w:val="Prrafodelista"/>
        <w:rPr>
          <w:rFonts w:ascii="Montserrat" w:hAnsi="Montserrat" w:cs="Arial"/>
          <w:b/>
          <w:sz w:val="20"/>
          <w:szCs w:val="20"/>
        </w:rPr>
      </w:pPr>
    </w:p>
    <w:p w:rsidR="00FA0A66" w:rsidRDefault="00FA0A66" w:rsidP="005B3573">
      <w:pPr>
        <w:pStyle w:val="Prrafodelista"/>
        <w:numPr>
          <w:ilvl w:val="0"/>
          <w:numId w:val="47"/>
        </w:numPr>
        <w:spacing w:after="0" w:line="240" w:lineRule="auto"/>
        <w:jc w:val="both"/>
        <w:rPr>
          <w:rFonts w:ascii="Montserrat" w:hAnsi="Montserrat" w:cs="Arial"/>
          <w:sz w:val="20"/>
          <w:szCs w:val="20"/>
        </w:rPr>
      </w:pPr>
      <w:r w:rsidRPr="00FA0A66">
        <w:rPr>
          <w:rFonts w:ascii="Montserrat" w:hAnsi="Montserrat" w:cs="Arial"/>
          <w:sz w:val="20"/>
          <w:szCs w:val="20"/>
        </w:rPr>
        <w:t>Calidad</w:t>
      </w:r>
      <w:r>
        <w:rPr>
          <w:rFonts w:ascii="Montserrat" w:hAnsi="Montserrat" w:cs="Arial"/>
          <w:sz w:val="20"/>
          <w:szCs w:val="20"/>
        </w:rPr>
        <w:t xml:space="preserve"> de los avances</w:t>
      </w:r>
      <w:r w:rsidR="00906DF7">
        <w:rPr>
          <w:rFonts w:ascii="Montserrat" w:hAnsi="Montserrat" w:cs="Arial"/>
          <w:sz w:val="20"/>
          <w:szCs w:val="20"/>
        </w:rPr>
        <w:t xml:space="preserve"> y </w:t>
      </w:r>
      <w:r>
        <w:rPr>
          <w:rFonts w:ascii="Montserrat" w:hAnsi="Montserrat" w:cs="Arial"/>
          <w:sz w:val="20"/>
          <w:szCs w:val="20"/>
        </w:rPr>
        <w:t>entrega final</w:t>
      </w:r>
    </w:p>
    <w:p w:rsidR="005B3573" w:rsidRPr="005B3573" w:rsidRDefault="005B3573" w:rsidP="005B3573">
      <w:pPr>
        <w:pStyle w:val="Prrafodelista"/>
        <w:rPr>
          <w:rFonts w:ascii="Montserrat" w:hAnsi="Montserrat" w:cs="Arial"/>
          <w:sz w:val="20"/>
          <w:szCs w:val="20"/>
        </w:rPr>
      </w:pPr>
    </w:p>
    <w:p w:rsidR="00906DF7" w:rsidRPr="00906DF7" w:rsidRDefault="005B3573" w:rsidP="005B3573">
      <w:pPr>
        <w:pStyle w:val="Prrafodelista"/>
        <w:numPr>
          <w:ilvl w:val="0"/>
          <w:numId w:val="47"/>
        </w:numPr>
        <w:spacing w:after="0" w:line="240" w:lineRule="auto"/>
        <w:jc w:val="both"/>
        <w:rPr>
          <w:rFonts w:ascii="Montserrat" w:hAnsi="Montserrat" w:cs="Arial"/>
          <w:b/>
          <w:sz w:val="20"/>
          <w:szCs w:val="20"/>
        </w:rPr>
      </w:pPr>
      <w:r>
        <w:rPr>
          <w:rFonts w:ascii="Montserrat" w:hAnsi="Montserrat" w:cs="Arial"/>
          <w:sz w:val="20"/>
          <w:szCs w:val="20"/>
        </w:rPr>
        <w:t>D</w:t>
      </w:r>
      <w:r w:rsidR="00935E16" w:rsidRPr="005B3573">
        <w:rPr>
          <w:rFonts w:ascii="Montserrat" w:hAnsi="Montserrat" w:cs="Arial"/>
          <w:sz w:val="20"/>
          <w:szCs w:val="20"/>
        </w:rPr>
        <w:t xml:space="preserve">emás herramientas de planeación y seguimiento del Estudio </w:t>
      </w:r>
      <w:r w:rsidR="00FA0A66">
        <w:rPr>
          <w:rFonts w:ascii="Montserrat" w:hAnsi="Montserrat" w:cs="Arial"/>
          <w:sz w:val="20"/>
          <w:szCs w:val="20"/>
        </w:rPr>
        <w:t>(</w:t>
      </w:r>
      <w:r w:rsidR="00935E16" w:rsidRPr="005B3573">
        <w:rPr>
          <w:rFonts w:ascii="Montserrat" w:hAnsi="Montserrat" w:cs="Arial"/>
          <w:sz w:val="20"/>
          <w:szCs w:val="20"/>
        </w:rPr>
        <w:t>detectando las variaciones significativas en su cumplimiento</w:t>
      </w:r>
      <w:r w:rsidR="00FA0A66">
        <w:rPr>
          <w:rFonts w:ascii="Montserrat" w:hAnsi="Montserrat" w:cs="Arial"/>
          <w:sz w:val="20"/>
          <w:szCs w:val="20"/>
        </w:rPr>
        <w:t>)</w:t>
      </w:r>
      <w:r w:rsidR="00935E16" w:rsidRPr="005B3573">
        <w:rPr>
          <w:rFonts w:ascii="Montserrat" w:hAnsi="Montserrat" w:cs="Arial"/>
          <w:sz w:val="20"/>
          <w:szCs w:val="20"/>
        </w:rPr>
        <w:t xml:space="preserve">, </w:t>
      </w:r>
    </w:p>
    <w:p w:rsidR="00752D37" w:rsidRPr="00CE7E3C" w:rsidRDefault="00752D37" w:rsidP="001319C4">
      <w:pPr>
        <w:spacing w:after="0" w:line="240" w:lineRule="auto"/>
        <w:ind w:left="720"/>
        <w:jc w:val="both"/>
        <w:rPr>
          <w:rFonts w:ascii="Montserrat" w:hAnsi="Montserrat" w:cs="Arial"/>
          <w:sz w:val="20"/>
          <w:szCs w:val="20"/>
        </w:rPr>
      </w:pPr>
    </w:p>
    <w:p w:rsidR="00FC12BC" w:rsidRPr="00CE7E3C" w:rsidRDefault="00935E16" w:rsidP="005508B5">
      <w:pPr>
        <w:pStyle w:val="Subttulo2"/>
        <w:numPr>
          <w:ilvl w:val="1"/>
          <w:numId w:val="3"/>
        </w:numPr>
        <w:rPr>
          <w:rFonts w:ascii="Montserrat" w:hAnsi="Montserrat" w:cstheme="minorHAnsi"/>
          <w:color w:val="auto"/>
          <w:lang w:val="es-MX"/>
        </w:rPr>
      </w:pPr>
      <w:bookmarkStart w:id="44" w:name="_Toc4694183"/>
      <w:r w:rsidRPr="00CE7E3C">
        <w:rPr>
          <w:rFonts w:ascii="Montserrat" w:hAnsi="Montserrat" w:cstheme="minorHAnsi"/>
          <w:color w:val="auto"/>
          <w:lang w:val="es-MX"/>
        </w:rPr>
        <w:t>Pago de los servicios</w:t>
      </w:r>
      <w:r w:rsidR="002564C4">
        <w:rPr>
          <w:rFonts w:ascii="Montserrat" w:hAnsi="Montserrat" w:cstheme="minorHAnsi"/>
          <w:color w:val="auto"/>
          <w:lang w:val="es-MX"/>
        </w:rPr>
        <w:t>.</w:t>
      </w:r>
      <w:bookmarkEnd w:id="44"/>
    </w:p>
    <w:p w:rsidR="00FC12BC" w:rsidRPr="00CE7E3C" w:rsidRDefault="00FC12BC" w:rsidP="001319C4">
      <w:pPr>
        <w:spacing w:after="0" w:line="240" w:lineRule="auto"/>
        <w:ind w:left="720"/>
        <w:jc w:val="both"/>
        <w:rPr>
          <w:rFonts w:ascii="Montserrat" w:hAnsi="Montserrat" w:cs="Arial"/>
          <w:sz w:val="20"/>
          <w:szCs w:val="20"/>
        </w:rPr>
      </w:pPr>
    </w:p>
    <w:p w:rsidR="00935E16" w:rsidRPr="00906DF7" w:rsidRDefault="00935E16" w:rsidP="00906DF7">
      <w:pPr>
        <w:spacing w:after="0" w:line="240" w:lineRule="auto"/>
        <w:ind w:left="708"/>
        <w:jc w:val="both"/>
        <w:rPr>
          <w:rFonts w:ascii="Montserrat" w:hAnsi="Montserrat" w:cs="Arial"/>
          <w:sz w:val="20"/>
          <w:szCs w:val="20"/>
        </w:rPr>
      </w:pPr>
      <w:r w:rsidRPr="00906DF7">
        <w:rPr>
          <w:rFonts w:ascii="Montserrat" w:hAnsi="Montserrat" w:cs="Arial"/>
          <w:sz w:val="20"/>
          <w:szCs w:val="20"/>
        </w:rPr>
        <w:t xml:space="preserve">Para el pago de los servicios, la </w:t>
      </w:r>
      <w:r w:rsidR="006C0B66" w:rsidRPr="00906DF7">
        <w:rPr>
          <w:rFonts w:ascii="Montserrat" w:hAnsi="Montserrat" w:cs="Arial"/>
          <w:b/>
          <w:sz w:val="20"/>
          <w:szCs w:val="20"/>
        </w:rPr>
        <w:t>GERENCIA</w:t>
      </w:r>
      <w:r w:rsidRPr="00906DF7">
        <w:rPr>
          <w:rFonts w:ascii="Montserrat" w:hAnsi="Montserrat" w:cs="Arial"/>
          <w:sz w:val="20"/>
          <w:szCs w:val="20"/>
        </w:rPr>
        <w:t xml:space="preserve"> </w:t>
      </w:r>
      <w:r w:rsidR="00FD062E">
        <w:rPr>
          <w:rFonts w:ascii="Montserrat" w:hAnsi="Montserrat" w:cs="Arial"/>
          <w:sz w:val="20"/>
          <w:szCs w:val="20"/>
        </w:rPr>
        <w:t xml:space="preserve">asesorará y </w:t>
      </w:r>
      <w:r w:rsidR="00906DF7">
        <w:rPr>
          <w:rFonts w:ascii="Montserrat" w:hAnsi="Montserrat" w:cs="Arial"/>
          <w:sz w:val="20"/>
          <w:szCs w:val="20"/>
        </w:rPr>
        <w:t>asistirá</w:t>
      </w:r>
      <w:r w:rsidRPr="00906DF7">
        <w:rPr>
          <w:rFonts w:ascii="Montserrat" w:hAnsi="Montserrat" w:cs="Arial"/>
          <w:sz w:val="20"/>
          <w:szCs w:val="20"/>
        </w:rPr>
        <w:t xml:space="preserve"> al </w:t>
      </w:r>
      <w:r w:rsidRPr="00906DF7">
        <w:rPr>
          <w:rFonts w:ascii="Montserrat" w:hAnsi="Montserrat" w:cs="Arial"/>
          <w:b/>
          <w:sz w:val="20"/>
          <w:szCs w:val="20"/>
        </w:rPr>
        <w:t>PROMOTOR</w:t>
      </w:r>
      <w:r w:rsidRPr="00906DF7">
        <w:rPr>
          <w:rFonts w:ascii="Montserrat" w:hAnsi="Montserrat" w:cs="Arial"/>
          <w:sz w:val="20"/>
          <w:szCs w:val="20"/>
        </w:rPr>
        <w:t xml:space="preserve"> en la revisión de los avances que entregue el </w:t>
      </w:r>
      <w:r w:rsidR="006C0B66" w:rsidRPr="00906DF7">
        <w:rPr>
          <w:rFonts w:ascii="Montserrat" w:hAnsi="Montserrat" w:cs="Arial"/>
          <w:b/>
          <w:sz w:val="20"/>
          <w:szCs w:val="20"/>
        </w:rPr>
        <w:t>CONSULTOR</w:t>
      </w:r>
      <w:r w:rsidRPr="00906DF7">
        <w:rPr>
          <w:rFonts w:ascii="Montserrat" w:hAnsi="Montserrat" w:cs="Arial"/>
          <w:sz w:val="20"/>
          <w:szCs w:val="20"/>
        </w:rPr>
        <w:t>, como la bitácora, el generador, la cédula de pagos programados, las estimaciones y las facturas, así como demás documentación relacionada y generada, para verificar que dicha documentación corresponda a los servicios efectivamente prestados y que dicha presentación cumpla con los parámetros establecidos en la Ley de Obras Públicas y Servicios Relacionados con las Mismas y su Reglamento, así como demás normatividad aplicable, verificando de igual manera que los entregables cumplan en contenido, alcance y calidad con base en los Programas de Trabajo.</w:t>
      </w:r>
    </w:p>
    <w:p w:rsidR="00BB30D7" w:rsidRDefault="00BB30D7" w:rsidP="001319C4">
      <w:pPr>
        <w:spacing w:after="0" w:line="240" w:lineRule="auto"/>
        <w:ind w:left="720"/>
        <w:jc w:val="both"/>
        <w:rPr>
          <w:rFonts w:ascii="Montserrat" w:hAnsi="Montserrat" w:cs="Arial"/>
          <w:b/>
          <w:sz w:val="20"/>
          <w:szCs w:val="20"/>
        </w:rPr>
      </w:pPr>
    </w:p>
    <w:p w:rsidR="00F85C67" w:rsidRPr="00CE7E3C" w:rsidRDefault="00F85C67" w:rsidP="001319C4">
      <w:pPr>
        <w:spacing w:after="0" w:line="240" w:lineRule="auto"/>
        <w:ind w:left="720"/>
        <w:jc w:val="both"/>
        <w:rPr>
          <w:rFonts w:ascii="Montserrat" w:hAnsi="Montserrat" w:cs="Arial"/>
          <w:b/>
          <w:sz w:val="20"/>
          <w:szCs w:val="20"/>
        </w:rPr>
      </w:pPr>
    </w:p>
    <w:p w:rsidR="00167ACA" w:rsidRPr="00CE7E3C" w:rsidRDefault="00935E16" w:rsidP="005508B5">
      <w:pPr>
        <w:pStyle w:val="Ttulo1"/>
        <w:keepLines w:val="0"/>
        <w:numPr>
          <w:ilvl w:val="0"/>
          <w:numId w:val="3"/>
        </w:numPr>
        <w:overflowPunct w:val="0"/>
        <w:autoSpaceDE w:val="0"/>
        <w:autoSpaceDN w:val="0"/>
        <w:adjustRightInd w:val="0"/>
        <w:spacing w:before="0" w:line="240" w:lineRule="auto"/>
        <w:textAlignment w:val="baseline"/>
        <w:rPr>
          <w:rFonts w:ascii="Montserrat" w:eastAsia="Times New Roman" w:hAnsi="Montserrat" w:cstheme="minorHAnsi"/>
          <w:bCs w:val="0"/>
          <w:color w:val="auto"/>
          <w:sz w:val="20"/>
          <w:szCs w:val="20"/>
          <w:lang w:val="es-ES" w:eastAsia="es-ES"/>
        </w:rPr>
      </w:pPr>
      <w:bookmarkStart w:id="45" w:name="_Toc4694184"/>
      <w:r w:rsidRPr="00CE7E3C">
        <w:rPr>
          <w:rFonts w:ascii="Montserrat" w:eastAsia="Times New Roman" w:hAnsi="Montserrat" w:cstheme="minorHAnsi"/>
          <w:bCs w:val="0"/>
          <w:color w:val="auto"/>
          <w:sz w:val="20"/>
          <w:szCs w:val="20"/>
          <w:lang w:val="es-ES" w:eastAsia="es-ES"/>
        </w:rPr>
        <w:t>Revisión de los Estudios</w:t>
      </w:r>
      <w:r w:rsidR="002564C4">
        <w:rPr>
          <w:rFonts w:ascii="Montserrat" w:eastAsia="Times New Roman" w:hAnsi="Montserrat" w:cstheme="minorHAnsi"/>
          <w:bCs w:val="0"/>
          <w:color w:val="auto"/>
          <w:sz w:val="20"/>
          <w:szCs w:val="20"/>
          <w:lang w:val="es-ES" w:eastAsia="es-ES"/>
        </w:rPr>
        <w:t>.</w:t>
      </w:r>
      <w:bookmarkEnd w:id="45"/>
    </w:p>
    <w:p w:rsidR="00167ACA" w:rsidRPr="00CE7E3C" w:rsidRDefault="00167ACA" w:rsidP="001319C4">
      <w:pPr>
        <w:spacing w:after="0" w:line="240" w:lineRule="auto"/>
        <w:ind w:left="360"/>
        <w:jc w:val="both"/>
        <w:rPr>
          <w:rFonts w:ascii="Montserrat" w:hAnsi="Montserrat" w:cs="Arial"/>
          <w:sz w:val="20"/>
          <w:szCs w:val="20"/>
        </w:rPr>
      </w:pPr>
    </w:p>
    <w:p w:rsidR="00167ACA" w:rsidRPr="00CE7E3C" w:rsidRDefault="00935E16" w:rsidP="001319C4">
      <w:pPr>
        <w:spacing w:after="0" w:line="240" w:lineRule="auto"/>
        <w:ind w:left="360"/>
        <w:jc w:val="both"/>
        <w:rPr>
          <w:rFonts w:ascii="Montserrat" w:hAnsi="Montserrat" w:cs="Arial"/>
          <w:b/>
          <w:sz w:val="20"/>
          <w:szCs w:val="20"/>
        </w:rPr>
      </w:pPr>
      <w:r w:rsidRPr="00CE7E3C">
        <w:rPr>
          <w:rFonts w:ascii="Montserrat" w:hAnsi="Montserrat" w:cs="Arial"/>
          <w:sz w:val="20"/>
          <w:szCs w:val="20"/>
        </w:rPr>
        <w:t xml:space="preserve">Se verificará que el </w:t>
      </w:r>
      <w:r w:rsidR="00167ACA" w:rsidRPr="00CE7E3C">
        <w:rPr>
          <w:rFonts w:ascii="Montserrat" w:hAnsi="Montserrat" w:cs="Arial"/>
          <w:b/>
          <w:sz w:val="20"/>
          <w:szCs w:val="20"/>
        </w:rPr>
        <w:t>CONSULTOR</w:t>
      </w:r>
      <w:r w:rsidRPr="00CE7E3C">
        <w:rPr>
          <w:rFonts w:ascii="Montserrat" w:hAnsi="Montserrat" w:cs="Arial"/>
          <w:sz w:val="20"/>
          <w:szCs w:val="20"/>
        </w:rPr>
        <w:t xml:space="preserve"> elabore el Estudio empleando métodos y metodologías aceptadas por la Ingeniería y que correspondan a los últimos avances de la técnica, cumpliendo con los alcances pactados y que los resultados satisfagan los parámetros establecidos en los Términos de Referencia.</w:t>
      </w:r>
    </w:p>
    <w:p w:rsidR="00167ACA" w:rsidRPr="00CE7E3C" w:rsidRDefault="00167ACA" w:rsidP="001319C4">
      <w:pPr>
        <w:spacing w:after="0" w:line="240" w:lineRule="auto"/>
        <w:ind w:left="360"/>
        <w:jc w:val="both"/>
        <w:rPr>
          <w:rFonts w:ascii="Montserrat" w:hAnsi="Montserrat" w:cs="Arial"/>
          <w:b/>
          <w:sz w:val="20"/>
          <w:szCs w:val="20"/>
        </w:rPr>
      </w:pPr>
    </w:p>
    <w:p w:rsidR="00167ACA" w:rsidRPr="00CE7E3C" w:rsidRDefault="00935E16" w:rsidP="001319C4">
      <w:pPr>
        <w:spacing w:after="0" w:line="240" w:lineRule="auto"/>
        <w:ind w:left="360"/>
        <w:jc w:val="both"/>
        <w:rPr>
          <w:rFonts w:ascii="Montserrat" w:hAnsi="Montserrat" w:cs="Arial"/>
          <w:b/>
          <w:sz w:val="20"/>
          <w:szCs w:val="20"/>
        </w:rPr>
      </w:pPr>
      <w:r w:rsidRPr="00CE7E3C">
        <w:rPr>
          <w:rFonts w:ascii="Montserrat" w:hAnsi="Montserrat" w:cs="Arial"/>
          <w:sz w:val="20"/>
          <w:szCs w:val="20"/>
        </w:rPr>
        <w:t>Se verificará la congruencia entre los diferentes componentes del Estudio y se integrará la totalidad de la evidencia documental que se genere con motivo de los servicios prestados en todas las etapas de su participación.</w:t>
      </w:r>
    </w:p>
    <w:p w:rsidR="005508B5" w:rsidRPr="00CE7E3C" w:rsidRDefault="005508B5" w:rsidP="005508B5">
      <w:pPr>
        <w:pStyle w:val="Ttulo1"/>
        <w:keepLines w:val="0"/>
        <w:overflowPunct w:val="0"/>
        <w:autoSpaceDE w:val="0"/>
        <w:autoSpaceDN w:val="0"/>
        <w:adjustRightInd w:val="0"/>
        <w:spacing w:before="0" w:line="240" w:lineRule="auto"/>
        <w:textAlignment w:val="baseline"/>
        <w:rPr>
          <w:rFonts w:ascii="Montserrat" w:eastAsia="Times New Roman" w:hAnsi="Montserrat" w:cstheme="minorHAnsi"/>
          <w:bCs w:val="0"/>
          <w:color w:val="auto"/>
          <w:sz w:val="20"/>
          <w:szCs w:val="20"/>
          <w:lang w:val="es-ES" w:eastAsia="es-ES"/>
        </w:rPr>
      </w:pPr>
    </w:p>
    <w:p w:rsidR="00935E16" w:rsidRPr="00CE7E3C" w:rsidRDefault="00935E16" w:rsidP="005508B5">
      <w:pPr>
        <w:pStyle w:val="Ttulo1"/>
        <w:keepLines w:val="0"/>
        <w:numPr>
          <w:ilvl w:val="0"/>
          <w:numId w:val="3"/>
        </w:numPr>
        <w:overflowPunct w:val="0"/>
        <w:autoSpaceDE w:val="0"/>
        <w:autoSpaceDN w:val="0"/>
        <w:adjustRightInd w:val="0"/>
        <w:spacing w:before="0" w:line="240" w:lineRule="auto"/>
        <w:textAlignment w:val="baseline"/>
        <w:rPr>
          <w:rFonts w:ascii="Montserrat" w:eastAsia="Times New Roman" w:hAnsi="Montserrat" w:cstheme="minorHAnsi"/>
          <w:bCs w:val="0"/>
          <w:color w:val="auto"/>
          <w:sz w:val="20"/>
          <w:szCs w:val="20"/>
          <w:lang w:val="es-ES" w:eastAsia="es-ES"/>
        </w:rPr>
      </w:pPr>
      <w:bookmarkStart w:id="46" w:name="_Toc4694185"/>
      <w:r w:rsidRPr="00CE7E3C">
        <w:rPr>
          <w:rFonts w:ascii="Montserrat" w:eastAsia="Times New Roman" w:hAnsi="Montserrat" w:cstheme="minorHAnsi"/>
          <w:bCs w:val="0"/>
          <w:color w:val="auto"/>
          <w:sz w:val="20"/>
          <w:szCs w:val="20"/>
          <w:lang w:val="es-ES" w:eastAsia="es-ES"/>
        </w:rPr>
        <w:t>Productos a entregar</w:t>
      </w:r>
      <w:r w:rsidR="002564C4">
        <w:rPr>
          <w:rFonts w:ascii="Montserrat" w:eastAsia="Times New Roman" w:hAnsi="Montserrat" w:cstheme="minorHAnsi"/>
          <w:bCs w:val="0"/>
          <w:color w:val="auto"/>
          <w:sz w:val="20"/>
          <w:szCs w:val="20"/>
          <w:lang w:val="es-ES" w:eastAsia="es-ES"/>
        </w:rPr>
        <w:t>.</w:t>
      </w:r>
      <w:bookmarkEnd w:id="46"/>
    </w:p>
    <w:p w:rsidR="00935E16" w:rsidRPr="00CE7E3C" w:rsidRDefault="00935E16" w:rsidP="001319C4">
      <w:pPr>
        <w:spacing w:after="0" w:line="240" w:lineRule="auto"/>
        <w:jc w:val="both"/>
        <w:rPr>
          <w:rFonts w:ascii="Montserrat" w:hAnsi="Montserrat" w:cs="Arial"/>
          <w:sz w:val="20"/>
          <w:szCs w:val="20"/>
        </w:rPr>
      </w:pPr>
    </w:p>
    <w:p w:rsidR="00935E16" w:rsidRPr="00CE7E3C" w:rsidRDefault="004B4200" w:rsidP="005508B5">
      <w:pPr>
        <w:spacing w:after="0" w:line="240" w:lineRule="auto"/>
        <w:ind w:left="360"/>
        <w:jc w:val="both"/>
        <w:rPr>
          <w:rFonts w:ascii="Montserrat" w:hAnsi="Montserrat" w:cs="Arial"/>
          <w:sz w:val="20"/>
          <w:szCs w:val="20"/>
        </w:rPr>
      </w:pPr>
      <w:r w:rsidRPr="00CE7E3C">
        <w:rPr>
          <w:rFonts w:ascii="Montserrat" w:hAnsi="Montserrat" w:cs="Arial"/>
          <w:sz w:val="20"/>
          <w:szCs w:val="20"/>
        </w:rPr>
        <w:t xml:space="preserve">El </w:t>
      </w:r>
      <w:r w:rsidRPr="00CE7E3C">
        <w:rPr>
          <w:rFonts w:ascii="Montserrat" w:hAnsi="Montserrat" w:cs="Arial"/>
          <w:b/>
          <w:sz w:val="20"/>
          <w:szCs w:val="20"/>
        </w:rPr>
        <w:t>CONSULTOR</w:t>
      </w:r>
      <w:r w:rsidRPr="00CE7E3C">
        <w:rPr>
          <w:rFonts w:ascii="Montserrat" w:hAnsi="Montserrat" w:cs="Arial"/>
          <w:sz w:val="20"/>
          <w:szCs w:val="20"/>
        </w:rPr>
        <w:t xml:space="preserve"> deberá entregar al </w:t>
      </w:r>
      <w:r w:rsidRPr="00CE7E3C">
        <w:rPr>
          <w:rFonts w:ascii="Montserrat" w:hAnsi="Montserrat" w:cs="Arial"/>
          <w:b/>
          <w:sz w:val="20"/>
          <w:szCs w:val="20"/>
        </w:rPr>
        <w:t>PROMOTOR</w:t>
      </w:r>
      <w:r w:rsidRPr="00CE7E3C">
        <w:rPr>
          <w:rFonts w:ascii="Montserrat" w:hAnsi="Montserrat" w:cs="Arial"/>
          <w:sz w:val="20"/>
          <w:szCs w:val="20"/>
        </w:rPr>
        <w:t xml:space="preserve"> los productos </w:t>
      </w:r>
      <w:r>
        <w:rPr>
          <w:rFonts w:ascii="Montserrat" w:hAnsi="Montserrat" w:cs="Arial"/>
          <w:sz w:val="20"/>
          <w:szCs w:val="20"/>
        </w:rPr>
        <w:t xml:space="preserve">establecidos en el Anexo 1, </w:t>
      </w:r>
      <w:r w:rsidR="00935E16" w:rsidRPr="00CE7E3C">
        <w:rPr>
          <w:rFonts w:ascii="Montserrat" w:hAnsi="Montserrat" w:cs="Arial"/>
          <w:sz w:val="20"/>
          <w:szCs w:val="20"/>
        </w:rPr>
        <w:t>de manera impresa y en archivos magnéticos editables</w:t>
      </w:r>
      <w:r w:rsidR="00F947C6">
        <w:rPr>
          <w:rFonts w:ascii="Montserrat" w:hAnsi="Montserrat" w:cs="Arial"/>
          <w:sz w:val="20"/>
          <w:szCs w:val="20"/>
        </w:rPr>
        <w:t>,</w:t>
      </w:r>
      <w:r w:rsidR="00935E16" w:rsidRPr="00CE7E3C">
        <w:rPr>
          <w:rFonts w:ascii="Montserrat" w:hAnsi="Montserrat" w:cs="Arial"/>
          <w:sz w:val="20"/>
          <w:szCs w:val="20"/>
        </w:rPr>
        <w:t xml:space="preserve"> a efecto de posibilitar su explotación por parte de los usuarios del Estudio. </w:t>
      </w:r>
    </w:p>
    <w:p w:rsidR="00935E16" w:rsidRPr="00CE7E3C" w:rsidRDefault="00935E16" w:rsidP="001319C4">
      <w:pPr>
        <w:spacing w:after="0" w:line="240" w:lineRule="auto"/>
        <w:jc w:val="both"/>
        <w:rPr>
          <w:rFonts w:ascii="Montserrat" w:hAnsi="Montserrat" w:cs="Arial"/>
          <w:sz w:val="20"/>
          <w:szCs w:val="20"/>
        </w:rPr>
      </w:pPr>
    </w:p>
    <w:p w:rsidR="004B4200" w:rsidRDefault="004B4200" w:rsidP="00F85C67">
      <w:pPr>
        <w:spacing w:after="0" w:line="240" w:lineRule="auto"/>
        <w:ind w:left="360"/>
        <w:jc w:val="both"/>
        <w:rPr>
          <w:rFonts w:ascii="Montserrat" w:hAnsi="Montserrat" w:cs="Arial"/>
          <w:b/>
          <w:sz w:val="20"/>
          <w:szCs w:val="20"/>
        </w:rPr>
      </w:pPr>
      <w:r>
        <w:rPr>
          <w:rFonts w:ascii="Montserrat" w:hAnsi="Montserrat" w:cs="Arial"/>
          <w:sz w:val="20"/>
          <w:szCs w:val="20"/>
        </w:rPr>
        <w:t>E</w:t>
      </w:r>
      <w:r w:rsidR="00935E16" w:rsidRPr="00CE7E3C">
        <w:rPr>
          <w:rFonts w:ascii="Montserrat" w:hAnsi="Montserrat" w:cs="Arial"/>
          <w:sz w:val="20"/>
          <w:szCs w:val="20"/>
        </w:rPr>
        <w:t xml:space="preserve">l </w:t>
      </w:r>
      <w:r w:rsidR="00167ACA" w:rsidRPr="00CE7E3C">
        <w:rPr>
          <w:rFonts w:ascii="Montserrat" w:hAnsi="Montserrat" w:cs="Arial"/>
          <w:b/>
          <w:sz w:val="20"/>
          <w:szCs w:val="20"/>
        </w:rPr>
        <w:t>CONSULTOR</w:t>
      </w:r>
      <w:r w:rsidR="00935E16" w:rsidRPr="00CE7E3C">
        <w:rPr>
          <w:rFonts w:ascii="Montserrat" w:hAnsi="Montserrat" w:cs="Arial"/>
          <w:sz w:val="20"/>
          <w:szCs w:val="20"/>
        </w:rPr>
        <w:t xml:space="preserve"> realizará entregas previas que pondrá a consideración del </w:t>
      </w:r>
      <w:r w:rsidR="00935E16" w:rsidRPr="00CE7E3C">
        <w:rPr>
          <w:rFonts w:ascii="Montserrat" w:hAnsi="Montserrat" w:cs="Arial"/>
          <w:b/>
          <w:sz w:val="20"/>
          <w:szCs w:val="20"/>
        </w:rPr>
        <w:t>PROMOTOR</w:t>
      </w:r>
      <w:r>
        <w:rPr>
          <w:rFonts w:ascii="Montserrat" w:hAnsi="Montserrat" w:cs="Arial"/>
          <w:b/>
          <w:sz w:val="20"/>
          <w:szCs w:val="20"/>
        </w:rPr>
        <w:t>.</w:t>
      </w:r>
    </w:p>
    <w:p w:rsidR="004B4200" w:rsidRDefault="004B4200" w:rsidP="00F85C67">
      <w:pPr>
        <w:spacing w:after="0" w:line="240" w:lineRule="auto"/>
        <w:ind w:left="360"/>
        <w:jc w:val="both"/>
        <w:rPr>
          <w:rFonts w:ascii="Montserrat" w:hAnsi="Montserrat" w:cs="Arial"/>
          <w:sz w:val="20"/>
          <w:szCs w:val="20"/>
        </w:rPr>
      </w:pPr>
    </w:p>
    <w:p w:rsidR="00935E16" w:rsidRPr="00CE7E3C" w:rsidRDefault="004B4200" w:rsidP="00F85C67">
      <w:pPr>
        <w:spacing w:after="0" w:line="240" w:lineRule="auto"/>
        <w:ind w:left="360"/>
        <w:jc w:val="both"/>
        <w:rPr>
          <w:rFonts w:ascii="Montserrat" w:hAnsi="Montserrat" w:cs="Arial"/>
          <w:sz w:val="20"/>
          <w:szCs w:val="20"/>
        </w:rPr>
      </w:pPr>
      <w:r>
        <w:rPr>
          <w:rFonts w:ascii="Montserrat" w:hAnsi="Montserrat" w:cs="Arial"/>
          <w:sz w:val="20"/>
          <w:szCs w:val="20"/>
        </w:rPr>
        <w:t xml:space="preserve">El </w:t>
      </w:r>
      <w:r w:rsidR="00167ACA" w:rsidRPr="00CE7E3C">
        <w:rPr>
          <w:rFonts w:ascii="Montserrat" w:hAnsi="Montserrat" w:cs="Arial"/>
          <w:b/>
          <w:sz w:val="20"/>
          <w:szCs w:val="20"/>
        </w:rPr>
        <w:t>CONSULTOR</w:t>
      </w:r>
      <w:r w:rsidR="00935E16" w:rsidRPr="00CE7E3C">
        <w:rPr>
          <w:rFonts w:ascii="Montserrat" w:hAnsi="Montserrat" w:cs="Arial"/>
          <w:sz w:val="20"/>
          <w:szCs w:val="20"/>
        </w:rPr>
        <w:t xml:space="preserve">, en reunión previa al inicio de las actividades del estudio, </w:t>
      </w:r>
      <w:r>
        <w:rPr>
          <w:rFonts w:ascii="Montserrat" w:hAnsi="Montserrat" w:cs="Arial"/>
          <w:sz w:val="20"/>
          <w:szCs w:val="20"/>
        </w:rPr>
        <w:t>propondrá</w:t>
      </w:r>
      <w:r w:rsidR="00E34086">
        <w:rPr>
          <w:rFonts w:ascii="Montserrat" w:hAnsi="Montserrat" w:cs="Arial"/>
          <w:sz w:val="20"/>
          <w:szCs w:val="20"/>
        </w:rPr>
        <w:t xml:space="preserve"> y pondrá a consideración del</w:t>
      </w:r>
      <w:r>
        <w:rPr>
          <w:rFonts w:ascii="Montserrat" w:hAnsi="Montserrat" w:cs="Arial"/>
          <w:sz w:val="20"/>
          <w:szCs w:val="20"/>
        </w:rPr>
        <w:t xml:space="preserve"> </w:t>
      </w:r>
      <w:r w:rsidRPr="004B4200">
        <w:rPr>
          <w:rFonts w:ascii="Montserrat" w:hAnsi="Montserrat" w:cs="Arial"/>
          <w:b/>
          <w:sz w:val="20"/>
          <w:szCs w:val="20"/>
        </w:rPr>
        <w:t>PROMOTOR</w:t>
      </w:r>
      <w:r>
        <w:rPr>
          <w:rFonts w:ascii="Montserrat" w:hAnsi="Montserrat" w:cs="Arial"/>
          <w:sz w:val="20"/>
          <w:szCs w:val="20"/>
        </w:rPr>
        <w:t xml:space="preserve"> </w:t>
      </w:r>
      <w:r w:rsidR="00935E16" w:rsidRPr="00CE7E3C">
        <w:rPr>
          <w:rFonts w:ascii="Montserrat" w:hAnsi="Montserrat" w:cs="Arial"/>
          <w:sz w:val="20"/>
          <w:szCs w:val="20"/>
        </w:rPr>
        <w:t>los Programas de Trabajo, Cronogramas de Ejecución, Diagramas de Flujo y demás herramientas de planeación y seguimiento que el Estudio requiera, para la adecuada coordinación de las acciones que se deberán llevar a cabo.</w:t>
      </w:r>
    </w:p>
    <w:p w:rsidR="00F85C67" w:rsidRPr="00F85C67" w:rsidRDefault="00F85C67" w:rsidP="00F85C67">
      <w:pPr>
        <w:spacing w:after="0" w:line="240" w:lineRule="auto"/>
        <w:rPr>
          <w:lang w:val="es-ES" w:eastAsia="es-ES"/>
        </w:rPr>
      </w:pPr>
      <w:bookmarkStart w:id="47" w:name="_Toc4694186"/>
    </w:p>
    <w:p w:rsidR="00935E16" w:rsidRPr="00CE7E3C" w:rsidRDefault="00935E16" w:rsidP="00F85C67">
      <w:pPr>
        <w:pStyle w:val="Ttulo1"/>
        <w:keepLines w:val="0"/>
        <w:numPr>
          <w:ilvl w:val="0"/>
          <w:numId w:val="3"/>
        </w:numPr>
        <w:overflowPunct w:val="0"/>
        <w:autoSpaceDE w:val="0"/>
        <w:autoSpaceDN w:val="0"/>
        <w:adjustRightInd w:val="0"/>
        <w:spacing w:before="0" w:line="240" w:lineRule="auto"/>
        <w:textAlignment w:val="baseline"/>
        <w:rPr>
          <w:rFonts w:ascii="Montserrat" w:eastAsia="Times New Roman" w:hAnsi="Montserrat" w:cstheme="minorHAnsi"/>
          <w:bCs w:val="0"/>
          <w:color w:val="auto"/>
          <w:sz w:val="20"/>
          <w:szCs w:val="20"/>
          <w:lang w:val="es-ES" w:eastAsia="es-ES"/>
        </w:rPr>
      </w:pPr>
      <w:r w:rsidRPr="00CE7E3C">
        <w:rPr>
          <w:rFonts w:ascii="Montserrat" w:eastAsia="Times New Roman" w:hAnsi="Montserrat" w:cstheme="minorHAnsi"/>
          <w:bCs w:val="0"/>
          <w:color w:val="auto"/>
          <w:sz w:val="20"/>
          <w:szCs w:val="20"/>
          <w:lang w:val="es-ES" w:eastAsia="es-ES"/>
        </w:rPr>
        <w:t>Tiempo determinado para la entrega de los productos del estudio</w:t>
      </w:r>
      <w:r w:rsidR="002564C4">
        <w:rPr>
          <w:rFonts w:ascii="Montserrat" w:eastAsia="Times New Roman" w:hAnsi="Montserrat" w:cstheme="minorHAnsi"/>
          <w:bCs w:val="0"/>
          <w:color w:val="auto"/>
          <w:sz w:val="20"/>
          <w:szCs w:val="20"/>
          <w:lang w:val="es-ES" w:eastAsia="es-ES"/>
        </w:rPr>
        <w:t>.</w:t>
      </w:r>
      <w:bookmarkEnd w:id="47"/>
    </w:p>
    <w:p w:rsidR="00935E16" w:rsidRPr="00CE7E3C" w:rsidRDefault="00935E16" w:rsidP="001319C4">
      <w:pPr>
        <w:spacing w:after="0" w:line="240" w:lineRule="auto"/>
        <w:jc w:val="both"/>
        <w:rPr>
          <w:rFonts w:ascii="Montserrat" w:hAnsi="Montserrat" w:cs="Arial"/>
          <w:sz w:val="20"/>
          <w:szCs w:val="20"/>
        </w:rPr>
      </w:pPr>
    </w:p>
    <w:p w:rsidR="00935E16" w:rsidRPr="00CE7E3C" w:rsidRDefault="00167ACA" w:rsidP="005508B5">
      <w:pPr>
        <w:spacing w:after="0" w:line="240" w:lineRule="auto"/>
        <w:ind w:left="360"/>
        <w:jc w:val="both"/>
        <w:rPr>
          <w:rFonts w:ascii="Montserrat" w:hAnsi="Montserrat" w:cs="Arial"/>
          <w:sz w:val="20"/>
          <w:szCs w:val="20"/>
        </w:rPr>
      </w:pPr>
      <w:r w:rsidRPr="00CE7E3C">
        <w:rPr>
          <w:rFonts w:ascii="Montserrat" w:hAnsi="Montserrat" w:cs="Arial"/>
          <w:sz w:val="20"/>
          <w:szCs w:val="20"/>
        </w:rPr>
        <w:t xml:space="preserve">Se dispone de </w:t>
      </w:r>
      <w:r w:rsidR="003D0D18" w:rsidRPr="00CE7E3C">
        <w:rPr>
          <w:rFonts w:ascii="Montserrat" w:hAnsi="Montserrat" w:cs="Arial"/>
          <w:sz w:val="20"/>
          <w:szCs w:val="20"/>
        </w:rPr>
        <w:t>3</w:t>
      </w:r>
      <w:r w:rsidR="00935E16" w:rsidRPr="00CE7E3C">
        <w:rPr>
          <w:rFonts w:ascii="Montserrat" w:hAnsi="Montserrat" w:cs="Arial"/>
          <w:sz w:val="20"/>
          <w:szCs w:val="20"/>
        </w:rPr>
        <w:t xml:space="preserve"> meses para la entrega de los resultados del estudio, a partir de la fecha de adjudicación del mismo, conforme el programa que se presenta en la siguiente tabla</w:t>
      </w:r>
      <w:r w:rsidR="003D0D18" w:rsidRPr="00CE7E3C">
        <w:rPr>
          <w:rFonts w:ascii="Montserrat" w:hAnsi="Montserrat" w:cs="Arial"/>
          <w:sz w:val="20"/>
          <w:szCs w:val="20"/>
        </w:rPr>
        <w:t>:</w:t>
      </w:r>
    </w:p>
    <w:p w:rsidR="00752D37" w:rsidRPr="00CE7E3C" w:rsidRDefault="00752D37" w:rsidP="001319C4">
      <w:pPr>
        <w:spacing w:after="0" w:line="240" w:lineRule="auto"/>
        <w:jc w:val="both"/>
        <w:rPr>
          <w:rFonts w:ascii="Montserrat" w:hAnsi="Montserrat" w:cs="Arial"/>
          <w:sz w:val="20"/>
          <w:szCs w:val="20"/>
        </w:rPr>
      </w:pPr>
    </w:p>
    <w:tbl>
      <w:tblPr>
        <w:tblStyle w:val="Tablaconcuadrcula"/>
        <w:tblW w:w="0" w:type="auto"/>
        <w:jc w:val="center"/>
        <w:tblLook w:val="04A0" w:firstRow="1" w:lastRow="0" w:firstColumn="1" w:lastColumn="0" w:noHBand="0" w:noVBand="1"/>
      </w:tblPr>
      <w:tblGrid>
        <w:gridCol w:w="4603"/>
        <w:gridCol w:w="528"/>
        <w:gridCol w:w="532"/>
        <w:gridCol w:w="532"/>
      </w:tblGrid>
      <w:tr w:rsidR="00917A8D" w:rsidRPr="00CE7E3C" w:rsidTr="00167ACA">
        <w:trPr>
          <w:jc w:val="center"/>
        </w:trPr>
        <w:tc>
          <w:tcPr>
            <w:tcW w:w="4603" w:type="dxa"/>
            <w:vAlign w:val="center"/>
          </w:tcPr>
          <w:p w:rsidR="00917A8D" w:rsidRPr="00CE7E3C" w:rsidRDefault="00917A8D" w:rsidP="001319C4">
            <w:pPr>
              <w:jc w:val="center"/>
              <w:rPr>
                <w:rFonts w:ascii="Montserrat" w:hAnsi="Montserrat"/>
                <w:sz w:val="20"/>
                <w:szCs w:val="20"/>
              </w:rPr>
            </w:pPr>
            <w:r w:rsidRPr="00CE7E3C">
              <w:rPr>
                <w:rFonts w:ascii="Montserrat" w:hAnsi="Montserrat"/>
                <w:sz w:val="20"/>
                <w:szCs w:val="20"/>
              </w:rPr>
              <w:t>Estudio requerido</w:t>
            </w:r>
          </w:p>
        </w:tc>
        <w:tc>
          <w:tcPr>
            <w:tcW w:w="528" w:type="dxa"/>
            <w:vAlign w:val="center"/>
          </w:tcPr>
          <w:p w:rsidR="00917A8D" w:rsidRPr="00CE7E3C" w:rsidRDefault="00917A8D" w:rsidP="001319C4">
            <w:pPr>
              <w:jc w:val="center"/>
              <w:rPr>
                <w:rFonts w:ascii="Montserrat" w:hAnsi="Montserrat"/>
                <w:sz w:val="20"/>
                <w:szCs w:val="20"/>
              </w:rPr>
            </w:pPr>
            <w:r w:rsidRPr="00CE7E3C">
              <w:rPr>
                <w:rFonts w:ascii="Montserrat" w:hAnsi="Montserrat"/>
                <w:sz w:val="20"/>
                <w:szCs w:val="20"/>
              </w:rPr>
              <w:t>1</w:t>
            </w:r>
          </w:p>
        </w:tc>
        <w:tc>
          <w:tcPr>
            <w:tcW w:w="532" w:type="dxa"/>
            <w:vAlign w:val="center"/>
          </w:tcPr>
          <w:p w:rsidR="00917A8D" w:rsidRPr="00CE7E3C" w:rsidRDefault="00917A8D" w:rsidP="001319C4">
            <w:pPr>
              <w:jc w:val="center"/>
              <w:rPr>
                <w:rFonts w:ascii="Montserrat" w:hAnsi="Montserrat"/>
                <w:sz w:val="20"/>
                <w:szCs w:val="20"/>
              </w:rPr>
            </w:pPr>
            <w:r w:rsidRPr="00CE7E3C">
              <w:rPr>
                <w:rFonts w:ascii="Montserrat" w:hAnsi="Montserrat"/>
                <w:sz w:val="20"/>
                <w:szCs w:val="20"/>
              </w:rPr>
              <w:t>2</w:t>
            </w:r>
          </w:p>
        </w:tc>
        <w:tc>
          <w:tcPr>
            <w:tcW w:w="532" w:type="dxa"/>
            <w:vAlign w:val="center"/>
          </w:tcPr>
          <w:p w:rsidR="00917A8D" w:rsidRPr="00CE7E3C" w:rsidRDefault="00917A8D" w:rsidP="001319C4">
            <w:pPr>
              <w:jc w:val="center"/>
              <w:rPr>
                <w:rFonts w:ascii="Montserrat" w:hAnsi="Montserrat"/>
                <w:sz w:val="20"/>
                <w:szCs w:val="20"/>
              </w:rPr>
            </w:pPr>
            <w:r w:rsidRPr="00CE7E3C">
              <w:rPr>
                <w:rFonts w:ascii="Montserrat" w:hAnsi="Montserrat"/>
                <w:sz w:val="20"/>
                <w:szCs w:val="20"/>
              </w:rPr>
              <w:t>3</w:t>
            </w:r>
          </w:p>
        </w:tc>
      </w:tr>
      <w:tr w:rsidR="00917A8D" w:rsidRPr="00CE7E3C" w:rsidTr="002564C4">
        <w:trPr>
          <w:jc w:val="center"/>
        </w:trPr>
        <w:tc>
          <w:tcPr>
            <w:tcW w:w="4603" w:type="dxa"/>
          </w:tcPr>
          <w:p w:rsidR="00917A8D" w:rsidRPr="009122E1" w:rsidRDefault="00917A8D" w:rsidP="001319C4">
            <w:pPr>
              <w:rPr>
                <w:rFonts w:ascii="Montserrat" w:hAnsi="Montserrat"/>
                <w:sz w:val="20"/>
                <w:szCs w:val="20"/>
              </w:rPr>
            </w:pPr>
            <w:r w:rsidRPr="009122E1">
              <w:rPr>
                <w:rFonts w:ascii="Montserrat" w:hAnsi="Montserrat"/>
                <w:sz w:val="20"/>
                <w:szCs w:val="20"/>
              </w:rPr>
              <w:t xml:space="preserve">Caracterización de la situación actual en la zona de </w:t>
            </w:r>
            <w:r w:rsidR="00C9338D" w:rsidRPr="009122E1">
              <w:rPr>
                <w:rFonts w:ascii="Montserrat" w:hAnsi="Montserrat"/>
                <w:sz w:val="20"/>
                <w:szCs w:val="20"/>
              </w:rPr>
              <w:t>estudio</w:t>
            </w:r>
          </w:p>
        </w:tc>
        <w:tc>
          <w:tcPr>
            <w:tcW w:w="528" w:type="dxa"/>
            <w:shd w:val="clear" w:color="auto" w:fill="DEEAF6" w:themeFill="accent1" w:themeFillTint="33"/>
          </w:tcPr>
          <w:p w:rsidR="00917A8D" w:rsidRPr="00CE7E3C" w:rsidRDefault="00917A8D" w:rsidP="001319C4">
            <w:pPr>
              <w:rPr>
                <w:rFonts w:ascii="Montserrat" w:hAnsi="Montserrat"/>
                <w:sz w:val="20"/>
                <w:szCs w:val="20"/>
              </w:rPr>
            </w:pPr>
          </w:p>
        </w:tc>
        <w:tc>
          <w:tcPr>
            <w:tcW w:w="532" w:type="dxa"/>
            <w:shd w:val="clear" w:color="auto" w:fill="DEEAF6" w:themeFill="accent1" w:themeFillTint="33"/>
          </w:tcPr>
          <w:p w:rsidR="00917A8D" w:rsidRPr="00CE7E3C" w:rsidRDefault="00917A8D" w:rsidP="001319C4">
            <w:pPr>
              <w:rPr>
                <w:rFonts w:ascii="Montserrat" w:hAnsi="Montserrat"/>
                <w:sz w:val="20"/>
                <w:szCs w:val="20"/>
              </w:rPr>
            </w:pPr>
          </w:p>
        </w:tc>
        <w:tc>
          <w:tcPr>
            <w:tcW w:w="532" w:type="dxa"/>
          </w:tcPr>
          <w:p w:rsidR="00917A8D" w:rsidRPr="00CE7E3C" w:rsidRDefault="00917A8D" w:rsidP="001319C4">
            <w:pPr>
              <w:rPr>
                <w:rFonts w:ascii="Montserrat" w:hAnsi="Montserrat"/>
                <w:sz w:val="20"/>
                <w:szCs w:val="20"/>
              </w:rPr>
            </w:pPr>
          </w:p>
        </w:tc>
      </w:tr>
      <w:tr w:rsidR="00917A8D" w:rsidRPr="00CE7E3C" w:rsidTr="00167ACA">
        <w:trPr>
          <w:jc w:val="center"/>
        </w:trPr>
        <w:tc>
          <w:tcPr>
            <w:tcW w:w="4603" w:type="dxa"/>
          </w:tcPr>
          <w:p w:rsidR="00917A8D" w:rsidRPr="009122E1" w:rsidRDefault="00917A8D" w:rsidP="001319C4">
            <w:pPr>
              <w:rPr>
                <w:rFonts w:ascii="Montserrat" w:hAnsi="Montserrat"/>
                <w:sz w:val="20"/>
                <w:szCs w:val="20"/>
              </w:rPr>
            </w:pPr>
            <w:r w:rsidRPr="009122E1">
              <w:rPr>
                <w:rFonts w:ascii="Montserrat" w:hAnsi="Montserrat"/>
                <w:sz w:val="20"/>
                <w:szCs w:val="20"/>
              </w:rPr>
              <w:t>Modelación de las necesidades de movilidad del área de impacto en la situación actual y con proyecto</w:t>
            </w:r>
          </w:p>
        </w:tc>
        <w:tc>
          <w:tcPr>
            <w:tcW w:w="528" w:type="dxa"/>
          </w:tcPr>
          <w:p w:rsidR="00917A8D" w:rsidRPr="00CE7E3C" w:rsidRDefault="00917A8D" w:rsidP="001319C4">
            <w:pPr>
              <w:rPr>
                <w:rFonts w:ascii="Montserrat" w:hAnsi="Montserrat"/>
                <w:sz w:val="20"/>
                <w:szCs w:val="20"/>
              </w:rPr>
            </w:pPr>
          </w:p>
        </w:tc>
        <w:tc>
          <w:tcPr>
            <w:tcW w:w="532" w:type="dxa"/>
            <w:shd w:val="clear" w:color="auto" w:fill="DEEAF6" w:themeFill="accent1" w:themeFillTint="33"/>
          </w:tcPr>
          <w:p w:rsidR="00917A8D" w:rsidRPr="00CE7E3C" w:rsidRDefault="00917A8D" w:rsidP="001319C4">
            <w:pPr>
              <w:rPr>
                <w:rFonts w:ascii="Montserrat" w:hAnsi="Montserrat"/>
                <w:sz w:val="20"/>
                <w:szCs w:val="20"/>
              </w:rPr>
            </w:pPr>
          </w:p>
        </w:tc>
        <w:tc>
          <w:tcPr>
            <w:tcW w:w="532" w:type="dxa"/>
          </w:tcPr>
          <w:p w:rsidR="00917A8D" w:rsidRPr="00CE7E3C" w:rsidRDefault="00917A8D" w:rsidP="001319C4">
            <w:pPr>
              <w:rPr>
                <w:rFonts w:ascii="Montserrat" w:hAnsi="Montserrat"/>
                <w:sz w:val="20"/>
                <w:szCs w:val="20"/>
              </w:rPr>
            </w:pPr>
          </w:p>
        </w:tc>
      </w:tr>
      <w:tr w:rsidR="00917A8D" w:rsidRPr="00CE7E3C" w:rsidTr="00167ACA">
        <w:trPr>
          <w:jc w:val="center"/>
        </w:trPr>
        <w:tc>
          <w:tcPr>
            <w:tcW w:w="4603" w:type="dxa"/>
          </w:tcPr>
          <w:p w:rsidR="00917A8D" w:rsidRPr="009122E1" w:rsidRDefault="00917A8D" w:rsidP="001319C4">
            <w:pPr>
              <w:rPr>
                <w:rFonts w:ascii="Montserrat" w:hAnsi="Montserrat"/>
                <w:sz w:val="20"/>
                <w:szCs w:val="20"/>
              </w:rPr>
            </w:pPr>
            <w:r w:rsidRPr="009122E1">
              <w:rPr>
                <w:rFonts w:ascii="Montserrat" w:hAnsi="Montserrat"/>
                <w:sz w:val="20"/>
                <w:szCs w:val="20"/>
              </w:rPr>
              <w:t>Identificación, caracterizac</w:t>
            </w:r>
            <w:r w:rsidR="005D1F23" w:rsidRPr="009122E1">
              <w:rPr>
                <w:rFonts w:ascii="Montserrat" w:hAnsi="Montserrat"/>
                <w:sz w:val="20"/>
                <w:szCs w:val="20"/>
              </w:rPr>
              <w:t>ión y evaluación de alternativa</w:t>
            </w:r>
            <w:r w:rsidRPr="009122E1">
              <w:rPr>
                <w:rFonts w:ascii="Montserrat" w:hAnsi="Montserrat"/>
                <w:sz w:val="20"/>
                <w:szCs w:val="20"/>
              </w:rPr>
              <w:t xml:space="preserve"> de solución</w:t>
            </w:r>
          </w:p>
        </w:tc>
        <w:tc>
          <w:tcPr>
            <w:tcW w:w="528" w:type="dxa"/>
          </w:tcPr>
          <w:p w:rsidR="00917A8D" w:rsidRPr="00CE7E3C" w:rsidRDefault="00917A8D" w:rsidP="001319C4">
            <w:pPr>
              <w:rPr>
                <w:rFonts w:ascii="Montserrat" w:hAnsi="Montserrat"/>
                <w:sz w:val="20"/>
                <w:szCs w:val="20"/>
              </w:rPr>
            </w:pPr>
          </w:p>
        </w:tc>
        <w:tc>
          <w:tcPr>
            <w:tcW w:w="532" w:type="dxa"/>
            <w:shd w:val="clear" w:color="auto" w:fill="DEEAF6" w:themeFill="accent1" w:themeFillTint="33"/>
          </w:tcPr>
          <w:p w:rsidR="00917A8D" w:rsidRPr="00CE7E3C" w:rsidRDefault="00917A8D" w:rsidP="001319C4">
            <w:pPr>
              <w:rPr>
                <w:rFonts w:ascii="Montserrat" w:hAnsi="Montserrat"/>
                <w:sz w:val="20"/>
                <w:szCs w:val="20"/>
              </w:rPr>
            </w:pPr>
          </w:p>
        </w:tc>
        <w:tc>
          <w:tcPr>
            <w:tcW w:w="532" w:type="dxa"/>
            <w:shd w:val="clear" w:color="auto" w:fill="DEEAF6" w:themeFill="accent1" w:themeFillTint="33"/>
          </w:tcPr>
          <w:p w:rsidR="00917A8D" w:rsidRPr="00CE7E3C" w:rsidRDefault="00917A8D" w:rsidP="001319C4">
            <w:pPr>
              <w:rPr>
                <w:rFonts w:ascii="Montserrat" w:hAnsi="Montserrat"/>
                <w:sz w:val="20"/>
                <w:szCs w:val="20"/>
              </w:rPr>
            </w:pPr>
          </w:p>
        </w:tc>
      </w:tr>
      <w:tr w:rsidR="00917A8D" w:rsidRPr="00CE7E3C" w:rsidTr="00167ACA">
        <w:trPr>
          <w:jc w:val="center"/>
        </w:trPr>
        <w:tc>
          <w:tcPr>
            <w:tcW w:w="4603" w:type="dxa"/>
          </w:tcPr>
          <w:p w:rsidR="00917A8D" w:rsidRPr="009122E1" w:rsidRDefault="00917A8D" w:rsidP="001319C4">
            <w:pPr>
              <w:rPr>
                <w:rFonts w:ascii="Montserrat" w:hAnsi="Montserrat"/>
                <w:sz w:val="20"/>
                <w:szCs w:val="20"/>
              </w:rPr>
            </w:pPr>
            <w:r w:rsidRPr="009122E1">
              <w:rPr>
                <w:rFonts w:ascii="Montserrat" w:hAnsi="Montserrat"/>
                <w:sz w:val="20"/>
                <w:szCs w:val="20"/>
              </w:rPr>
              <w:t>Especificaciones de los sistemas de transporte a implementar</w:t>
            </w:r>
          </w:p>
        </w:tc>
        <w:tc>
          <w:tcPr>
            <w:tcW w:w="528" w:type="dxa"/>
          </w:tcPr>
          <w:p w:rsidR="00917A8D" w:rsidRPr="00CE7E3C" w:rsidRDefault="00917A8D" w:rsidP="001319C4">
            <w:pPr>
              <w:rPr>
                <w:rFonts w:ascii="Montserrat" w:hAnsi="Montserrat"/>
                <w:sz w:val="20"/>
                <w:szCs w:val="20"/>
              </w:rPr>
            </w:pPr>
          </w:p>
        </w:tc>
        <w:tc>
          <w:tcPr>
            <w:tcW w:w="532" w:type="dxa"/>
          </w:tcPr>
          <w:p w:rsidR="00917A8D" w:rsidRPr="00CE7E3C" w:rsidRDefault="00917A8D" w:rsidP="001319C4">
            <w:pPr>
              <w:rPr>
                <w:rFonts w:ascii="Montserrat" w:hAnsi="Montserrat"/>
                <w:sz w:val="20"/>
                <w:szCs w:val="20"/>
              </w:rPr>
            </w:pPr>
          </w:p>
        </w:tc>
        <w:tc>
          <w:tcPr>
            <w:tcW w:w="532" w:type="dxa"/>
            <w:shd w:val="clear" w:color="auto" w:fill="DEEAF6" w:themeFill="accent1" w:themeFillTint="33"/>
          </w:tcPr>
          <w:p w:rsidR="00917A8D" w:rsidRPr="00CE7E3C" w:rsidRDefault="00917A8D" w:rsidP="001319C4">
            <w:pPr>
              <w:rPr>
                <w:rFonts w:ascii="Montserrat" w:hAnsi="Montserrat"/>
                <w:sz w:val="20"/>
                <w:szCs w:val="20"/>
              </w:rPr>
            </w:pPr>
          </w:p>
        </w:tc>
      </w:tr>
      <w:tr w:rsidR="00917A8D" w:rsidRPr="00CE7E3C" w:rsidTr="002564C4">
        <w:trPr>
          <w:jc w:val="center"/>
        </w:trPr>
        <w:tc>
          <w:tcPr>
            <w:tcW w:w="4603" w:type="dxa"/>
          </w:tcPr>
          <w:p w:rsidR="00917A8D" w:rsidRPr="009122E1" w:rsidRDefault="00917A8D" w:rsidP="001319C4">
            <w:pPr>
              <w:rPr>
                <w:rFonts w:ascii="Montserrat" w:hAnsi="Montserrat"/>
                <w:sz w:val="20"/>
                <w:szCs w:val="20"/>
              </w:rPr>
            </w:pPr>
            <w:r w:rsidRPr="009122E1">
              <w:rPr>
                <w:rFonts w:ascii="Montserrat" w:hAnsi="Montserrat"/>
                <w:sz w:val="20"/>
                <w:szCs w:val="20"/>
              </w:rPr>
              <w:t>Estudios para la Integración con otros modos de transporte</w:t>
            </w:r>
          </w:p>
        </w:tc>
        <w:tc>
          <w:tcPr>
            <w:tcW w:w="528" w:type="dxa"/>
          </w:tcPr>
          <w:p w:rsidR="00917A8D" w:rsidRPr="00CE7E3C" w:rsidRDefault="00917A8D" w:rsidP="001319C4">
            <w:pPr>
              <w:rPr>
                <w:rFonts w:ascii="Montserrat" w:hAnsi="Montserrat"/>
                <w:sz w:val="20"/>
                <w:szCs w:val="20"/>
              </w:rPr>
            </w:pPr>
          </w:p>
        </w:tc>
        <w:tc>
          <w:tcPr>
            <w:tcW w:w="532" w:type="dxa"/>
            <w:shd w:val="clear" w:color="auto" w:fill="DEEAF6" w:themeFill="accent1" w:themeFillTint="33"/>
          </w:tcPr>
          <w:p w:rsidR="00917A8D" w:rsidRPr="00CE7E3C" w:rsidRDefault="00917A8D" w:rsidP="001319C4">
            <w:pPr>
              <w:rPr>
                <w:rFonts w:ascii="Montserrat" w:hAnsi="Montserrat"/>
                <w:sz w:val="20"/>
                <w:szCs w:val="20"/>
              </w:rPr>
            </w:pPr>
          </w:p>
        </w:tc>
        <w:tc>
          <w:tcPr>
            <w:tcW w:w="532" w:type="dxa"/>
            <w:shd w:val="clear" w:color="auto" w:fill="DEEAF6" w:themeFill="accent1" w:themeFillTint="33"/>
          </w:tcPr>
          <w:p w:rsidR="00917A8D" w:rsidRPr="00CE7E3C" w:rsidRDefault="00917A8D" w:rsidP="001319C4">
            <w:pPr>
              <w:rPr>
                <w:rFonts w:ascii="Montserrat" w:hAnsi="Montserrat"/>
                <w:sz w:val="20"/>
                <w:szCs w:val="20"/>
              </w:rPr>
            </w:pPr>
          </w:p>
        </w:tc>
      </w:tr>
      <w:tr w:rsidR="00917A8D" w:rsidRPr="00CE7E3C" w:rsidTr="002564C4">
        <w:trPr>
          <w:jc w:val="center"/>
        </w:trPr>
        <w:tc>
          <w:tcPr>
            <w:tcW w:w="4603" w:type="dxa"/>
          </w:tcPr>
          <w:p w:rsidR="00917A8D" w:rsidRPr="009122E1" w:rsidRDefault="00917A8D" w:rsidP="001319C4">
            <w:pPr>
              <w:rPr>
                <w:rFonts w:ascii="Montserrat" w:hAnsi="Montserrat"/>
                <w:sz w:val="20"/>
                <w:szCs w:val="20"/>
              </w:rPr>
            </w:pPr>
            <w:r w:rsidRPr="009122E1">
              <w:rPr>
                <w:rFonts w:ascii="Montserrat" w:hAnsi="Montserrat"/>
                <w:sz w:val="20"/>
                <w:szCs w:val="20"/>
              </w:rPr>
              <w:t>Estudios de factibilidad y Análisis Costo - Beneficio</w:t>
            </w:r>
          </w:p>
        </w:tc>
        <w:tc>
          <w:tcPr>
            <w:tcW w:w="528" w:type="dxa"/>
          </w:tcPr>
          <w:p w:rsidR="00917A8D" w:rsidRPr="00CE7E3C" w:rsidRDefault="00917A8D" w:rsidP="001319C4">
            <w:pPr>
              <w:rPr>
                <w:rFonts w:ascii="Montserrat" w:hAnsi="Montserrat"/>
                <w:sz w:val="20"/>
                <w:szCs w:val="20"/>
              </w:rPr>
            </w:pPr>
          </w:p>
        </w:tc>
        <w:tc>
          <w:tcPr>
            <w:tcW w:w="532" w:type="dxa"/>
            <w:shd w:val="clear" w:color="auto" w:fill="DEEAF6" w:themeFill="accent1" w:themeFillTint="33"/>
          </w:tcPr>
          <w:p w:rsidR="00917A8D" w:rsidRPr="00CE7E3C" w:rsidRDefault="00917A8D" w:rsidP="001319C4">
            <w:pPr>
              <w:rPr>
                <w:rFonts w:ascii="Montserrat" w:hAnsi="Montserrat"/>
                <w:sz w:val="20"/>
                <w:szCs w:val="20"/>
              </w:rPr>
            </w:pPr>
          </w:p>
        </w:tc>
        <w:tc>
          <w:tcPr>
            <w:tcW w:w="532" w:type="dxa"/>
            <w:shd w:val="clear" w:color="auto" w:fill="DEEAF6" w:themeFill="accent1" w:themeFillTint="33"/>
          </w:tcPr>
          <w:p w:rsidR="00917A8D" w:rsidRPr="00CE7E3C" w:rsidRDefault="00917A8D" w:rsidP="001319C4">
            <w:pPr>
              <w:rPr>
                <w:rFonts w:ascii="Montserrat" w:hAnsi="Montserrat"/>
                <w:sz w:val="20"/>
                <w:szCs w:val="20"/>
              </w:rPr>
            </w:pPr>
          </w:p>
        </w:tc>
      </w:tr>
      <w:tr w:rsidR="00475D82" w:rsidRPr="00CE7E3C" w:rsidTr="002564C4">
        <w:trPr>
          <w:jc w:val="center"/>
        </w:trPr>
        <w:tc>
          <w:tcPr>
            <w:tcW w:w="4603" w:type="dxa"/>
          </w:tcPr>
          <w:p w:rsidR="00475D82" w:rsidRPr="009122E1" w:rsidRDefault="00475D82" w:rsidP="001319C4">
            <w:pPr>
              <w:rPr>
                <w:rFonts w:ascii="Montserrat" w:hAnsi="Montserrat"/>
                <w:sz w:val="20"/>
                <w:szCs w:val="20"/>
              </w:rPr>
            </w:pPr>
            <w:r w:rsidRPr="009122E1">
              <w:rPr>
                <w:rFonts w:ascii="Montserrat" w:hAnsi="Montserrat"/>
                <w:sz w:val="20"/>
                <w:szCs w:val="20"/>
              </w:rPr>
              <w:t>Modelado de construcción (BIM)</w:t>
            </w:r>
          </w:p>
        </w:tc>
        <w:tc>
          <w:tcPr>
            <w:tcW w:w="528" w:type="dxa"/>
          </w:tcPr>
          <w:p w:rsidR="00475D82" w:rsidRPr="00CE7E3C" w:rsidRDefault="00475D82" w:rsidP="001319C4">
            <w:pPr>
              <w:rPr>
                <w:rFonts w:ascii="Montserrat" w:hAnsi="Montserrat"/>
                <w:sz w:val="20"/>
                <w:szCs w:val="20"/>
              </w:rPr>
            </w:pPr>
          </w:p>
        </w:tc>
        <w:tc>
          <w:tcPr>
            <w:tcW w:w="532" w:type="dxa"/>
            <w:shd w:val="clear" w:color="auto" w:fill="DEEAF6" w:themeFill="accent1" w:themeFillTint="33"/>
          </w:tcPr>
          <w:p w:rsidR="00475D82" w:rsidRPr="00CE7E3C" w:rsidRDefault="00475D82" w:rsidP="001319C4">
            <w:pPr>
              <w:rPr>
                <w:rFonts w:ascii="Montserrat" w:hAnsi="Montserrat"/>
                <w:sz w:val="20"/>
                <w:szCs w:val="20"/>
              </w:rPr>
            </w:pPr>
          </w:p>
        </w:tc>
        <w:tc>
          <w:tcPr>
            <w:tcW w:w="532" w:type="dxa"/>
            <w:shd w:val="clear" w:color="auto" w:fill="DEEAF6" w:themeFill="accent1" w:themeFillTint="33"/>
          </w:tcPr>
          <w:p w:rsidR="00475D82" w:rsidRPr="00CE7E3C" w:rsidRDefault="00475D82" w:rsidP="001319C4">
            <w:pPr>
              <w:rPr>
                <w:rFonts w:ascii="Montserrat" w:hAnsi="Montserrat"/>
                <w:sz w:val="20"/>
                <w:szCs w:val="20"/>
              </w:rPr>
            </w:pPr>
          </w:p>
        </w:tc>
      </w:tr>
    </w:tbl>
    <w:p w:rsidR="00CB7BED" w:rsidRPr="00CE7E3C" w:rsidRDefault="00935E16" w:rsidP="001319C4">
      <w:pPr>
        <w:tabs>
          <w:tab w:val="left" w:pos="708"/>
          <w:tab w:val="left" w:pos="1416"/>
          <w:tab w:val="left" w:pos="2124"/>
          <w:tab w:val="left" w:pos="2832"/>
          <w:tab w:val="left" w:pos="3540"/>
          <w:tab w:val="left" w:pos="4050"/>
        </w:tabs>
        <w:spacing w:after="0" w:line="240" w:lineRule="auto"/>
        <w:jc w:val="both"/>
        <w:rPr>
          <w:rFonts w:ascii="Montserrat" w:hAnsi="Montserrat" w:cs="Arial"/>
          <w:sz w:val="20"/>
          <w:szCs w:val="20"/>
        </w:rPr>
      </w:pPr>
      <w:r w:rsidRPr="00CE7E3C">
        <w:rPr>
          <w:rFonts w:ascii="Montserrat" w:hAnsi="Montserrat" w:cs="Arial"/>
          <w:sz w:val="20"/>
          <w:szCs w:val="20"/>
        </w:rPr>
        <w:tab/>
      </w:r>
      <w:r w:rsidRPr="00CE7E3C">
        <w:rPr>
          <w:rFonts w:ascii="Montserrat" w:hAnsi="Montserrat" w:cs="Arial"/>
          <w:sz w:val="20"/>
          <w:szCs w:val="20"/>
        </w:rPr>
        <w:tab/>
      </w:r>
      <w:r w:rsidRPr="00CE7E3C">
        <w:rPr>
          <w:rFonts w:ascii="Montserrat" w:hAnsi="Montserrat" w:cs="Arial"/>
          <w:sz w:val="20"/>
          <w:szCs w:val="20"/>
        </w:rPr>
        <w:tab/>
      </w:r>
      <w:r w:rsidRPr="00CE7E3C">
        <w:rPr>
          <w:rFonts w:ascii="Montserrat" w:hAnsi="Montserrat" w:cs="Arial"/>
          <w:sz w:val="20"/>
          <w:szCs w:val="20"/>
        </w:rPr>
        <w:tab/>
      </w:r>
      <w:r w:rsidRPr="00CE7E3C">
        <w:rPr>
          <w:rFonts w:ascii="Montserrat" w:hAnsi="Montserrat" w:cs="Arial"/>
          <w:sz w:val="20"/>
          <w:szCs w:val="20"/>
        </w:rPr>
        <w:tab/>
      </w:r>
      <w:r w:rsidR="001319C4" w:rsidRPr="00CE7E3C">
        <w:rPr>
          <w:rFonts w:ascii="Montserrat" w:hAnsi="Montserrat" w:cs="Arial"/>
          <w:sz w:val="20"/>
          <w:szCs w:val="20"/>
        </w:rPr>
        <w:tab/>
      </w:r>
    </w:p>
    <w:p w:rsidR="00935E16" w:rsidRPr="00CE7E3C" w:rsidRDefault="00167ACA" w:rsidP="005508B5">
      <w:pPr>
        <w:pStyle w:val="Ttulo1"/>
        <w:keepLines w:val="0"/>
        <w:numPr>
          <w:ilvl w:val="0"/>
          <w:numId w:val="3"/>
        </w:numPr>
        <w:overflowPunct w:val="0"/>
        <w:autoSpaceDE w:val="0"/>
        <w:autoSpaceDN w:val="0"/>
        <w:adjustRightInd w:val="0"/>
        <w:spacing w:before="0" w:line="240" w:lineRule="auto"/>
        <w:textAlignment w:val="baseline"/>
        <w:rPr>
          <w:rFonts w:ascii="Montserrat" w:eastAsia="Times New Roman" w:hAnsi="Montserrat" w:cstheme="minorHAnsi"/>
          <w:bCs w:val="0"/>
          <w:color w:val="auto"/>
          <w:sz w:val="20"/>
          <w:szCs w:val="20"/>
          <w:lang w:val="es-ES" w:eastAsia="es-ES"/>
        </w:rPr>
      </w:pPr>
      <w:bookmarkStart w:id="48" w:name="_Toc4694187"/>
      <w:r w:rsidRPr="00CE7E3C">
        <w:rPr>
          <w:rFonts w:ascii="Montserrat" w:eastAsia="Times New Roman" w:hAnsi="Montserrat" w:cstheme="minorHAnsi"/>
          <w:bCs w:val="0"/>
          <w:color w:val="auto"/>
          <w:sz w:val="20"/>
          <w:szCs w:val="20"/>
          <w:lang w:val="es-ES" w:eastAsia="es-ES"/>
        </w:rPr>
        <w:t>C</w:t>
      </w:r>
      <w:r w:rsidR="00935E16" w:rsidRPr="00CE7E3C">
        <w:rPr>
          <w:rFonts w:ascii="Montserrat" w:eastAsia="Times New Roman" w:hAnsi="Montserrat" w:cstheme="minorHAnsi"/>
          <w:bCs w:val="0"/>
          <w:color w:val="auto"/>
          <w:sz w:val="20"/>
          <w:szCs w:val="20"/>
          <w:lang w:val="es-ES" w:eastAsia="es-ES"/>
        </w:rPr>
        <w:t xml:space="preserve">oordinación </w:t>
      </w:r>
      <w:r w:rsidR="00F31BE0" w:rsidRPr="00CE7E3C">
        <w:rPr>
          <w:rFonts w:ascii="Montserrat" w:eastAsia="Times New Roman" w:hAnsi="Montserrat" w:cstheme="minorHAnsi"/>
          <w:bCs w:val="0"/>
          <w:color w:val="auto"/>
          <w:sz w:val="20"/>
          <w:szCs w:val="20"/>
          <w:lang w:val="es-ES" w:eastAsia="es-ES"/>
        </w:rPr>
        <w:t>y Consideraciones Generales</w:t>
      </w:r>
      <w:r w:rsidR="002564C4">
        <w:rPr>
          <w:rFonts w:ascii="Montserrat" w:eastAsia="Times New Roman" w:hAnsi="Montserrat" w:cstheme="minorHAnsi"/>
          <w:bCs w:val="0"/>
          <w:color w:val="auto"/>
          <w:sz w:val="20"/>
          <w:szCs w:val="20"/>
          <w:lang w:val="es-ES" w:eastAsia="es-ES"/>
        </w:rPr>
        <w:t>.</w:t>
      </w:r>
      <w:bookmarkEnd w:id="48"/>
    </w:p>
    <w:p w:rsidR="000A5EF2" w:rsidRDefault="000A5EF2" w:rsidP="000A5EF2">
      <w:pPr>
        <w:pStyle w:val="Prrafodelista"/>
        <w:spacing w:after="0" w:line="240" w:lineRule="auto"/>
        <w:ind w:left="993"/>
        <w:contextualSpacing w:val="0"/>
        <w:jc w:val="both"/>
        <w:rPr>
          <w:rFonts w:ascii="Montserrat" w:hAnsi="Montserrat" w:cs="Arial"/>
          <w:sz w:val="20"/>
          <w:szCs w:val="20"/>
        </w:rPr>
      </w:pPr>
    </w:p>
    <w:p w:rsidR="002A6338" w:rsidRDefault="000A5EF2" w:rsidP="002A6338">
      <w:pPr>
        <w:pStyle w:val="Prrafodelista"/>
        <w:numPr>
          <w:ilvl w:val="0"/>
          <w:numId w:val="48"/>
        </w:numPr>
        <w:spacing w:after="0" w:line="240" w:lineRule="auto"/>
        <w:jc w:val="both"/>
        <w:rPr>
          <w:rFonts w:ascii="Montserrat" w:hAnsi="Montserrat" w:cs="Arial"/>
          <w:sz w:val="20"/>
          <w:szCs w:val="20"/>
        </w:rPr>
      </w:pPr>
      <w:r w:rsidRPr="002A6338">
        <w:rPr>
          <w:rFonts w:ascii="Montserrat" w:hAnsi="Montserrat" w:cs="Arial"/>
          <w:sz w:val="20"/>
          <w:szCs w:val="20"/>
        </w:rPr>
        <w:t>E</w:t>
      </w:r>
      <w:r w:rsidRPr="002A6338">
        <w:rPr>
          <w:rFonts w:ascii="Montserrat" w:hAnsi="Montserrat" w:cs="Arial"/>
          <w:sz w:val="20"/>
          <w:szCs w:val="20"/>
        </w:rPr>
        <w:t xml:space="preserve">l </w:t>
      </w:r>
      <w:r w:rsidRPr="002A6338">
        <w:rPr>
          <w:rFonts w:ascii="Montserrat" w:hAnsi="Montserrat" w:cs="Arial"/>
          <w:b/>
          <w:sz w:val="20"/>
          <w:szCs w:val="20"/>
        </w:rPr>
        <w:t>PROMOTOR</w:t>
      </w:r>
      <w:r w:rsidRPr="002A6338">
        <w:rPr>
          <w:rFonts w:ascii="Montserrat" w:hAnsi="Montserrat" w:cs="Arial"/>
          <w:sz w:val="20"/>
          <w:szCs w:val="20"/>
        </w:rPr>
        <w:t xml:space="preserve"> </w:t>
      </w:r>
      <w:r w:rsidR="00935E16" w:rsidRPr="002A6338">
        <w:rPr>
          <w:rFonts w:ascii="Montserrat" w:hAnsi="Montserrat" w:cs="Arial"/>
          <w:sz w:val="20"/>
          <w:szCs w:val="20"/>
        </w:rPr>
        <w:t xml:space="preserve">será </w:t>
      </w:r>
      <w:r w:rsidR="003874BE">
        <w:rPr>
          <w:rFonts w:ascii="Montserrat" w:hAnsi="Montserrat" w:cs="Arial"/>
          <w:sz w:val="20"/>
          <w:szCs w:val="20"/>
        </w:rPr>
        <w:t>el</w:t>
      </w:r>
      <w:r w:rsidR="00935E16" w:rsidRPr="002A6338">
        <w:rPr>
          <w:rFonts w:ascii="Montserrat" w:hAnsi="Montserrat" w:cs="Arial"/>
          <w:sz w:val="20"/>
          <w:szCs w:val="20"/>
        </w:rPr>
        <w:t xml:space="preserve"> encargad</w:t>
      </w:r>
      <w:r w:rsidRPr="002A6338">
        <w:rPr>
          <w:rFonts w:ascii="Montserrat" w:hAnsi="Montserrat" w:cs="Arial"/>
          <w:sz w:val="20"/>
          <w:szCs w:val="20"/>
        </w:rPr>
        <w:t>o</w:t>
      </w:r>
      <w:r w:rsidR="00935E16" w:rsidRPr="002A6338">
        <w:rPr>
          <w:rFonts w:ascii="Montserrat" w:hAnsi="Montserrat" w:cs="Arial"/>
          <w:sz w:val="20"/>
          <w:szCs w:val="20"/>
        </w:rPr>
        <w:t xml:space="preserve"> de realizar el proceso de contratación y coordinar la realización del estudio.</w:t>
      </w:r>
    </w:p>
    <w:p w:rsidR="002A6338" w:rsidRDefault="002A6338" w:rsidP="002A6338">
      <w:pPr>
        <w:pStyle w:val="Prrafodelista"/>
        <w:spacing w:after="0" w:line="240" w:lineRule="auto"/>
        <w:jc w:val="both"/>
        <w:rPr>
          <w:rFonts w:ascii="Montserrat" w:hAnsi="Montserrat" w:cs="Arial"/>
          <w:sz w:val="20"/>
          <w:szCs w:val="20"/>
        </w:rPr>
      </w:pPr>
    </w:p>
    <w:p w:rsidR="002A6338" w:rsidRDefault="00935E16" w:rsidP="002A6338">
      <w:pPr>
        <w:pStyle w:val="Prrafodelista"/>
        <w:numPr>
          <w:ilvl w:val="0"/>
          <w:numId w:val="48"/>
        </w:numPr>
        <w:spacing w:after="0" w:line="240" w:lineRule="auto"/>
        <w:jc w:val="both"/>
        <w:rPr>
          <w:rFonts w:ascii="Montserrat" w:hAnsi="Montserrat" w:cs="Arial"/>
          <w:sz w:val="20"/>
          <w:szCs w:val="20"/>
        </w:rPr>
      </w:pPr>
      <w:r w:rsidRPr="002A6338">
        <w:rPr>
          <w:rFonts w:ascii="Montserrat" w:hAnsi="Montserrat" w:cs="Arial"/>
          <w:sz w:val="20"/>
          <w:szCs w:val="20"/>
        </w:rPr>
        <w:t xml:space="preserve">Se realizarán reuniones periódicas que serán establecidas por el </w:t>
      </w:r>
      <w:r w:rsidRPr="002A6338">
        <w:rPr>
          <w:rFonts w:ascii="Montserrat" w:hAnsi="Montserrat" w:cs="Arial"/>
          <w:b/>
          <w:sz w:val="20"/>
          <w:szCs w:val="20"/>
        </w:rPr>
        <w:t>PROMOTOR</w:t>
      </w:r>
      <w:r w:rsidRPr="002A6338">
        <w:rPr>
          <w:rFonts w:ascii="Montserrat" w:hAnsi="Montserrat" w:cs="Arial"/>
          <w:sz w:val="20"/>
          <w:szCs w:val="20"/>
        </w:rPr>
        <w:t xml:space="preserve">, para revisar con el </w:t>
      </w:r>
      <w:r w:rsidR="00675552" w:rsidRPr="002A6338">
        <w:rPr>
          <w:rFonts w:ascii="Montserrat" w:hAnsi="Montserrat" w:cs="Arial"/>
          <w:b/>
          <w:sz w:val="20"/>
          <w:szCs w:val="20"/>
        </w:rPr>
        <w:t>CONSULTOR</w:t>
      </w:r>
      <w:r w:rsidRPr="002A6338">
        <w:rPr>
          <w:rFonts w:ascii="Montserrat" w:hAnsi="Montserrat" w:cs="Arial"/>
          <w:sz w:val="20"/>
          <w:szCs w:val="20"/>
        </w:rPr>
        <w:t xml:space="preserve"> y </w:t>
      </w:r>
      <w:r w:rsidR="00675552" w:rsidRPr="002A6338">
        <w:rPr>
          <w:rFonts w:ascii="Montserrat" w:hAnsi="Montserrat" w:cs="Arial"/>
          <w:sz w:val="20"/>
          <w:szCs w:val="20"/>
        </w:rPr>
        <w:t xml:space="preserve">la </w:t>
      </w:r>
      <w:r w:rsidR="00675552" w:rsidRPr="002A6338">
        <w:rPr>
          <w:rFonts w:ascii="Montserrat" w:hAnsi="Montserrat" w:cs="Arial"/>
          <w:b/>
          <w:sz w:val="20"/>
          <w:szCs w:val="20"/>
        </w:rPr>
        <w:t>GERENCIA</w:t>
      </w:r>
      <w:r w:rsidRPr="002A6338">
        <w:rPr>
          <w:rFonts w:ascii="Montserrat" w:hAnsi="Montserrat" w:cs="Arial"/>
          <w:sz w:val="20"/>
          <w:szCs w:val="20"/>
        </w:rPr>
        <w:t>, cada una de las actividades que se programen semanalmente.</w:t>
      </w:r>
    </w:p>
    <w:p w:rsidR="002A6338" w:rsidRPr="002A6338" w:rsidRDefault="002A6338" w:rsidP="002A6338">
      <w:pPr>
        <w:pStyle w:val="Prrafodelista"/>
        <w:rPr>
          <w:rFonts w:ascii="Montserrat" w:hAnsi="Montserrat" w:cs="Arial"/>
          <w:sz w:val="20"/>
          <w:szCs w:val="20"/>
        </w:rPr>
      </w:pPr>
    </w:p>
    <w:p w:rsidR="00502822" w:rsidRDefault="00935E16" w:rsidP="00502822">
      <w:pPr>
        <w:pStyle w:val="Prrafodelista"/>
        <w:numPr>
          <w:ilvl w:val="0"/>
          <w:numId w:val="48"/>
        </w:numPr>
        <w:spacing w:after="0" w:line="240" w:lineRule="auto"/>
        <w:jc w:val="both"/>
        <w:rPr>
          <w:rFonts w:ascii="Montserrat" w:hAnsi="Montserrat" w:cs="Arial"/>
          <w:sz w:val="20"/>
          <w:szCs w:val="20"/>
        </w:rPr>
      </w:pPr>
      <w:r w:rsidRPr="002A6338">
        <w:rPr>
          <w:rFonts w:ascii="Montserrat" w:hAnsi="Montserrat" w:cs="Arial"/>
          <w:sz w:val="20"/>
          <w:szCs w:val="20"/>
        </w:rPr>
        <w:t xml:space="preserve">El </w:t>
      </w:r>
      <w:r w:rsidR="00675552" w:rsidRPr="002A6338">
        <w:rPr>
          <w:rFonts w:ascii="Montserrat" w:hAnsi="Montserrat" w:cs="Arial"/>
          <w:b/>
          <w:sz w:val="20"/>
          <w:szCs w:val="20"/>
        </w:rPr>
        <w:t>CONSULTOR</w:t>
      </w:r>
      <w:r w:rsidRPr="002A6338">
        <w:rPr>
          <w:rFonts w:ascii="Montserrat" w:hAnsi="Montserrat" w:cs="Arial"/>
          <w:sz w:val="20"/>
          <w:szCs w:val="20"/>
        </w:rPr>
        <w:t xml:space="preserve"> presentará previamente la información a la entrega final para su revisión por parte del </w:t>
      </w:r>
      <w:r w:rsidRPr="002A6338">
        <w:rPr>
          <w:rFonts w:ascii="Montserrat" w:hAnsi="Montserrat" w:cs="Arial"/>
          <w:b/>
          <w:sz w:val="20"/>
          <w:szCs w:val="20"/>
        </w:rPr>
        <w:t>PROMOTOR</w:t>
      </w:r>
      <w:r w:rsidR="00675552" w:rsidRPr="002A6338">
        <w:rPr>
          <w:rFonts w:ascii="Montserrat" w:hAnsi="Montserrat" w:cs="Arial"/>
          <w:sz w:val="20"/>
          <w:szCs w:val="20"/>
        </w:rPr>
        <w:t xml:space="preserve"> y la </w:t>
      </w:r>
      <w:r w:rsidR="00675552" w:rsidRPr="002A6338">
        <w:rPr>
          <w:rFonts w:ascii="Montserrat" w:hAnsi="Montserrat" w:cs="Arial"/>
          <w:b/>
          <w:sz w:val="20"/>
          <w:szCs w:val="20"/>
        </w:rPr>
        <w:t>GERENCIA</w:t>
      </w:r>
      <w:r w:rsidRPr="002A6338">
        <w:rPr>
          <w:rFonts w:ascii="Montserrat" w:hAnsi="Montserrat" w:cs="Arial"/>
          <w:sz w:val="20"/>
          <w:szCs w:val="20"/>
        </w:rPr>
        <w:t xml:space="preserve">, para </w:t>
      </w:r>
      <w:r w:rsidR="00DA686F" w:rsidRPr="002A6338">
        <w:rPr>
          <w:rFonts w:ascii="Montserrat" w:hAnsi="Montserrat" w:cs="Arial"/>
          <w:sz w:val="20"/>
          <w:szCs w:val="20"/>
        </w:rPr>
        <w:t>la obtención de</w:t>
      </w:r>
      <w:r w:rsidR="00675552" w:rsidRPr="002A6338">
        <w:rPr>
          <w:rFonts w:ascii="Montserrat" w:hAnsi="Montserrat" w:cs="Arial"/>
          <w:sz w:val="20"/>
          <w:szCs w:val="20"/>
        </w:rPr>
        <w:t xml:space="preserve"> su visto bueno.</w:t>
      </w:r>
    </w:p>
    <w:p w:rsidR="00502822" w:rsidRPr="00502822" w:rsidRDefault="00502822" w:rsidP="00502822">
      <w:pPr>
        <w:pStyle w:val="Prrafodelista"/>
        <w:rPr>
          <w:rFonts w:ascii="Montserrat" w:hAnsi="Montserrat" w:cs="Arial"/>
          <w:sz w:val="20"/>
          <w:szCs w:val="20"/>
        </w:rPr>
      </w:pPr>
    </w:p>
    <w:p w:rsidR="00502822" w:rsidRDefault="00502822" w:rsidP="00502822">
      <w:pPr>
        <w:pStyle w:val="Prrafodelista"/>
        <w:numPr>
          <w:ilvl w:val="0"/>
          <w:numId w:val="48"/>
        </w:numPr>
        <w:spacing w:after="0" w:line="240" w:lineRule="auto"/>
        <w:jc w:val="both"/>
        <w:rPr>
          <w:rFonts w:ascii="Montserrat" w:hAnsi="Montserrat" w:cs="Arial"/>
          <w:sz w:val="20"/>
          <w:szCs w:val="20"/>
        </w:rPr>
      </w:pPr>
      <w:r>
        <w:rPr>
          <w:rFonts w:ascii="Montserrat" w:hAnsi="Montserrat" w:cs="Arial"/>
          <w:sz w:val="20"/>
          <w:szCs w:val="20"/>
        </w:rPr>
        <w:t>E</w:t>
      </w:r>
      <w:r w:rsidR="00935E16" w:rsidRPr="00502822">
        <w:rPr>
          <w:rFonts w:ascii="Montserrat" w:hAnsi="Montserrat" w:cs="Arial"/>
          <w:sz w:val="20"/>
          <w:szCs w:val="20"/>
        </w:rPr>
        <w:t xml:space="preserve">l </w:t>
      </w:r>
      <w:r w:rsidR="00935E16" w:rsidRPr="00502822">
        <w:rPr>
          <w:rFonts w:ascii="Montserrat" w:hAnsi="Montserrat" w:cs="Arial"/>
          <w:b/>
          <w:sz w:val="20"/>
          <w:szCs w:val="20"/>
        </w:rPr>
        <w:t>PROMOTOR</w:t>
      </w:r>
      <w:r>
        <w:rPr>
          <w:rFonts w:ascii="Montserrat" w:hAnsi="Montserrat" w:cs="Arial"/>
          <w:b/>
          <w:sz w:val="20"/>
          <w:szCs w:val="20"/>
        </w:rPr>
        <w:t xml:space="preserve">, </w:t>
      </w:r>
      <w:r w:rsidRPr="00502822">
        <w:rPr>
          <w:rFonts w:ascii="Montserrat" w:hAnsi="Montserrat" w:cs="Arial"/>
          <w:sz w:val="20"/>
          <w:szCs w:val="20"/>
        </w:rPr>
        <w:t>a propuesta del</w:t>
      </w:r>
      <w:r w:rsidR="00935E16" w:rsidRPr="00502822">
        <w:rPr>
          <w:rFonts w:ascii="Montserrat" w:hAnsi="Montserrat" w:cs="Arial"/>
          <w:sz w:val="20"/>
          <w:szCs w:val="20"/>
        </w:rPr>
        <w:t xml:space="preserve"> </w:t>
      </w:r>
      <w:r w:rsidRPr="00502822">
        <w:rPr>
          <w:rFonts w:ascii="Montserrat" w:hAnsi="Montserrat" w:cs="Arial"/>
          <w:b/>
          <w:sz w:val="20"/>
          <w:szCs w:val="20"/>
        </w:rPr>
        <w:t>CONSULTOR</w:t>
      </w:r>
      <w:r>
        <w:rPr>
          <w:rFonts w:ascii="Montserrat" w:hAnsi="Montserrat" w:cs="Arial"/>
          <w:sz w:val="20"/>
          <w:szCs w:val="20"/>
        </w:rPr>
        <w:t xml:space="preserve"> </w:t>
      </w:r>
      <w:r w:rsidR="00935E16" w:rsidRPr="00502822">
        <w:rPr>
          <w:rFonts w:ascii="Montserrat" w:hAnsi="Montserrat" w:cs="Arial"/>
          <w:sz w:val="20"/>
          <w:szCs w:val="20"/>
        </w:rPr>
        <w:t xml:space="preserve">y </w:t>
      </w:r>
      <w:r w:rsidR="00675552" w:rsidRPr="00502822">
        <w:rPr>
          <w:rFonts w:ascii="Montserrat" w:hAnsi="Montserrat" w:cs="Arial"/>
          <w:sz w:val="20"/>
          <w:szCs w:val="20"/>
        </w:rPr>
        <w:t xml:space="preserve">la </w:t>
      </w:r>
      <w:r w:rsidR="00675552" w:rsidRPr="00502822">
        <w:rPr>
          <w:rFonts w:ascii="Montserrat" w:hAnsi="Montserrat" w:cs="Arial"/>
          <w:b/>
          <w:sz w:val="20"/>
          <w:szCs w:val="20"/>
        </w:rPr>
        <w:t>GERENCIA</w:t>
      </w:r>
      <w:r w:rsidR="00935E16" w:rsidRPr="00502822">
        <w:rPr>
          <w:rFonts w:ascii="Montserrat" w:hAnsi="Montserrat" w:cs="Arial"/>
          <w:sz w:val="20"/>
          <w:szCs w:val="20"/>
        </w:rPr>
        <w:t>, tomará las decisiones relacionadas a las acciones de campo y estrategias para la realización del estudio.</w:t>
      </w:r>
    </w:p>
    <w:p w:rsidR="00502822" w:rsidRPr="00502822" w:rsidRDefault="00502822" w:rsidP="00502822">
      <w:pPr>
        <w:pStyle w:val="Prrafodelista"/>
        <w:rPr>
          <w:rFonts w:ascii="Montserrat" w:hAnsi="Montserrat" w:cs="Arial"/>
          <w:sz w:val="20"/>
          <w:szCs w:val="20"/>
        </w:rPr>
      </w:pPr>
    </w:p>
    <w:p w:rsidR="00EC722B" w:rsidRDefault="00935E16" w:rsidP="00EC722B">
      <w:pPr>
        <w:pStyle w:val="Prrafodelista"/>
        <w:numPr>
          <w:ilvl w:val="0"/>
          <w:numId w:val="48"/>
        </w:numPr>
        <w:spacing w:after="0" w:line="240" w:lineRule="auto"/>
        <w:jc w:val="both"/>
        <w:rPr>
          <w:rFonts w:ascii="Montserrat" w:hAnsi="Montserrat" w:cs="Arial"/>
          <w:sz w:val="20"/>
          <w:szCs w:val="20"/>
        </w:rPr>
      </w:pPr>
      <w:r w:rsidRPr="00502822">
        <w:rPr>
          <w:rFonts w:ascii="Montserrat" w:hAnsi="Montserrat" w:cs="Arial"/>
          <w:sz w:val="20"/>
          <w:szCs w:val="20"/>
        </w:rPr>
        <w:t xml:space="preserve">El </w:t>
      </w:r>
      <w:r w:rsidR="00675552" w:rsidRPr="00502822">
        <w:rPr>
          <w:rFonts w:ascii="Montserrat" w:hAnsi="Montserrat" w:cs="Arial"/>
          <w:b/>
          <w:sz w:val="20"/>
          <w:szCs w:val="20"/>
        </w:rPr>
        <w:t>CONSULTOR</w:t>
      </w:r>
      <w:r w:rsidRPr="00502822">
        <w:rPr>
          <w:rFonts w:ascii="Montserrat" w:hAnsi="Montserrat" w:cs="Arial"/>
          <w:sz w:val="20"/>
          <w:szCs w:val="20"/>
        </w:rPr>
        <w:t xml:space="preserve"> deberá poner a consideración del </w:t>
      </w:r>
      <w:r w:rsidRPr="00502822">
        <w:rPr>
          <w:rFonts w:ascii="Montserrat" w:hAnsi="Montserrat" w:cs="Arial"/>
          <w:b/>
          <w:sz w:val="20"/>
          <w:szCs w:val="20"/>
        </w:rPr>
        <w:t>PROMOTOR</w:t>
      </w:r>
      <w:r w:rsidR="00675552" w:rsidRPr="00502822">
        <w:rPr>
          <w:rFonts w:ascii="Montserrat" w:hAnsi="Montserrat" w:cs="Arial"/>
          <w:sz w:val="20"/>
          <w:szCs w:val="20"/>
        </w:rPr>
        <w:t xml:space="preserve"> y la </w:t>
      </w:r>
      <w:r w:rsidR="00675552" w:rsidRPr="00502822">
        <w:rPr>
          <w:rFonts w:ascii="Montserrat" w:hAnsi="Montserrat" w:cs="Arial"/>
          <w:b/>
          <w:sz w:val="20"/>
          <w:szCs w:val="20"/>
        </w:rPr>
        <w:t>GERENCIA</w:t>
      </w:r>
      <w:r w:rsidRPr="00502822">
        <w:rPr>
          <w:rFonts w:ascii="Montserrat" w:hAnsi="Montserrat" w:cs="Arial"/>
          <w:sz w:val="20"/>
          <w:szCs w:val="20"/>
        </w:rPr>
        <w:t>, los formatos de campo, cuestionarios, ubicación de puntos de aforo, diseños de muestras y demás elementos que se requieren para el levantamiento de los estudios, para ser revisados y dar su visto bueno previamente a la ejecución de los trabajos de campo.</w:t>
      </w:r>
    </w:p>
    <w:p w:rsidR="00EC722B" w:rsidRPr="00EC722B" w:rsidRDefault="00EC722B" w:rsidP="00EC722B">
      <w:pPr>
        <w:pStyle w:val="Prrafodelista"/>
        <w:rPr>
          <w:rFonts w:ascii="Montserrat" w:hAnsi="Montserrat" w:cs="Arial"/>
          <w:sz w:val="20"/>
          <w:szCs w:val="20"/>
        </w:rPr>
      </w:pPr>
    </w:p>
    <w:p w:rsidR="00B55EC4" w:rsidRDefault="00DA686F" w:rsidP="00B55EC4">
      <w:pPr>
        <w:pStyle w:val="Prrafodelista"/>
        <w:numPr>
          <w:ilvl w:val="0"/>
          <w:numId w:val="48"/>
        </w:numPr>
        <w:spacing w:after="0" w:line="240" w:lineRule="auto"/>
        <w:jc w:val="both"/>
        <w:rPr>
          <w:rFonts w:ascii="Montserrat" w:hAnsi="Montserrat" w:cs="Arial"/>
          <w:sz w:val="20"/>
          <w:szCs w:val="20"/>
        </w:rPr>
      </w:pPr>
      <w:r w:rsidRPr="00EC722B">
        <w:rPr>
          <w:rFonts w:ascii="Montserrat" w:hAnsi="Montserrat" w:cs="Arial"/>
          <w:sz w:val="20"/>
          <w:szCs w:val="20"/>
        </w:rPr>
        <w:t xml:space="preserve">El </w:t>
      </w:r>
      <w:r w:rsidRPr="00EC722B">
        <w:rPr>
          <w:rFonts w:ascii="Montserrat" w:hAnsi="Montserrat" w:cs="Arial"/>
          <w:b/>
          <w:sz w:val="20"/>
          <w:szCs w:val="20"/>
        </w:rPr>
        <w:t xml:space="preserve">CONSULTOR </w:t>
      </w:r>
      <w:r w:rsidRPr="00EC722B">
        <w:rPr>
          <w:rFonts w:ascii="Montserrat" w:hAnsi="Montserrat" w:cs="Arial"/>
          <w:sz w:val="20"/>
          <w:szCs w:val="20"/>
        </w:rPr>
        <w:t xml:space="preserve">proveerá y facilitará al </w:t>
      </w:r>
      <w:r w:rsidRPr="00EC722B">
        <w:rPr>
          <w:rFonts w:ascii="Montserrat" w:hAnsi="Montserrat" w:cs="Arial"/>
          <w:b/>
          <w:sz w:val="20"/>
          <w:szCs w:val="20"/>
        </w:rPr>
        <w:t>PROMOTOR</w:t>
      </w:r>
      <w:r w:rsidR="00AA1695" w:rsidRPr="00AA1695">
        <w:rPr>
          <w:rFonts w:ascii="Montserrat" w:hAnsi="Montserrat" w:cs="Arial"/>
          <w:sz w:val="20"/>
          <w:szCs w:val="20"/>
        </w:rPr>
        <w:t xml:space="preserve"> lo que </w:t>
      </w:r>
      <w:r w:rsidR="00AA1695">
        <w:rPr>
          <w:rFonts w:ascii="Montserrat" w:hAnsi="Montserrat" w:cs="Arial"/>
          <w:sz w:val="20"/>
          <w:szCs w:val="20"/>
        </w:rPr>
        <w:t>éste último</w:t>
      </w:r>
      <w:r w:rsidR="00AA1695" w:rsidRPr="00AA1695">
        <w:rPr>
          <w:rFonts w:ascii="Montserrat" w:hAnsi="Montserrat" w:cs="Arial"/>
          <w:sz w:val="20"/>
          <w:szCs w:val="20"/>
        </w:rPr>
        <w:t xml:space="preserve"> considere necesario </w:t>
      </w:r>
      <w:r w:rsidRPr="00EC722B">
        <w:rPr>
          <w:rFonts w:ascii="Montserrat" w:hAnsi="Montserrat" w:cs="Arial"/>
          <w:sz w:val="20"/>
          <w:szCs w:val="20"/>
        </w:rPr>
        <w:t>para realizar visitas, inspecciones, verificaciones, supervisiones y gestiones que coady</w:t>
      </w:r>
      <w:r w:rsidR="001020A0" w:rsidRPr="00EC722B">
        <w:rPr>
          <w:rFonts w:ascii="Montserrat" w:hAnsi="Montserrat" w:cs="Arial"/>
          <w:sz w:val="20"/>
          <w:szCs w:val="20"/>
        </w:rPr>
        <w:t>uven al desarrollo del Proyecto.</w:t>
      </w:r>
    </w:p>
    <w:p w:rsidR="00B55EC4" w:rsidRPr="00B55EC4" w:rsidRDefault="00B55EC4" w:rsidP="00B55EC4">
      <w:pPr>
        <w:pStyle w:val="Prrafodelista"/>
        <w:rPr>
          <w:rFonts w:ascii="Montserrat" w:hAnsi="Montserrat" w:cs="Arial"/>
          <w:sz w:val="20"/>
          <w:szCs w:val="20"/>
        </w:rPr>
      </w:pPr>
    </w:p>
    <w:p w:rsidR="00A76D9F" w:rsidRDefault="00F31BE0" w:rsidP="00A76D9F">
      <w:pPr>
        <w:pStyle w:val="Prrafodelista"/>
        <w:numPr>
          <w:ilvl w:val="0"/>
          <w:numId w:val="48"/>
        </w:numPr>
        <w:spacing w:after="0" w:line="240" w:lineRule="auto"/>
        <w:jc w:val="both"/>
        <w:rPr>
          <w:rFonts w:ascii="Montserrat" w:hAnsi="Montserrat" w:cs="Arial"/>
          <w:sz w:val="20"/>
          <w:szCs w:val="20"/>
        </w:rPr>
      </w:pPr>
      <w:r w:rsidRPr="00B55EC4">
        <w:rPr>
          <w:rFonts w:ascii="Montserrat" w:hAnsi="Montserrat" w:cs="Arial"/>
          <w:sz w:val="20"/>
          <w:szCs w:val="20"/>
        </w:rPr>
        <w:t xml:space="preserve">El </w:t>
      </w:r>
      <w:r w:rsidRPr="00B55EC4">
        <w:rPr>
          <w:rFonts w:ascii="Montserrat" w:hAnsi="Montserrat" w:cs="Arial"/>
          <w:b/>
          <w:sz w:val="20"/>
          <w:szCs w:val="20"/>
        </w:rPr>
        <w:t xml:space="preserve">CONSULTOR </w:t>
      </w:r>
      <w:r w:rsidRPr="00B55EC4">
        <w:rPr>
          <w:rFonts w:ascii="Montserrat" w:hAnsi="Montserrat" w:cs="Arial"/>
          <w:sz w:val="20"/>
          <w:szCs w:val="20"/>
        </w:rPr>
        <w:t xml:space="preserve">proporcionará al </w:t>
      </w:r>
      <w:r w:rsidRPr="00B55EC4">
        <w:rPr>
          <w:rFonts w:ascii="Montserrat" w:hAnsi="Montserrat" w:cs="Arial"/>
          <w:b/>
          <w:sz w:val="20"/>
          <w:szCs w:val="20"/>
        </w:rPr>
        <w:t>PROMOTOR</w:t>
      </w:r>
      <w:r w:rsidRPr="00B55EC4">
        <w:rPr>
          <w:rFonts w:ascii="Montserrat" w:hAnsi="Montserrat" w:cs="Arial"/>
          <w:sz w:val="20"/>
          <w:szCs w:val="20"/>
        </w:rPr>
        <w:t xml:space="preserve"> los servicios y herramientas de acompañamiento, asesoría, soporte técnico y de gestión que el </w:t>
      </w:r>
      <w:r w:rsidR="00AA1695">
        <w:rPr>
          <w:rFonts w:ascii="Montserrat" w:hAnsi="Montserrat" w:cs="Arial"/>
          <w:b/>
          <w:sz w:val="20"/>
          <w:szCs w:val="20"/>
        </w:rPr>
        <w:t>PROMOTOR</w:t>
      </w:r>
      <w:r w:rsidRPr="00B55EC4">
        <w:rPr>
          <w:rFonts w:ascii="Montserrat" w:hAnsi="Montserrat" w:cs="Arial"/>
          <w:b/>
          <w:sz w:val="20"/>
          <w:szCs w:val="20"/>
        </w:rPr>
        <w:t xml:space="preserve"> </w:t>
      </w:r>
      <w:r w:rsidR="00AA1695" w:rsidRPr="00AA1695">
        <w:rPr>
          <w:rFonts w:ascii="Montserrat" w:hAnsi="Montserrat" w:cs="Arial"/>
          <w:sz w:val="20"/>
          <w:szCs w:val="20"/>
        </w:rPr>
        <w:t>requiera.</w:t>
      </w:r>
    </w:p>
    <w:p w:rsidR="00A76D9F" w:rsidRPr="00A76D9F" w:rsidRDefault="00A76D9F" w:rsidP="00A76D9F">
      <w:pPr>
        <w:pStyle w:val="Prrafodelista"/>
        <w:rPr>
          <w:rFonts w:ascii="Montserrat" w:hAnsi="Montserrat" w:cs="Arial"/>
          <w:sz w:val="20"/>
          <w:szCs w:val="20"/>
        </w:rPr>
      </w:pPr>
    </w:p>
    <w:p w:rsidR="00FC63A1" w:rsidRDefault="00FC63A1" w:rsidP="001319C4">
      <w:pPr>
        <w:pStyle w:val="Prrafodelista"/>
        <w:spacing w:after="0" w:line="240" w:lineRule="auto"/>
        <w:ind w:left="993"/>
        <w:contextualSpacing w:val="0"/>
        <w:rPr>
          <w:rFonts w:ascii="Montserrat" w:hAnsi="Montserrat" w:cs="Arial"/>
          <w:sz w:val="20"/>
          <w:szCs w:val="20"/>
        </w:rPr>
      </w:pPr>
    </w:p>
    <w:p w:rsidR="00F85C67" w:rsidRDefault="00F85C67" w:rsidP="001319C4">
      <w:pPr>
        <w:pStyle w:val="Prrafodelista"/>
        <w:spacing w:after="0" w:line="240" w:lineRule="auto"/>
        <w:ind w:left="993"/>
        <w:contextualSpacing w:val="0"/>
        <w:rPr>
          <w:rFonts w:ascii="Montserrat" w:hAnsi="Montserrat" w:cs="Arial"/>
          <w:sz w:val="20"/>
          <w:szCs w:val="20"/>
        </w:rPr>
      </w:pPr>
    </w:p>
    <w:p w:rsidR="00F85C67" w:rsidRDefault="00F85C67" w:rsidP="001319C4">
      <w:pPr>
        <w:pStyle w:val="Prrafodelista"/>
        <w:spacing w:after="0" w:line="240" w:lineRule="auto"/>
        <w:ind w:left="993"/>
        <w:contextualSpacing w:val="0"/>
        <w:rPr>
          <w:rFonts w:ascii="Montserrat" w:hAnsi="Montserrat" w:cs="Arial"/>
          <w:sz w:val="20"/>
          <w:szCs w:val="20"/>
        </w:rPr>
      </w:pPr>
    </w:p>
    <w:p w:rsidR="00F85C67" w:rsidRDefault="00F85C67" w:rsidP="001319C4">
      <w:pPr>
        <w:pStyle w:val="Prrafodelista"/>
        <w:spacing w:after="0" w:line="240" w:lineRule="auto"/>
        <w:ind w:left="993"/>
        <w:contextualSpacing w:val="0"/>
        <w:rPr>
          <w:rFonts w:ascii="Montserrat" w:hAnsi="Montserrat" w:cs="Arial"/>
          <w:sz w:val="20"/>
          <w:szCs w:val="20"/>
        </w:rPr>
      </w:pPr>
    </w:p>
    <w:p w:rsidR="00F85C67" w:rsidRDefault="00F85C67" w:rsidP="001319C4">
      <w:pPr>
        <w:pStyle w:val="Prrafodelista"/>
        <w:spacing w:after="0" w:line="240" w:lineRule="auto"/>
        <w:ind w:left="993"/>
        <w:contextualSpacing w:val="0"/>
        <w:rPr>
          <w:rFonts w:ascii="Montserrat" w:hAnsi="Montserrat" w:cs="Arial"/>
          <w:sz w:val="20"/>
          <w:szCs w:val="20"/>
        </w:rPr>
      </w:pPr>
    </w:p>
    <w:p w:rsidR="00F85C67" w:rsidRDefault="00F85C67" w:rsidP="001319C4">
      <w:pPr>
        <w:pStyle w:val="Prrafodelista"/>
        <w:spacing w:after="0" w:line="240" w:lineRule="auto"/>
        <w:ind w:left="993"/>
        <w:contextualSpacing w:val="0"/>
        <w:rPr>
          <w:rFonts w:ascii="Montserrat" w:hAnsi="Montserrat" w:cs="Arial"/>
          <w:sz w:val="20"/>
          <w:szCs w:val="20"/>
        </w:rPr>
      </w:pPr>
    </w:p>
    <w:p w:rsidR="00F85C67" w:rsidRDefault="00F85C67" w:rsidP="001319C4">
      <w:pPr>
        <w:pStyle w:val="Prrafodelista"/>
        <w:spacing w:after="0" w:line="240" w:lineRule="auto"/>
        <w:ind w:left="993"/>
        <w:contextualSpacing w:val="0"/>
        <w:rPr>
          <w:rFonts w:ascii="Montserrat" w:hAnsi="Montserrat" w:cs="Arial"/>
          <w:sz w:val="20"/>
          <w:szCs w:val="20"/>
        </w:rPr>
      </w:pPr>
    </w:p>
    <w:p w:rsidR="00F85C67" w:rsidRDefault="00F85C67" w:rsidP="001319C4">
      <w:pPr>
        <w:pStyle w:val="Prrafodelista"/>
        <w:spacing w:after="0" w:line="240" w:lineRule="auto"/>
        <w:ind w:left="993"/>
        <w:contextualSpacing w:val="0"/>
        <w:rPr>
          <w:rFonts w:ascii="Montserrat" w:hAnsi="Montserrat" w:cs="Arial"/>
          <w:sz w:val="20"/>
          <w:szCs w:val="20"/>
        </w:rPr>
      </w:pPr>
    </w:p>
    <w:p w:rsidR="00F85C67" w:rsidRDefault="00F85C67" w:rsidP="001319C4">
      <w:pPr>
        <w:pStyle w:val="Prrafodelista"/>
        <w:spacing w:after="0" w:line="240" w:lineRule="auto"/>
        <w:ind w:left="993"/>
        <w:contextualSpacing w:val="0"/>
        <w:rPr>
          <w:rFonts w:ascii="Montserrat" w:hAnsi="Montserrat" w:cs="Arial"/>
          <w:sz w:val="20"/>
          <w:szCs w:val="20"/>
        </w:rPr>
      </w:pPr>
    </w:p>
    <w:p w:rsidR="00F85C67" w:rsidRDefault="00F85C67" w:rsidP="001319C4">
      <w:pPr>
        <w:pStyle w:val="Prrafodelista"/>
        <w:spacing w:after="0" w:line="240" w:lineRule="auto"/>
        <w:ind w:left="993"/>
        <w:contextualSpacing w:val="0"/>
        <w:rPr>
          <w:rFonts w:ascii="Montserrat" w:hAnsi="Montserrat" w:cs="Arial"/>
          <w:sz w:val="20"/>
          <w:szCs w:val="20"/>
        </w:rPr>
      </w:pPr>
    </w:p>
    <w:p w:rsidR="00F85C67" w:rsidRDefault="00F85C67" w:rsidP="001319C4">
      <w:pPr>
        <w:pStyle w:val="Prrafodelista"/>
        <w:spacing w:after="0" w:line="240" w:lineRule="auto"/>
        <w:ind w:left="993"/>
        <w:contextualSpacing w:val="0"/>
        <w:rPr>
          <w:rFonts w:ascii="Montserrat" w:hAnsi="Montserrat" w:cs="Arial"/>
          <w:sz w:val="20"/>
          <w:szCs w:val="20"/>
        </w:rPr>
      </w:pPr>
    </w:p>
    <w:p w:rsidR="00F85C67" w:rsidRDefault="00F85C67" w:rsidP="001319C4">
      <w:pPr>
        <w:pStyle w:val="Prrafodelista"/>
        <w:spacing w:after="0" w:line="240" w:lineRule="auto"/>
        <w:ind w:left="993"/>
        <w:contextualSpacing w:val="0"/>
        <w:rPr>
          <w:rFonts w:ascii="Montserrat" w:hAnsi="Montserrat" w:cs="Arial"/>
          <w:sz w:val="20"/>
          <w:szCs w:val="20"/>
        </w:rPr>
      </w:pPr>
    </w:p>
    <w:p w:rsidR="00F85C67" w:rsidRDefault="00F85C67" w:rsidP="001319C4">
      <w:pPr>
        <w:pStyle w:val="Prrafodelista"/>
        <w:spacing w:after="0" w:line="240" w:lineRule="auto"/>
        <w:ind w:left="993"/>
        <w:contextualSpacing w:val="0"/>
        <w:rPr>
          <w:rFonts w:ascii="Montserrat" w:hAnsi="Montserrat" w:cs="Arial"/>
          <w:sz w:val="20"/>
          <w:szCs w:val="20"/>
        </w:rPr>
      </w:pPr>
    </w:p>
    <w:p w:rsidR="00F85C67" w:rsidRDefault="00F85C67" w:rsidP="001319C4">
      <w:pPr>
        <w:pStyle w:val="Prrafodelista"/>
        <w:spacing w:after="0" w:line="240" w:lineRule="auto"/>
        <w:ind w:left="993"/>
        <w:contextualSpacing w:val="0"/>
        <w:rPr>
          <w:rFonts w:ascii="Montserrat" w:hAnsi="Montserrat" w:cs="Arial"/>
          <w:sz w:val="20"/>
          <w:szCs w:val="20"/>
        </w:rPr>
      </w:pPr>
    </w:p>
    <w:p w:rsidR="00F85C67" w:rsidRDefault="00F85C67" w:rsidP="001319C4">
      <w:pPr>
        <w:pStyle w:val="Prrafodelista"/>
        <w:spacing w:after="0" w:line="240" w:lineRule="auto"/>
        <w:ind w:left="993"/>
        <w:contextualSpacing w:val="0"/>
        <w:rPr>
          <w:rFonts w:ascii="Montserrat" w:hAnsi="Montserrat" w:cs="Arial"/>
          <w:sz w:val="20"/>
          <w:szCs w:val="20"/>
        </w:rPr>
      </w:pPr>
    </w:p>
    <w:p w:rsidR="00F85C67" w:rsidRDefault="00F85C67" w:rsidP="001319C4">
      <w:pPr>
        <w:pStyle w:val="Prrafodelista"/>
        <w:spacing w:after="0" w:line="240" w:lineRule="auto"/>
        <w:ind w:left="993"/>
        <w:contextualSpacing w:val="0"/>
        <w:rPr>
          <w:rFonts w:ascii="Montserrat" w:hAnsi="Montserrat" w:cs="Arial"/>
          <w:sz w:val="20"/>
          <w:szCs w:val="20"/>
        </w:rPr>
      </w:pPr>
    </w:p>
    <w:p w:rsidR="00F85C67" w:rsidRDefault="00F85C67" w:rsidP="001319C4">
      <w:pPr>
        <w:pStyle w:val="Prrafodelista"/>
        <w:spacing w:after="0" w:line="240" w:lineRule="auto"/>
        <w:ind w:left="993"/>
        <w:contextualSpacing w:val="0"/>
        <w:rPr>
          <w:rFonts w:ascii="Montserrat" w:hAnsi="Montserrat" w:cs="Arial"/>
          <w:sz w:val="20"/>
          <w:szCs w:val="20"/>
        </w:rPr>
      </w:pPr>
    </w:p>
    <w:p w:rsidR="00F85C67" w:rsidRDefault="00F85C67" w:rsidP="001319C4">
      <w:pPr>
        <w:pStyle w:val="Prrafodelista"/>
        <w:spacing w:after="0" w:line="240" w:lineRule="auto"/>
        <w:ind w:left="993"/>
        <w:contextualSpacing w:val="0"/>
        <w:rPr>
          <w:rFonts w:ascii="Montserrat" w:hAnsi="Montserrat" w:cs="Arial"/>
          <w:sz w:val="20"/>
          <w:szCs w:val="20"/>
        </w:rPr>
      </w:pPr>
    </w:p>
    <w:p w:rsidR="00F85C67" w:rsidRDefault="00F85C67" w:rsidP="001319C4">
      <w:pPr>
        <w:pStyle w:val="Prrafodelista"/>
        <w:spacing w:after="0" w:line="240" w:lineRule="auto"/>
        <w:ind w:left="993"/>
        <w:contextualSpacing w:val="0"/>
        <w:rPr>
          <w:rFonts w:ascii="Montserrat" w:hAnsi="Montserrat" w:cs="Arial"/>
          <w:sz w:val="20"/>
          <w:szCs w:val="20"/>
        </w:rPr>
      </w:pPr>
    </w:p>
    <w:p w:rsidR="00F85C67" w:rsidRDefault="00F85C67" w:rsidP="001319C4">
      <w:pPr>
        <w:pStyle w:val="Prrafodelista"/>
        <w:spacing w:after="0" w:line="240" w:lineRule="auto"/>
        <w:ind w:left="993"/>
        <w:contextualSpacing w:val="0"/>
        <w:rPr>
          <w:rFonts w:ascii="Montserrat" w:hAnsi="Montserrat" w:cs="Arial"/>
          <w:sz w:val="20"/>
          <w:szCs w:val="20"/>
        </w:rPr>
      </w:pPr>
    </w:p>
    <w:p w:rsidR="00F85C67" w:rsidRDefault="00F85C67" w:rsidP="001319C4">
      <w:pPr>
        <w:pStyle w:val="Prrafodelista"/>
        <w:spacing w:after="0" w:line="240" w:lineRule="auto"/>
        <w:ind w:left="993"/>
        <w:contextualSpacing w:val="0"/>
        <w:rPr>
          <w:rFonts w:ascii="Montserrat" w:hAnsi="Montserrat" w:cs="Arial"/>
          <w:sz w:val="20"/>
          <w:szCs w:val="20"/>
        </w:rPr>
      </w:pPr>
    </w:p>
    <w:p w:rsidR="00F85C67" w:rsidRDefault="00F85C67" w:rsidP="001319C4">
      <w:pPr>
        <w:pStyle w:val="Prrafodelista"/>
        <w:spacing w:after="0" w:line="240" w:lineRule="auto"/>
        <w:ind w:left="993"/>
        <w:contextualSpacing w:val="0"/>
        <w:rPr>
          <w:rFonts w:ascii="Montserrat" w:hAnsi="Montserrat" w:cs="Arial"/>
          <w:sz w:val="20"/>
          <w:szCs w:val="20"/>
        </w:rPr>
      </w:pPr>
    </w:p>
    <w:p w:rsidR="00F85C67" w:rsidRDefault="00F85C67" w:rsidP="001319C4">
      <w:pPr>
        <w:pStyle w:val="Prrafodelista"/>
        <w:spacing w:after="0" w:line="240" w:lineRule="auto"/>
        <w:ind w:left="993"/>
        <w:contextualSpacing w:val="0"/>
        <w:rPr>
          <w:rFonts w:ascii="Montserrat" w:hAnsi="Montserrat" w:cs="Arial"/>
          <w:sz w:val="20"/>
          <w:szCs w:val="20"/>
        </w:rPr>
      </w:pPr>
    </w:p>
    <w:p w:rsidR="00F85C67" w:rsidRDefault="00F85C67" w:rsidP="001319C4">
      <w:pPr>
        <w:pStyle w:val="Prrafodelista"/>
        <w:spacing w:after="0" w:line="240" w:lineRule="auto"/>
        <w:ind w:left="993"/>
        <w:contextualSpacing w:val="0"/>
        <w:rPr>
          <w:rFonts w:ascii="Montserrat" w:hAnsi="Montserrat" w:cs="Arial"/>
          <w:sz w:val="20"/>
          <w:szCs w:val="20"/>
        </w:rPr>
      </w:pPr>
    </w:p>
    <w:p w:rsidR="00F85C67" w:rsidRDefault="00F85C67" w:rsidP="001319C4">
      <w:pPr>
        <w:pStyle w:val="Prrafodelista"/>
        <w:spacing w:after="0" w:line="240" w:lineRule="auto"/>
        <w:ind w:left="993"/>
        <w:contextualSpacing w:val="0"/>
        <w:rPr>
          <w:rFonts w:ascii="Montserrat" w:hAnsi="Montserrat" w:cs="Arial"/>
          <w:sz w:val="20"/>
          <w:szCs w:val="20"/>
        </w:rPr>
      </w:pPr>
    </w:p>
    <w:p w:rsidR="00F85C67" w:rsidRDefault="00F85C67" w:rsidP="001319C4">
      <w:pPr>
        <w:pStyle w:val="Prrafodelista"/>
        <w:spacing w:after="0" w:line="240" w:lineRule="auto"/>
        <w:ind w:left="993"/>
        <w:contextualSpacing w:val="0"/>
        <w:rPr>
          <w:rFonts w:ascii="Montserrat" w:hAnsi="Montserrat" w:cs="Arial"/>
          <w:sz w:val="20"/>
          <w:szCs w:val="20"/>
        </w:rPr>
      </w:pPr>
    </w:p>
    <w:p w:rsidR="00F85C67" w:rsidRDefault="00F85C67" w:rsidP="001319C4">
      <w:pPr>
        <w:pStyle w:val="Prrafodelista"/>
        <w:spacing w:after="0" w:line="240" w:lineRule="auto"/>
        <w:ind w:left="993"/>
        <w:contextualSpacing w:val="0"/>
        <w:rPr>
          <w:rFonts w:ascii="Montserrat" w:hAnsi="Montserrat" w:cs="Arial"/>
          <w:sz w:val="20"/>
          <w:szCs w:val="20"/>
        </w:rPr>
      </w:pPr>
    </w:p>
    <w:p w:rsidR="00F85C67" w:rsidRDefault="00F85C67" w:rsidP="001319C4">
      <w:pPr>
        <w:pStyle w:val="Prrafodelista"/>
        <w:spacing w:after="0" w:line="240" w:lineRule="auto"/>
        <w:ind w:left="993"/>
        <w:contextualSpacing w:val="0"/>
        <w:rPr>
          <w:rFonts w:ascii="Montserrat" w:hAnsi="Montserrat" w:cs="Arial"/>
          <w:sz w:val="20"/>
          <w:szCs w:val="20"/>
        </w:rPr>
      </w:pPr>
    </w:p>
    <w:p w:rsidR="007D33A1" w:rsidRDefault="007D33A1">
      <w:pPr>
        <w:rPr>
          <w:rFonts w:ascii="Montserrat" w:eastAsia="Times New Roman" w:hAnsi="Montserrat" w:cstheme="minorHAnsi"/>
          <w:b/>
          <w:sz w:val="20"/>
          <w:szCs w:val="20"/>
          <w:lang w:val="es-ES" w:eastAsia="es-ES"/>
        </w:rPr>
      </w:pPr>
      <w:bookmarkStart w:id="49" w:name="_Toc4694188"/>
      <w:r>
        <w:rPr>
          <w:rFonts w:ascii="Montserrat" w:eastAsia="Times New Roman" w:hAnsi="Montserrat" w:cstheme="minorHAnsi"/>
          <w:bCs/>
          <w:sz w:val="20"/>
          <w:szCs w:val="20"/>
          <w:lang w:val="es-ES" w:eastAsia="es-ES"/>
        </w:rPr>
        <w:br w:type="page"/>
      </w:r>
    </w:p>
    <w:p w:rsidR="007B69C7" w:rsidRPr="00CE7E3C" w:rsidRDefault="00597C11" w:rsidP="00597C11">
      <w:pPr>
        <w:pStyle w:val="Ttulo1"/>
        <w:keepLines w:val="0"/>
        <w:overflowPunct w:val="0"/>
        <w:autoSpaceDE w:val="0"/>
        <w:autoSpaceDN w:val="0"/>
        <w:adjustRightInd w:val="0"/>
        <w:spacing w:before="0" w:line="240" w:lineRule="auto"/>
        <w:jc w:val="center"/>
        <w:textAlignment w:val="baseline"/>
        <w:rPr>
          <w:rFonts w:ascii="Montserrat" w:eastAsia="Times New Roman" w:hAnsi="Montserrat" w:cstheme="minorHAnsi"/>
          <w:bCs w:val="0"/>
          <w:color w:val="auto"/>
          <w:sz w:val="20"/>
          <w:szCs w:val="20"/>
          <w:lang w:val="es-ES" w:eastAsia="es-ES"/>
        </w:rPr>
      </w:pPr>
      <w:r w:rsidRPr="00CE7E3C">
        <w:rPr>
          <w:rFonts w:ascii="Montserrat" w:eastAsia="Times New Roman" w:hAnsi="Montserrat" w:cstheme="minorHAnsi"/>
          <w:bCs w:val="0"/>
          <w:color w:val="auto"/>
          <w:sz w:val="20"/>
          <w:szCs w:val="20"/>
          <w:lang w:val="es-ES" w:eastAsia="es-ES"/>
        </w:rPr>
        <w:lastRenderedPageBreak/>
        <w:t>ANEXO 1. RELACIÓN DE PRODUCTOS</w:t>
      </w:r>
      <w:bookmarkEnd w:id="49"/>
    </w:p>
    <w:p w:rsidR="007B69C7" w:rsidRPr="00CE7E3C" w:rsidRDefault="007B69C7" w:rsidP="001319C4">
      <w:pPr>
        <w:pStyle w:val="Prrafodelista"/>
        <w:spacing w:after="0" w:line="240" w:lineRule="auto"/>
        <w:ind w:left="0"/>
        <w:contextualSpacing w:val="0"/>
        <w:rPr>
          <w:rFonts w:ascii="Montserrat" w:hAnsi="Montserrat"/>
          <w:color w:val="000000" w:themeColor="text1"/>
          <w:sz w:val="20"/>
          <w:szCs w:val="20"/>
        </w:rPr>
      </w:pPr>
    </w:p>
    <w:tbl>
      <w:tblPr>
        <w:tblStyle w:val="Tablaconcuadrcula"/>
        <w:tblW w:w="9889" w:type="dxa"/>
        <w:tblLook w:val="04A0" w:firstRow="1" w:lastRow="0" w:firstColumn="1" w:lastColumn="0" w:noHBand="0" w:noVBand="1"/>
      </w:tblPr>
      <w:tblGrid>
        <w:gridCol w:w="1985"/>
        <w:gridCol w:w="2835"/>
        <w:gridCol w:w="5069"/>
      </w:tblGrid>
      <w:tr w:rsidR="002D41AD" w:rsidRPr="002D41AD" w:rsidTr="002D41AD">
        <w:trPr>
          <w:trHeight w:val="268"/>
          <w:tblHeader/>
        </w:trPr>
        <w:tc>
          <w:tcPr>
            <w:tcW w:w="1985" w:type="dxa"/>
          </w:tcPr>
          <w:p w:rsidR="007B69C7" w:rsidRPr="002D41AD" w:rsidRDefault="007B69C7" w:rsidP="002D41AD">
            <w:pPr>
              <w:jc w:val="center"/>
              <w:rPr>
                <w:rFonts w:ascii="Montserrat" w:hAnsi="Montserrat"/>
                <w:b/>
                <w:sz w:val="20"/>
                <w:szCs w:val="20"/>
              </w:rPr>
            </w:pPr>
            <w:r w:rsidRPr="002D41AD">
              <w:rPr>
                <w:rFonts w:ascii="Montserrat" w:hAnsi="Montserrat"/>
                <w:b/>
                <w:sz w:val="20"/>
                <w:szCs w:val="20"/>
              </w:rPr>
              <w:t>Estudio</w:t>
            </w:r>
          </w:p>
        </w:tc>
        <w:tc>
          <w:tcPr>
            <w:tcW w:w="2835" w:type="dxa"/>
          </w:tcPr>
          <w:p w:rsidR="007B69C7" w:rsidRPr="002D41AD" w:rsidRDefault="007B69C7" w:rsidP="002D41AD">
            <w:pPr>
              <w:jc w:val="center"/>
              <w:rPr>
                <w:rFonts w:ascii="Montserrat" w:hAnsi="Montserrat"/>
                <w:b/>
                <w:sz w:val="20"/>
                <w:szCs w:val="20"/>
              </w:rPr>
            </w:pPr>
            <w:r w:rsidRPr="002D41AD">
              <w:rPr>
                <w:rFonts w:ascii="Montserrat" w:hAnsi="Montserrat"/>
                <w:b/>
                <w:sz w:val="20"/>
                <w:szCs w:val="20"/>
              </w:rPr>
              <w:t>Producto</w:t>
            </w:r>
          </w:p>
        </w:tc>
        <w:tc>
          <w:tcPr>
            <w:tcW w:w="5069" w:type="dxa"/>
          </w:tcPr>
          <w:p w:rsidR="007B69C7" w:rsidRPr="002D41AD" w:rsidRDefault="007B69C7" w:rsidP="002D41AD">
            <w:pPr>
              <w:jc w:val="center"/>
              <w:rPr>
                <w:rFonts w:ascii="Montserrat" w:hAnsi="Montserrat"/>
                <w:b/>
                <w:sz w:val="20"/>
                <w:szCs w:val="20"/>
              </w:rPr>
            </w:pPr>
            <w:r w:rsidRPr="002D41AD">
              <w:rPr>
                <w:rFonts w:ascii="Montserrat" w:hAnsi="Montserrat"/>
                <w:b/>
                <w:sz w:val="20"/>
                <w:szCs w:val="20"/>
              </w:rPr>
              <w:t>Manera de presentarlo</w:t>
            </w:r>
          </w:p>
        </w:tc>
      </w:tr>
      <w:tr w:rsidR="002D41AD" w:rsidRPr="002D41AD" w:rsidTr="002D41AD">
        <w:tc>
          <w:tcPr>
            <w:tcW w:w="9889" w:type="dxa"/>
            <w:gridSpan w:val="3"/>
          </w:tcPr>
          <w:p w:rsidR="007B69C7" w:rsidRPr="00597C11" w:rsidRDefault="009A1163" w:rsidP="00597C11">
            <w:pPr>
              <w:pStyle w:val="Prrafodelista"/>
              <w:ind w:left="0"/>
              <w:contextualSpacing w:val="0"/>
              <w:jc w:val="center"/>
              <w:rPr>
                <w:rFonts w:ascii="Montserrat" w:hAnsi="Montserrat"/>
                <w:b/>
                <w:sz w:val="18"/>
                <w:szCs w:val="20"/>
              </w:rPr>
            </w:pPr>
            <w:r w:rsidRPr="00597C11">
              <w:rPr>
                <w:rFonts w:ascii="Montserrat" w:hAnsi="Montserrat"/>
                <w:b/>
                <w:sz w:val="18"/>
                <w:szCs w:val="20"/>
              </w:rPr>
              <w:t>CARACTERIZACIÓN DE LA SITUACIÓN ACTUAL EN LA ZONA DE IMPACTO.</w:t>
            </w:r>
          </w:p>
        </w:tc>
      </w:tr>
      <w:tr w:rsidR="002D41AD" w:rsidRPr="002D41AD" w:rsidTr="002D41AD">
        <w:tc>
          <w:tcPr>
            <w:tcW w:w="1985" w:type="dxa"/>
          </w:tcPr>
          <w:p w:rsidR="007B69C7" w:rsidRPr="002D41AD" w:rsidRDefault="007B69C7" w:rsidP="002D41AD">
            <w:pPr>
              <w:jc w:val="both"/>
              <w:rPr>
                <w:rFonts w:ascii="Montserrat" w:hAnsi="Montserrat"/>
                <w:sz w:val="18"/>
                <w:szCs w:val="20"/>
              </w:rPr>
            </w:pPr>
            <w:r w:rsidRPr="002D41AD">
              <w:rPr>
                <w:rFonts w:ascii="Montserrat" w:hAnsi="Montserrat"/>
                <w:sz w:val="18"/>
                <w:szCs w:val="20"/>
              </w:rPr>
              <w:t>Red vial.</w:t>
            </w:r>
          </w:p>
        </w:tc>
        <w:tc>
          <w:tcPr>
            <w:tcW w:w="2835" w:type="dxa"/>
          </w:tcPr>
          <w:p w:rsidR="007B69C7" w:rsidRPr="002D41AD" w:rsidRDefault="00B71B0D" w:rsidP="002D41AD">
            <w:pPr>
              <w:jc w:val="both"/>
              <w:rPr>
                <w:rFonts w:ascii="Montserrat" w:hAnsi="Montserrat"/>
                <w:sz w:val="18"/>
                <w:szCs w:val="20"/>
              </w:rPr>
            </w:pPr>
            <w:r w:rsidRPr="002D41AD">
              <w:rPr>
                <w:rFonts w:ascii="Montserrat" w:hAnsi="Montserrat"/>
                <w:sz w:val="18"/>
                <w:szCs w:val="20"/>
              </w:rPr>
              <w:t xml:space="preserve">Actualización del </w:t>
            </w:r>
            <w:r w:rsidR="007B69C7" w:rsidRPr="002D41AD">
              <w:rPr>
                <w:rFonts w:ascii="Montserrat" w:hAnsi="Montserrat"/>
                <w:sz w:val="18"/>
                <w:szCs w:val="20"/>
              </w:rPr>
              <w:t>Inventario de red vial primaria</w:t>
            </w:r>
            <w:r w:rsidR="003D3469" w:rsidRPr="002D41AD">
              <w:rPr>
                <w:rFonts w:ascii="Montserrat" w:hAnsi="Montserrat"/>
                <w:sz w:val="18"/>
                <w:szCs w:val="20"/>
              </w:rPr>
              <w:t xml:space="preserve"> con información satelital</w:t>
            </w:r>
            <w:r w:rsidR="007B69C7" w:rsidRPr="002D41AD">
              <w:rPr>
                <w:rFonts w:ascii="Montserrat" w:hAnsi="Montserrat"/>
                <w:sz w:val="18"/>
                <w:szCs w:val="20"/>
              </w:rPr>
              <w:t>, con clasificación del tipo de vía de acuerdo a la estructura vial de la ciudad, considerando, el equipamiento, mobiliario, zonas verdes, obstáculos y cualquier elemento para la operación vial.</w:t>
            </w:r>
          </w:p>
        </w:tc>
        <w:tc>
          <w:tcPr>
            <w:tcW w:w="5069" w:type="dxa"/>
          </w:tcPr>
          <w:p w:rsidR="007B69C7" w:rsidRPr="007D33A1" w:rsidRDefault="007D33A1" w:rsidP="007D33A1">
            <w:pPr>
              <w:jc w:val="both"/>
              <w:rPr>
                <w:rFonts w:ascii="Montserrat" w:hAnsi="Montserrat"/>
                <w:sz w:val="18"/>
                <w:szCs w:val="20"/>
              </w:rPr>
            </w:pPr>
            <w:r>
              <w:rPr>
                <w:rFonts w:ascii="Montserrat" w:hAnsi="Montserrat"/>
                <w:sz w:val="18"/>
                <w:szCs w:val="20"/>
              </w:rPr>
              <w:t xml:space="preserve">a. </w:t>
            </w:r>
            <w:r w:rsidR="007B69C7" w:rsidRPr="007D33A1">
              <w:rPr>
                <w:rFonts w:ascii="Montserrat" w:hAnsi="Montserrat"/>
                <w:sz w:val="18"/>
                <w:szCs w:val="20"/>
              </w:rPr>
              <w:t>Planos con:</w:t>
            </w:r>
          </w:p>
          <w:p w:rsidR="007B69C7" w:rsidRPr="002D41AD" w:rsidRDefault="007B69C7" w:rsidP="001319C4">
            <w:pPr>
              <w:pStyle w:val="Prrafodelista"/>
              <w:numPr>
                <w:ilvl w:val="0"/>
                <w:numId w:val="10"/>
              </w:numPr>
              <w:ind w:left="454" w:hanging="283"/>
              <w:contextualSpacing w:val="0"/>
              <w:jc w:val="both"/>
              <w:rPr>
                <w:rFonts w:ascii="Montserrat" w:hAnsi="Montserrat"/>
                <w:sz w:val="18"/>
                <w:szCs w:val="20"/>
              </w:rPr>
            </w:pPr>
            <w:r w:rsidRPr="002D41AD">
              <w:rPr>
                <w:rFonts w:ascii="Montserrat" w:hAnsi="Montserrat"/>
                <w:sz w:val="18"/>
                <w:szCs w:val="20"/>
              </w:rPr>
              <w:t>Ancho y configuración de secciones transversales, especificando si cuenta con camellón central (físico o con marcas en el pavimento).</w:t>
            </w:r>
          </w:p>
          <w:p w:rsidR="007B69C7" w:rsidRPr="002D41AD" w:rsidRDefault="007B69C7" w:rsidP="001319C4">
            <w:pPr>
              <w:pStyle w:val="Prrafodelista"/>
              <w:numPr>
                <w:ilvl w:val="0"/>
                <w:numId w:val="10"/>
              </w:numPr>
              <w:ind w:left="454" w:hanging="283"/>
              <w:contextualSpacing w:val="0"/>
              <w:jc w:val="both"/>
              <w:rPr>
                <w:rFonts w:ascii="Montserrat" w:hAnsi="Montserrat"/>
                <w:sz w:val="18"/>
                <w:szCs w:val="20"/>
              </w:rPr>
            </w:pPr>
            <w:r w:rsidRPr="002D41AD">
              <w:rPr>
                <w:rFonts w:ascii="Montserrat" w:hAnsi="Montserrat"/>
                <w:sz w:val="18"/>
                <w:szCs w:val="20"/>
              </w:rPr>
              <w:t>Número de carriles, uso de los mismos y sentidos de circulación.</w:t>
            </w:r>
          </w:p>
          <w:p w:rsidR="007B69C7" w:rsidRPr="002D41AD" w:rsidRDefault="007B69C7" w:rsidP="001319C4">
            <w:pPr>
              <w:pStyle w:val="Prrafodelista"/>
              <w:numPr>
                <w:ilvl w:val="0"/>
                <w:numId w:val="10"/>
              </w:numPr>
              <w:ind w:left="454" w:hanging="283"/>
              <w:contextualSpacing w:val="0"/>
              <w:jc w:val="both"/>
              <w:rPr>
                <w:rFonts w:ascii="Montserrat" w:hAnsi="Montserrat"/>
                <w:sz w:val="18"/>
                <w:szCs w:val="20"/>
              </w:rPr>
            </w:pPr>
            <w:r w:rsidRPr="002D41AD">
              <w:rPr>
                <w:rFonts w:ascii="Montserrat" w:hAnsi="Montserrat"/>
                <w:sz w:val="18"/>
                <w:szCs w:val="20"/>
              </w:rPr>
              <w:t>Inventario físico y operacional de intersecciones, describiendo si son o no semaforizadas y su impacto en el flujo vehicular.</w:t>
            </w:r>
          </w:p>
          <w:p w:rsidR="007B69C7" w:rsidRPr="002D41AD" w:rsidRDefault="007B69C7" w:rsidP="001319C4">
            <w:pPr>
              <w:pStyle w:val="Prrafodelista"/>
              <w:numPr>
                <w:ilvl w:val="0"/>
                <w:numId w:val="10"/>
              </w:numPr>
              <w:ind w:left="454" w:hanging="283"/>
              <w:contextualSpacing w:val="0"/>
              <w:jc w:val="both"/>
              <w:rPr>
                <w:rFonts w:ascii="Montserrat" w:hAnsi="Montserrat"/>
                <w:sz w:val="18"/>
                <w:szCs w:val="20"/>
              </w:rPr>
            </w:pPr>
            <w:r w:rsidRPr="002D41AD">
              <w:rPr>
                <w:rFonts w:ascii="Montserrat" w:hAnsi="Montserrat"/>
                <w:sz w:val="18"/>
                <w:szCs w:val="20"/>
              </w:rPr>
              <w:t>Inventario de señalamiento horizontal y vertical.</w:t>
            </w:r>
          </w:p>
          <w:p w:rsidR="007B69C7" w:rsidRPr="002D41AD" w:rsidRDefault="007B69C7" w:rsidP="001319C4">
            <w:pPr>
              <w:pStyle w:val="Prrafodelista"/>
              <w:numPr>
                <w:ilvl w:val="0"/>
                <w:numId w:val="10"/>
              </w:numPr>
              <w:ind w:left="454" w:hanging="283"/>
              <w:contextualSpacing w:val="0"/>
              <w:jc w:val="both"/>
              <w:rPr>
                <w:rFonts w:ascii="Montserrat" w:hAnsi="Montserrat"/>
                <w:sz w:val="18"/>
                <w:szCs w:val="20"/>
              </w:rPr>
            </w:pPr>
            <w:r w:rsidRPr="002D41AD">
              <w:rPr>
                <w:rFonts w:ascii="Montserrat" w:hAnsi="Montserrat"/>
                <w:sz w:val="18"/>
                <w:szCs w:val="20"/>
              </w:rPr>
              <w:t>Inspección visual del estado físico del pavimento.</w:t>
            </w:r>
          </w:p>
          <w:p w:rsidR="007B69C7" w:rsidRPr="002D41AD" w:rsidRDefault="007B69C7" w:rsidP="001319C4">
            <w:pPr>
              <w:pStyle w:val="Prrafodelista"/>
              <w:numPr>
                <w:ilvl w:val="0"/>
                <w:numId w:val="10"/>
              </w:numPr>
              <w:ind w:left="454" w:hanging="283"/>
              <w:contextualSpacing w:val="0"/>
              <w:jc w:val="both"/>
              <w:rPr>
                <w:rFonts w:ascii="Montserrat" w:hAnsi="Montserrat"/>
                <w:sz w:val="18"/>
                <w:szCs w:val="20"/>
              </w:rPr>
            </w:pPr>
            <w:r w:rsidRPr="002D41AD">
              <w:rPr>
                <w:rFonts w:ascii="Montserrat" w:hAnsi="Montserrat"/>
                <w:sz w:val="18"/>
                <w:szCs w:val="20"/>
              </w:rPr>
              <w:t>Ubicación de cobertizos y/o paradas del transporte público.</w:t>
            </w:r>
          </w:p>
          <w:p w:rsidR="007B69C7" w:rsidRPr="002D41AD" w:rsidRDefault="007B69C7" w:rsidP="001319C4">
            <w:pPr>
              <w:pStyle w:val="Prrafodelista"/>
              <w:numPr>
                <w:ilvl w:val="0"/>
                <w:numId w:val="10"/>
              </w:numPr>
              <w:ind w:left="454" w:hanging="283"/>
              <w:contextualSpacing w:val="0"/>
              <w:jc w:val="both"/>
              <w:rPr>
                <w:rFonts w:ascii="Montserrat" w:hAnsi="Montserrat"/>
                <w:sz w:val="18"/>
                <w:szCs w:val="20"/>
              </w:rPr>
            </w:pPr>
            <w:r w:rsidRPr="002D41AD">
              <w:rPr>
                <w:rFonts w:ascii="Montserrat" w:hAnsi="Montserrat"/>
                <w:sz w:val="18"/>
                <w:szCs w:val="20"/>
              </w:rPr>
              <w:t>Ubicación y clasificación de obstáculos.</w:t>
            </w:r>
          </w:p>
          <w:p w:rsidR="007B69C7" w:rsidRPr="002D41AD" w:rsidRDefault="007B69C7" w:rsidP="001319C4">
            <w:pPr>
              <w:pStyle w:val="Prrafodelista"/>
              <w:numPr>
                <w:ilvl w:val="0"/>
                <w:numId w:val="10"/>
              </w:numPr>
              <w:ind w:left="454" w:hanging="283"/>
              <w:contextualSpacing w:val="0"/>
              <w:jc w:val="both"/>
              <w:rPr>
                <w:rFonts w:ascii="Montserrat" w:hAnsi="Montserrat"/>
                <w:sz w:val="18"/>
                <w:szCs w:val="20"/>
              </w:rPr>
            </w:pPr>
            <w:r w:rsidRPr="002D41AD">
              <w:rPr>
                <w:rFonts w:ascii="Montserrat" w:hAnsi="Montserrat"/>
                <w:sz w:val="18"/>
                <w:szCs w:val="20"/>
              </w:rPr>
              <w:t>Ubicación de zonas verdes y árboles.</w:t>
            </w:r>
          </w:p>
          <w:p w:rsidR="007B69C7" w:rsidRPr="002D41AD" w:rsidRDefault="007B69C7" w:rsidP="001319C4">
            <w:pPr>
              <w:pStyle w:val="Prrafodelista"/>
              <w:numPr>
                <w:ilvl w:val="0"/>
                <w:numId w:val="10"/>
              </w:numPr>
              <w:ind w:left="454" w:hanging="283"/>
              <w:contextualSpacing w:val="0"/>
              <w:jc w:val="both"/>
              <w:rPr>
                <w:rFonts w:ascii="Montserrat" w:hAnsi="Montserrat"/>
                <w:sz w:val="18"/>
                <w:szCs w:val="20"/>
              </w:rPr>
            </w:pPr>
            <w:r w:rsidRPr="002D41AD">
              <w:rPr>
                <w:rFonts w:ascii="Montserrat" w:hAnsi="Montserrat"/>
                <w:sz w:val="18"/>
                <w:szCs w:val="20"/>
              </w:rPr>
              <w:t>Principales usos de suelo sobre cada uno de los corredores.</w:t>
            </w:r>
          </w:p>
          <w:p w:rsidR="007B69C7" w:rsidRPr="007D33A1" w:rsidRDefault="007D33A1" w:rsidP="007D33A1">
            <w:pPr>
              <w:jc w:val="both"/>
              <w:rPr>
                <w:rFonts w:ascii="Montserrat" w:hAnsi="Montserrat"/>
                <w:sz w:val="18"/>
                <w:szCs w:val="20"/>
              </w:rPr>
            </w:pPr>
            <w:r>
              <w:rPr>
                <w:rFonts w:ascii="Montserrat" w:hAnsi="Montserrat"/>
                <w:sz w:val="18"/>
                <w:szCs w:val="20"/>
              </w:rPr>
              <w:t xml:space="preserve">b. </w:t>
            </w:r>
            <w:r w:rsidR="007B69C7" w:rsidRPr="007D33A1">
              <w:rPr>
                <w:rFonts w:ascii="Montserrat" w:hAnsi="Montserrat"/>
                <w:sz w:val="18"/>
                <w:szCs w:val="20"/>
              </w:rPr>
              <w:t>Informe ejecutivo de resultados (documento de texto).</w:t>
            </w:r>
          </w:p>
        </w:tc>
      </w:tr>
      <w:tr w:rsidR="002D41AD" w:rsidRPr="002D41AD" w:rsidTr="002D41AD">
        <w:tc>
          <w:tcPr>
            <w:tcW w:w="1985" w:type="dxa"/>
          </w:tcPr>
          <w:p w:rsidR="007B69C7" w:rsidRPr="002D41AD" w:rsidRDefault="007B69C7" w:rsidP="002D41AD">
            <w:pPr>
              <w:jc w:val="both"/>
              <w:rPr>
                <w:rFonts w:ascii="Montserrat" w:hAnsi="Montserrat"/>
                <w:sz w:val="18"/>
                <w:szCs w:val="20"/>
              </w:rPr>
            </w:pPr>
            <w:r w:rsidRPr="002D41AD">
              <w:rPr>
                <w:rFonts w:ascii="Montserrat" w:hAnsi="Montserrat"/>
                <w:sz w:val="18"/>
                <w:szCs w:val="20"/>
              </w:rPr>
              <w:t xml:space="preserve">Necesidades de </w:t>
            </w:r>
            <w:r w:rsidR="00AD5844" w:rsidRPr="002D41AD">
              <w:rPr>
                <w:rFonts w:ascii="Montserrat" w:hAnsi="Montserrat"/>
                <w:sz w:val="18"/>
                <w:szCs w:val="20"/>
              </w:rPr>
              <w:t>m</w:t>
            </w:r>
            <w:r w:rsidRPr="002D41AD">
              <w:rPr>
                <w:rFonts w:ascii="Montserrat" w:hAnsi="Montserrat"/>
                <w:sz w:val="18"/>
                <w:szCs w:val="20"/>
              </w:rPr>
              <w:t>ovilidad.</w:t>
            </w:r>
          </w:p>
        </w:tc>
        <w:tc>
          <w:tcPr>
            <w:tcW w:w="2835" w:type="dxa"/>
          </w:tcPr>
          <w:p w:rsidR="007B69C7" w:rsidRPr="002D41AD" w:rsidRDefault="006B3389" w:rsidP="002D41AD">
            <w:pPr>
              <w:jc w:val="both"/>
              <w:rPr>
                <w:rFonts w:ascii="Montserrat" w:hAnsi="Montserrat"/>
                <w:sz w:val="18"/>
                <w:szCs w:val="20"/>
              </w:rPr>
            </w:pPr>
            <w:r w:rsidRPr="002D41AD">
              <w:rPr>
                <w:rFonts w:ascii="Montserrat" w:hAnsi="Montserrat"/>
                <w:sz w:val="18"/>
                <w:szCs w:val="20"/>
              </w:rPr>
              <w:t>Actualización de las c</w:t>
            </w:r>
            <w:r w:rsidR="007B69C7" w:rsidRPr="002D41AD">
              <w:rPr>
                <w:rFonts w:ascii="Montserrat" w:hAnsi="Montserrat"/>
                <w:sz w:val="18"/>
                <w:szCs w:val="20"/>
              </w:rPr>
              <w:t>aracterísticas de las necesidades de mo</w:t>
            </w:r>
            <w:r w:rsidRPr="002D41AD">
              <w:rPr>
                <w:rFonts w:ascii="Montserrat" w:hAnsi="Montserrat"/>
                <w:sz w:val="18"/>
                <w:szCs w:val="20"/>
              </w:rPr>
              <w:t>vilidad en la zona</w:t>
            </w:r>
            <w:r w:rsidR="00AD5844" w:rsidRPr="002D41AD">
              <w:rPr>
                <w:rFonts w:ascii="Montserrat" w:hAnsi="Montserrat"/>
                <w:sz w:val="18"/>
                <w:szCs w:val="20"/>
              </w:rPr>
              <w:t xml:space="preserve"> de </w:t>
            </w:r>
            <w:r w:rsidR="00B71B0D" w:rsidRPr="002D41AD">
              <w:rPr>
                <w:rFonts w:ascii="Montserrat" w:hAnsi="Montserrat"/>
                <w:sz w:val="18"/>
                <w:szCs w:val="20"/>
              </w:rPr>
              <w:t>estudio</w:t>
            </w:r>
            <w:r w:rsidR="007B69C7" w:rsidRPr="002D41AD">
              <w:rPr>
                <w:rFonts w:ascii="Montserrat" w:hAnsi="Montserrat"/>
                <w:sz w:val="18"/>
                <w:szCs w:val="20"/>
              </w:rPr>
              <w:t>, incluyendo el análisis demográfico, la aplicación de encuestas de origen destino y de preferencia declarada.</w:t>
            </w:r>
          </w:p>
        </w:tc>
        <w:tc>
          <w:tcPr>
            <w:tcW w:w="5069" w:type="dxa"/>
          </w:tcPr>
          <w:p w:rsidR="007B69C7" w:rsidRPr="007D33A1" w:rsidRDefault="007B69C7" w:rsidP="007D33A1">
            <w:pPr>
              <w:jc w:val="both"/>
              <w:rPr>
                <w:rFonts w:ascii="Montserrat" w:hAnsi="Montserrat"/>
                <w:sz w:val="18"/>
                <w:szCs w:val="20"/>
              </w:rPr>
            </w:pPr>
            <w:r w:rsidRPr="007D33A1">
              <w:rPr>
                <w:rFonts w:ascii="Montserrat" w:hAnsi="Montserrat"/>
                <w:sz w:val="18"/>
                <w:szCs w:val="20"/>
              </w:rPr>
              <w:t>Informe ejecutivo de resultados (documento de texto), incluyendo</w:t>
            </w:r>
            <w:r w:rsidR="007D33A1">
              <w:rPr>
                <w:rFonts w:ascii="Montserrat" w:hAnsi="Montserrat"/>
                <w:sz w:val="18"/>
                <w:szCs w:val="20"/>
              </w:rPr>
              <w:t>:</w:t>
            </w:r>
          </w:p>
          <w:p w:rsidR="006B3389" w:rsidRPr="002D41AD" w:rsidRDefault="006B3389" w:rsidP="001319C4">
            <w:pPr>
              <w:pStyle w:val="Prrafodelista"/>
              <w:numPr>
                <w:ilvl w:val="0"/>
                <w:numId w:val="10"/>
              </w:numPr>
              <w:contextualSpacing w:val="0"/>
              <w:jc w:val="both"/>
              <w:rPr>
                <w:rFonts w:ascii="Montserrat" w:hAnsi="Montserrat"/>
                <w:sz w:val="18"/>
                <w:szCs w:val="20"/>
              </w:rPr>
            </w:pPr>
            <w:r w:rsidRPr="002D41AD">
              <w:rPr>
                <w:rFonts w:ascii="Montserrat" w:hAnsi="Montserrat"/>
                <w:sz w:val="18"/>
                <w:szCs w:val="20"/>
              </w:rPr>
              <w:t xml:space="preserve">Análisis poblacional de la zona de estudio. El </w:t>
            </w:r>
            <w:r w:rsidRPr="002D41AD">
              <w:rPr>
                <w:rFonts w:ascii="Montserrat" w:hAnsi="Montserrat"/>
                <w:b/>
                <w:sz w:val="18"/>
                <w:szCs w:val="20"/>
              </w:rPr>
              <w:t>CONSULTOR</w:t>
            </w:r>
            <w:r w:rsidRPr="002D41AD">
              <w:rPr>
                <w:rFonts w:ascii="Montserrat" w:hAnsi="Montserrat"/>
                <w:sz w:val="18"/>
                <w:szCs w:val="20"/>
              </w:rPr>
              <w:t xml:space="preserve"> deberá recurrir a la información de fuentes oficiales gubernamentales. Partiendo por la disponible en el INEGI y complementándose de cualquier otra fuente fidedigna, como instituciones educativas de renombre, a efecto de cuantificar la población y describir sus características socioeconómicas</w:t>
            </w:r>
            <w:r w:rsidR="002D41AD">
              <w:rPr>
                <w:rFonts w:ascii="Montserrat" w:hAnsi="Montserrat"/>
                <w:sz w:val="18"/>
                <w:szCs w:val="20"/>
              </w:rPr>
              <w:t>.</w:t>
            </w:r>
          </w:p>
          <w:p w:rsidR="00E116B2" w:rsidRPr="002D41AD" w:rsidRDefault="00E116B2" w:rsidP="001319C4">
            <w:pPr>
              <w:pStyle w:val="Prrafodelista"/>
              <w:numPr>
                <w:ilvl w:val="0"/>
                <w:numId w:val="10"/>
              </w:numPr>
              <w:contextualSpacing w:val="0"/>
              <w:jc w:val="both"/>
              <w:rPr>
                <w:rFonts w:ascii="Montserrat" w:hAnsi="Montserrat"/>
                <w:sz w:val="18"/>
                <w:szCs w:val="20"/>
              </w:rPr>
            </w:pPr>
            <w:r w:rsidRPr="002D41AD">
              <w:rPr>
                <w:rFonts w:ascii="Montserrat" w:hAnsi="Montserrat"/>
                <w:sz w:val="18"/>
                <w:szCs w:val="20"/>
              </w:rPr>
              <w:t>Informe r</w:t>
            </w:r>
            <w:r w:rsidR="00325481" w:rsidRPr="002D41AD">
              <w:rPr>
                <w:rFonts w:ascii="Montserrat" w:hAnsi="Montserrat"/>
                <w:sz w:val="18"/>
                <w:szCs w:val="20"/>
              </w:rPr>
              <w:t xml:space="preserve">esultante de </w:t>
            </w:r>
            <w:r w:rsidR="002976AF">
              <w:rPr>
                <w:rFonts w:ascii="Montserrat" w:hAnsi="Montserrat"/>
                <w:sz w:val="18"/>
                <w:szCs w:val="20"/>
              </w:rPr>
              <w:t>a</w:t>
            </w:r>
            <w:r w:rsidR="00325481" w:rsidRPr="002D41AD">
              <w:rPr>
                <w:rFonts w:ascii="Montserrat" w:hAnsi="Montserrat"/>
                <w:sz w:val="18"/>
                <w:szCs w:val="20"/>
              </w:rPr>
              <w:t xml:space="preserve">nalizar, actualizar y organizar el estudio </w:t>
            </w:r>
            <w:r w:rsidRPr="002D41AD">
              <w:rPr>
                <w:rFonts w:ascii="Montserrat" w:hAnsi="Montserrat"/>
                <w:sz w:val="18"/>
                <w:szCs w:val="20"/>
              </w:rPr>
              <w:t>de la Encuesta de origen – destino 2015 elaborada por el INEGI en la zona de estudio del Proyecto, sin embargo, es necesario precisar sus orígenes y destinos para elaborar el polígono de carga según la alternativa seleccionada; de ser necesario complementar con estudios para definir la demanda, todo esto con el fin de elaborar el polígono de carga, se complementará con los resultados de las encuestas de origen – destino realizadas, de manera individual y conjunta, por el Gobierno de la Ciudad de México, el Gobierno del Estado de México, el Instituto de Ingeniería de la UNAM, el Instituto de Investigaciones Sociales de la UNAM y del Sistema de Transporte Colectivo; todas ellas, con el propósito de representar los patrones actuales de movilidad.</w:t>
            </w:r>
          </w:p>
          <w:p w:rsidR="007B69C7" w:rsidRPr="002D41AD" w:rsidRDefault="007B69C7" w:rsidP="001319C4">
            <w:pPr>
              <w:pStyle w:val="Prrafodelista"/>
              <w:numPr>
                <w:ilvl w:val="0"/>
                <w:numId w:val="10"/>
              </w:numPr>
              <w:contextualSpacing w:val="0"/>
              <w:jc w:val="both"/>
              <w:rPr>
                <w:rFonts w:ascii="Montserrat" w:hAnsi="Montserrat"/>
                <w:sz w:val="18"/>
                <w:szCs w:val="20"/>
              </w:rPr>
            </w:pPr>
            <w:r w:rsidRPr="002D41AD">
              <w:rPr>
                <w:rFonts w:ascii="Montserrat" w:hAnsi="Montserrat"/>
                <w:sz w:val="18"/>
                <w:szCs w:val="20"/>
              </w:rPr>
              <w:t xml:space="preserve">Encuesta de preferencias declaradas. Como complemento de las encuestas anteriores, se realizará a una muestra representativa del </w:t>
            </w:r>
            <w:r w:rsidRPr="002D41AD">
              <w:rPr>
                <w:rFonts w:ascii="Montserrat" w:hAnsi="Montserrat"/>
                <w:sz w:val="18"/>
                <w:szCs w:val="20"/>
              </w:rPr>
              <w:lastRenderedPageBreak/>
              <w:t xml:space="preserve">total de los viajes estimados, </w:t>
            </w:r>
            <w:r w:rsidR="00AD5844" w:rsidRPr="002D41AD">
              <w:rPr>
                <w:rFonts w:ascii="Montserrat" w:hAnsi="Montserrat"/>
                <w:sz w:val="18"/>
                <w:szCs w:val="20"/>
              </w:rPr>
              <w:t xml:space="preserve">misma que </w:t>
            </w:r>
            <w:r w:rsidRPr="002D41AD">
              <w:rPr>
                <w:rFonts w:ascii="Montserrat" w:hAnsi="Montserrat"/>
                <w:sz w:val="18"/>
                <w:szCs w:val="20"/>
              </w:rPr>
              <w:t>debe aplicarse</w:t>
            </w:r>
            <w:r w:rsidR="00AD5844" w:rsidRPr="002D41AD">
              <w:rPr>
                <w:rFonts w:ascii="Montserrat" w:hAnsi="Montserrat"/>
                <w:sz w:val="18"/>
                <w:szCs w:val="20"/>
              </w:rPr>
              <w:t xml:space="preserve"> en la </w:t>
            </w:r>
            <w:r w:rsidR="006465F1" w:rsidRPr="002D41AD">
              <w:rPr>
                <w:rFonts w:ascii="Montserrat" w:hAnsi="Montserrat"/>
                <w:sz w:val="18"/>
                <w:szCs w:val="20"/>
              </w:rPr>
              <w:t>zona de estudio</w:t>
            </w:r>
            <w:r w:rsidR="00AD5844" w:rsidRPr="002D41AD">
              <w:rPr>
                <w:rFonts w:ascii="Montserrat" w:hAnsi="Montserrat"/>
                <w:sz w:val="18"/>
                <w:szCs w:val="20"/>
              </w:rPr>
              <w:t>.</w:t>
            </w:r>
            <w:r w:rsidRPr="002D41AD">
              <w:rPr>
                <w:rFonts w:ascii="Montserrat" w:hAnsi="Montserrat"/>
                <w:sz w:val="18"/>
                <w:szCs w:val="20"/>
              </w:rPr>
              <w:t xml:space="preserve"> </w:t>
            </w:r>
          </w:p>
          <w:p w:rsidR="007B69C7" w:rsidRPr="002D41AD" w:rsidRDefault="007B69C7" w:rsidP="001319C4">
            <w:pPr>
              <w:pStyle w:val="Prrafodelista"/>
              <w:numPr>
                <w:ilvl w:val="0"/>
                <w:numId w:val="10"/>
              </w:numPr>
              <w:contextualSpacing w:val="0"/>
              <w:jc w:val="both"/>
              <w:rPr>
                <w:rFonts w:ascii="Montserrat" w:hAnsi="Montserrat"/>
                <w:sz w:val="18"/>
                <w:szCs w:val="20"/>
              </w:rPr>
            </w:pPr>
            <w:r w:rsidRPr="002D41AD">
              <w:rPr>
                <w:rFonts w:ascii="Montserrat" w:hAnsi="Montserrat"/>
                <w:sz w:val="18"/>
                <w:szCs w:val="20"/>
              </w:rPr>
              <w:t>Estimación del total de viajes en la zona de estudio, identificando los horarios de congestión a lo largo del día.</w:t>
            </w:r>
          </w:p>
          <w:p w:rsidR="007B69C7" w:rsidRPr="002D41AD" w:rsidRDefault="007B69C7" w:rsidP="002D41AD">
            <w:pPr>
              <w:pStyle w:val="Prrafodelista"/>
              <w:numPr>
                <w:ilvl w:val="0"/>
                <w:numId w:val="10"/>
              </w:numPr>
              <w:contextualSpacing w:val="0"/>
              <w:jc w:val="both"/>
              <w:rPr>
                <w:rFonts w:ascii="Montserrat" w:hAnsi="Montserrat"/>
                <w:sz w:val="18"/>
                <w:szCs w:val="20"/>
              </w:rPr>
            </w:pPr>
            <w:r w:rsidRPr="002D41AD">
              <w:rPr>
                <w:rFonts w:ascii="Montserrat" w:hAnsi="Montserrat"/>
                <w:sz w:val="18"/>
                <w:szCs w:val="20"/>
              </w:rPr>
              <w:t xml:space="preserve">Análisis al Estudio de Demanda </w:t>
            </w:r>
            <w:r w:rsidR="00AD5844" w:rsidRPr="002D41AD">
              <w:rPr>
                <w:rFonts w:ascii="Montserrat" w:hAnsi="Montserrat"/>
                <w:sz w:val="18"/>
                <w:szCs w:val="20"/>
              </w:rPr>
              <w:t>vigente, así como a Estudios anteriores que convergen en la zona de estudio</w:t>
            </w:r>
            <w:r w:rsidRPr="002D41AD">
              <w:rPr>
                <w:rFonts w:ascii="Montserrat" w:hAnsi="Montserrat"/>
                <w:sz w:val="18"/>
                <w:szCs w:val="20"/>
              </w:rPr>
              <w:t>.</w:t>
            </w:r>
          </w:p>
          <w:p w:rsidR="007B69C7" w:rsidRPr="002D41AD" w:rsidRDefault="000C79FF" w:rsidP="002D41AD">
            <w:pPr>
              <w:pStyle w:val="Prrafodelista"/>
              <w:numPr>
                <w:ilvl w:val="0"/>
                <w:numId w:val="10"/>
              </w:numPr>
              <w:contextualSpacing w:val="0"/>
              <w:jc w:val="both"/>
              <w:rPr>
                <w:rFonts w:ascii="Montserrat" w:hAnsi="Montserrat"/>
                <w:sz w:val="18"/>
                <w:szCs w:val="20"/>
              </w:rPr>
            </w:pPr>
            <w:r w:rsidRPr="002D41AD">
              <w:rPr>
                <w:rFonts w:ascii="Montserrat" w:hAnsi="Montserrat"/>
                <w:sz w:val="18"/>
                <w:szCs w:val="20"/>
              </w:rPr>
              <w:t>Análisis de Convivencia en las vialidades coincidentes de la alternativa seleccionada con los sistemas de transporte mas</w:t>
            </w:r>
            <w:r w:rsidR="002564C4" w:rsidRPr="002D41AD">
              <w:rPr>
                <w:rFonts w:ascii="Montserrat" w:hAnsi="Montserrat"/>
                <w:sz w:val="18"/>
                <w:szCs w:val="20"/>
              </w:rPr>
              <w:t>ivo de mediana y baja capacidad.</w:t>
            </w:r>
          </w:p>
        </w:tc>
      </w:tr>
      <w:tr w:rsidR="002564C4" w:rsidRPr="002D41AD" w:rsidTr="002D41AD">
        <w:tc>
          <w:tcPr>
            <w:tcW w:w="1985" w:type="dxa"/>
          </w:tcPr>
          <w:p w:rsidR="007B69C7" w:rsidRPr="002D41AD" w:rsidRDefault="007B69C7" w:rsidP="002D41AD">
            <w:pPr>
              <w:jc w:val="both"/>
              <w:rPr>
                <w:rFonts w:ascii="Montserrat" w:hAnsi="Montserrat"/>
                <w:sz w:val="18"/>
                <w:szCs w:val="20"/>
              </w:rPr>
            </w:pPr>
            <w:r w:rsidRPr="002D41AD">
              <w:rPr>
                <w:rFonts w:ascii="Montserrat" w:hAnsi="Montserrat"/>
                <w:sz w:val="18"/>
                <w:szCs w:val="20"/>
              </w:rPr>
              <w:lastRenderedPageBreak/>
              <w:t>Transporte de Pasajeros</w:t>
            </w:r>
            <w:r w:rsidR="002976AF">
              <w:rPr>
                <w:rFonts w:ascii="Montserrat" w:hAnsi="Montserrat"/>
                <w:sz w:val="18"/>
                <w:szCs w:val="20"/>
              </w:rPr>
              <w:t>.</w:t>
            </w:r>
          </w:p>
        </w:tc>
        <w:tc>
          <w:tcPr>
            <w:tcW w:w="2835" w:type="dxa"/>
          </w:tcPr>
          <w:p w:rsidR="007B69C7" w:rsidRPr="002D41AD" w:rsidRDefault="005813C6" w:rsidP="002D41AD">
            <w:pPr>
              <w:jc w:val="both"/>
              <w:rPr>
                <w:rFonts w:ascii="Montserrat" w:hAnsi="Montserrat"/>
                <w:sz w:val="18"/>
                <w:szCs w:val="20"/>
              </w:rPr>
            </w:pPr>
            <w:r w:rsidRPr="002D41AD">
              <w:rPr>
                <w:rFonts w:ascii="Montserrat" w:hAnsi="Montserrat"/>
                <w:sz w:val="18"/>
                <w:szCs w:val="20"/>
              </w:rPr>
              <w:t xml:space="preserve">Descripción de </w:t>
            </w:r>
            <w:r w:rsidR="007B69C7" w:rsidRPr="002D41AD">
              <w:rPr>
                <w:rFonts w:ascii="Montserrat" w:hAnsi="Montserrat"/>
                <w:sz w:val="18"/>
                <w:szCs w:val="20"/>
              </w:rPr>
              <w:t>las características del transporte público de pasajeros disponible para la población afectada, cuantificar su capacidad y demanda atendida, incluyendo el transporte público co</w:t>
            </w:r>
            <w:r w:rsidR="00FE072A" w:rsidRPr="002D41AD">
              <w:rPr>
                <w:rFonts w:ascii="Montserrat" w:hAnsi="Montserrat"/>
                <w:sz w:val="18"/>
                <w:szCs w:val="20"/>
              </w:rPr>
              <w:t>lectivo y el transporte privado, con base en la información existente</w:t>
            </w:r>
            <w:r w:rsidR="002D41AD">
              <w:rPr>
                <w:rFonts w:ascii="Montserrat" w:hAnsi="Montserrat"/>
                <w:sz w:val="18"/>
                <w:szCs w:val="20"/>
              </w:rPr>
              <w:t>.</w:t>
            </w:r>
          </w:p>
        </w:tc>
        <w:tc>
          <w:tcPr>
            <w:tcW w:w="5069" w:type="dxa"/>
            <w:shd w:val="clear" w:color="auto" w:fill="auto"/>
          </w:tcPr>
          <w:p w:rsidR="002564C4" w:rsidRPr="002D41AD" w:rsidRDefault="002564C4" w:rsidP="002564C4">
            <w:pPr>
              <w:pStyle w:val="Prrafodelista"/>
              <w:numPr>
                <w:ilvl w:val="0"/>
                <w:numId w:val="10"/>
              </w:numPr>
              <w:ind w:left="312"/>
              <w:rPr>
                <w:rFonts w:ascii="Montserrat" w:hAnsi="Montserrat"/>
                <w:sz w:val="18"/>
                <w:szCs w:val="20"/>
              </w:rPr>
            </w:pPr>
            <w:r w:rsidRPr="002D41AD">
              <w:rPr>
                <w:rFonts w:ascii="Montserrat" w:hAnsi="Montserrat"/>
                <w:sz w:val="18"/>
                <w:szCs w:val="20"/>
              </w:rPr>
              <w:t>Informe ejecutivo de resultados (documento de texto).</w:t>
            </w:r>
          </w:p>
          <w:p w:rsidR="007B69C7" w:rsidRPr="002D41AD" w:rsidRDefault="007B69C7" w:rsidP="002D41AD">
            <w:pPr>
              <w:pStyle w:val="Prrafodelista"/>
              <w:numPr>
                <w:ilvl w:val="0"/>
                <w:numId w:val="10"/>
              </w:numPr>
              <w:contextualSpacing w:val="0"/>
              <w:jc w:val="both"/>
              <w:rPr>
                <w:rFonts w:ascii="Montserrat" w:hAnsi="Montserrat"/>
                <w:sz w:val="18"/>
                <w:szCs w:val="20"/>
              </w:rPr>
            </w:pPr>
            <w:r w:rsidRPr="002D41AD">
              <w:rPr>
                <w:rFonts w:ascii="Montserrat" w:hAnsi="Montserrat"/>
                <w:sz w:val="18"/>
                <w:szCs w:val="20"/>
              </w:rPr>
              <w:t>Inventario de transporte público colectivo de pasajeros en el área de influencia de los corredores identificados en la zona de mayor impacto.</w:t>
            </w:r>
          </w:p>
          <w:p w:rsidR="00FE072A" w:rsidRPr="002D41AD" w:rsidRDefault="00FE072A" w:rsidP="002D41AD">
            <w:pPr>
              <w:pStyle w:val="Prrafodelista"/>
              <w:numPr>
                <w:ilvl w:val="0"/>
                <w:numId w:val="10"/>
              </w:numPr>
              <w:contextualSpacing w:val="0"/>
              <w:jc w:val="both"/>
              <w:rPr>
                <w:rFonts w:ascii="Montserrat" w:hAnsi="Montserrat"/>
                <w:sz w:val="18"/>
                <w:szCs w:val="20"/>
              </w:rPr>
            </w:pPr>
            <w:r w:rsidRPr="002D41AD">
              <w:rPr>
                <w:rFonts w:ascii="Montserrat" w:hAnsi="Montserrat"/>
                <w:sz w:val="18"/>
                <w:szCs w:val="20"/>
              </w:rPr>
              <w:t>Características del servicio del transporte público colectivo que opera en la zona de estudio.</w:t>
            </w:r>
          </w:p>
          <w:p w:rsidR="00752D37" w:rsidRPr="002D41AD" w:rsidRDefault="00752D37" w:rsidP="002D41AD">
            <w:pPr>
              <w:pStyle w:val="Prrafodelista"/>
              <w:numPr>
                <w:ilvl w:val="0"/>
                <w:numId w:val="10"/>
              </w:numPr>
              <w:contextualSpacing w:val="0"/>
              <w:jc w:val="both"/>
              <w:rPr>
                <w:rFonts w:ascii="Montserrat" w:hAnsi="Montserrat"/>
                <w:sz w:val="18"/>
                <w:szCs w:val="20"/>
              </w:rPr>
            </w:pPr>
            <w:r w:rsidRPr="002D41AD">
              <w:rPr>
                <w:rFonts w:ascii="Montserrat" w:hAnsi="Montserrat"/>
                <w:sz w:val="18"/>
                <w:szCs w:val="20"/>
              </w:rPr>
              <w:t>Muestreo, mediante una muestra representativa, del transporte público colectivo</w:t>
            </w:r>
            <w:r w:rsidR="002976AF">
              <w:rPr>
                <w:rFonts w:ascii="Montserrat" w:hAnsi="Montserrat"/>
                <w:sz w:val="18"/>
                <w:szCs w:val="20"/>
              </w:rPr>
              <w:t>.</w:t>
            </w:r>
          </w:p>
          <w:p w:rsidR="007B69C7" w:rsidRPr="002D41AD" w:rsidRDefault="007B69C7" w:rsidP="002D41AD">
            <w:pPr>
              <w:pStyle w:val="Prrafodelista"/>
              <w:numPr>
                <w:ilvl w:val="0"/>
                <w:numId w:val="10"/>
              </w:numPr>
              <w:ind w:left="737" w:hanging="283"/>
              <w:contextualSpacing w:val="0"/>
              <w:jc w:val="both"/>
              <w:rPr>
                <w:rFonts w:ascii="Montserrat" w:hAnsi="Montserrat"/>
                <w:sz w:val="18"/>
                <w:szCs w:val="20"/>
              </w:rPr>
            </w:pPr>
            <w:r w:rsidRPr="002D41AD">
              <w:rPr>
                <w:rFonts w:ascii="Montserrat" w:hAnsi="Montserrat"/>
                <w:sz w:val="18"/>
                <w:szCs w:val="20"/>
              </w:rPr>
              <w:t>Análisis de transporte privado</w:t>
            </w:r>
            <w:r w:rsidR="00FE072A" w:rsidRPr="002D41AD">
              <w:rPr>
                <w:rFonts w:ascii="Montserrat" w:hAnsi="Montserrat"/>
                <w:sz w:val="18"/>
                <w:szCs w:val="20"/>
              </w:rPr>
              <w:t xml:space="preserve"> existente</w:t>
            </w:r>
            <w:r w:rsidRPr="002D41AD">
              <w:rPr>
                <w:rFonts w:ascii="Montserrat" w:hAnsi="Montserrat"/>
                <w:sz w:val="18"/>
                <w:szCs w:val="20"/>
              </w:rPr>
              <w:t>.</w:t>
            </w:r>
          </w:p>
        </w:tc>
      </w:tr>
      <w:tr w:rsidR="002564C4" w:rsidRPr="002D41AD" w:rsidTr="002D41AD">
        <w:tc>
          <w:tcPr>
            <w:tcW w:w="1985" w:type="dxa"/>
          </w:tcPr>
          <w:p w:rsidR="007B69C7" w:rsidRPr="002D41AD" w:rsidRDefault="007B69C7" w:rsidP="002D41AD">
            <w:pPr>
              <w:jc w:val="both"/>
              <w:rPr>
                <w:rFonts w:ascii="Montserrat" w:hAnsi="Montserrat"/>
                <w:sz w:val="18"/>
                <w:szCs w:val="20"/>
              </w:rPr>
            </w:pPr>
            <w:r w:rsidRPr="002D41AD">
              <w:rPr>
                <w:rFonts w:ascii="Montserrat" w:hAnsi="Montserrat"/>
                <w:sz w:val="18"/>
                <w:szCs w:val="20"/>
              </w:rPr>
              <w:t>Operación Vial</w:t>
            </w:r>
            <w:r w:rsidR="002976AF">
              <w:rPr>
                <w:rFonts w:ascii="Montserrat" w:hAnsi="Montserrat"/>
                <w:sz w:val="18"/>
                <w:szCs w:val="20"/>
              </w:rPr>
              <w:t>.</w:t>
            </w:r>
          </w:p>
        </w:tc>
        <w:tc>
          <w:tcPr>
            <w:tcW w:w="2835" w:type="dxa"/>
          </w:tcPr>
          <w:p w:rsidR="007B69C7" w:rsidRPr="002D41AD" w:rsidRDefault="005813C6" w:rsidP="002D41AD">
            <w:pPr>
              <w:jc w:val="both"/>
              <w:rPr>
                <w:rFonts w:ascii="Montserrat" w:hAnsi="Montserrat"/>
                <w:sz w:val="18"/>
                <w:szCs w:val="20"/>
              </w:rPr>
            </w:pPr>
            <w:r w:rsidRPr="002D41AD">
              <w:rPr>
                <w:rFonts w:ascii="Montserrat" w:hAnsi="Montserrat"/>
                <w:sz w:val="18"/>
                <w:szCs w:val="20"/>
              </w:rPr>
              <w:t>Descripción de</w:t>
            </w:r>
            <w:r w:rsidR="007B69C7" w:rsidRPr="002D41AD">
              <w:rPr>
                <w:rFonts w:ascii="Montserrat" w:hAnsi="Montserrat"/>
                <w:sz w:val="18"/>
                <w:szCs w:val="20"/>
              </w:rPr>
              <w:t xml:space="preserve"> las características de la operación vial para cada uno de los corredores identificados mediante la aplicación de estudios de tránsito</w:t>
            </w:r>
            <w:r w:rsidR="00E53D5B" w:rsidRPr="002D41AD">
              <w:rPr>
                <w:rFonts w:ascii="Montserrat" w:hAnsi="Montserrat"/>
                <w:sz w:val="18"/>
                <w:szCs w:val="20"/>
              </w:rPr>
              <w:t>.</w:t>
            </w:r>
            <w:r w:rsidR="00752D37" w:rsidRPr="002D41AD">
              <w:rPr>
                <w:rFonts w:ascii="Montserrat" w:hAnsi="Montserrat"/>
                <w:sz w:val="18"/>
                <w:szCs w:val="20"/>
              </w:rPr>
              <w:t xml:space="preserve"> Mediante una muestra representativa</w:t>
            </w:r>
            <w:r w:rsidR="002D41AD">
              <w:rPr>
                <w:rFonts w:ascii="Montserrat" w:hAnsi="Montserrat"/>
                <w:sz w:val="18"/>
                <w:szCs w:val="20"/>
              </w:rPr>
              <w:t>.</w:t>
            </w:r>
          </w:p>
          <w:p w:rsidR="007B69C7" w:rsidRPr="002D41AD" w:rsidRDefault="007B69C7" w:rsidP="002D41AD">
            <w:pPr>
              <w:jc w:val="both"/>
              <w:rPr>
                <w:rFonts w:ascii="Montserrat" w:hAnsi="Montserrat"/>
                <w:sz w:val="18"/>
                <w:szCs w:val="20"/>
              </w:rPr>
            </w:pPr>
          </w:p>
        </w:tc>
        <w:tc>
          <w:tcPr>
            <w:tcW w:w="5069" w:type="dxa"/>
          </w:tcPr>
          <w:p w:rsidR="00142BF7" w:rsidRPr="002D41AD" w:rsidRDefault="00142BF7" w:rsidP="007D33A1">
            <w:pPr>
              <w:pStyle w:val="Prrafodelista"/>
              <w:numPr>
                <w:ilvl w:val="0"/>
                <w:numId w:val="10"/>
              </w:numPr>
              <w:ind w:left="739" w:hanging="283"/>
              <w:contextualSpacing w:val="0"/>
              <w:jc w:val="both"/>
              <w:rPr>
                <w:rFonts w:ascii="Montserrat" w:hAnsi="Montserrat"/>
                <w:sz w:val="18"/>
                <w:szCs w:val="20"/>
              </w:rPr>
            </w:pPr>
            <w:r w:rsidRPr="002D41AD">
              <w:rPr>
                <w:rFonts w:ascii="Montserrat" w:hAnsi="Montserrat"/>
                <w:sz w:val="18"/>
                <w:szCs w:val="20"/>
              </w:rPr>
              <w:t>Informe ejecutivo de resultados (documento de texto).</w:t>
            </w:r>
          </w:p>
          <w:p w:rsidR="007B69C7" w:rsidRPr="002D41AD" w:rsidRDefault="007B69C7" w:rsidP="001319C4">
            <w:pPr>
              <w:pStyle w:val="Prrafodelista"/>
              <w:numPr>
                <w:ilvl w:val="0"/>
                <w:numId w:val="10"/>
              </w:numPr>
              <w:contextualSpacing w:val="0"/>
              <w:jc w:val="both"/>
              <w:rPr>
                <w:rFonts w:ascii="Montserrat" w:hAnsi="Montserrat"/>
                <w:sz w:val="18"/>
                <w:szCs w:val="20"/>
              </w:rPr>
            </w:pPr>
            <w:r w:rsidRPr="002D41AD">
              <w:rPr>
                <w:rFonts w:ascii="Montserrat" w:hAnsi="Montserrat"/>
                <w:sz w:val="18"/>
                <w:szCs w:val="20"/>
              </w:rPr>
              <w:t>Aforos automáticos en estaciones maestras.</w:t>
            </w:r>
          </w:p>
          <w:p w:rsidR="007B69C7" w:rsidRPr="002D41AD" w:rsidRDefault="007B69C7" w:rsidP="001319C4">
            <w:pPr>
              <w:pStyle w:val="Prrafodelista"/>
              <w:numPr>
                <w:ilvl w:val="0"/>
                <w:numId w:val="10"/>
              </w:numPr>
              <w:contextualSpacing w:val="0"/>
              <w:jc w:val="both"/>
              <w:rPr>
                <w:rFonts w:ascii="Montserrat" w:hAnsi="Montserrat"/>
                <w:sz w:val="18"/>
                <w:szCs w:val="20"/>
              </w:rPr>
            </w:pPr>
            <w:r w:rsidRPr="002D41AD">
              <w:rPr>
                <w:rFonts w:ascii="Montserrat" w:hAnsi="Montserrat"/>
                <w:sz w:val="18"/>
                <w:szCs w:val="20"/>
              </w:rPr>
              <w:t>Aforos de flujo vehicular en estaciones maestras.</w:t>
            </w:r>
          </w:p>
          <w:p w:rsidR="007B69C7" w:rsidRPr="002D41AD" w:rsidRDefault="007B69C7" w:rsidP="001319C4">
            <w:pPr>
              <w:pStyle w:val="Prrafodelista"/>
              <w:numPr>
                <w:ilvl w:val="0"/>
                <w:numId w:val="10"/>
              </w:numPr>
              <w:contextualSpacing w:val="0"/>
              <w:jc w:val="both"/>
              <w:rPr>
                <w:rFonts w:ascii="Montserrat" w:hAnsi="Montserrat"/>
                <w:sz w:val="18"/>
                <w:szCs w:val="20"/>
              </w:rPr>
            </w:pPr>
            <w:r w:rsidRPr="002D41AD">
              <w:rPr>
                <w:rFonts w:ascii="Montserrat" w:hAnsi="Montserrat"/>
                <w:sz w:val="18"/>
                <w:szCs w:val="20"/>
              </w:rPr>
              <w:t xml:space="preserve">Estudio de intersecciones conflictivas que incluyan: levantamiento condiciones físicas y operativas, aforos direccionales con clasificación vehicular, peatonal y de ciclistas, así como simulaciones de la operación del tránsito. </w:t>
            </w:r>
          </w:p>
          <w:p w:rsidR="007B69C7" w:rsidRPr="002D41AD" w:rsidRDefault="007B69C7" w:rsidP="001319C4">
            <w:pPr>
              <w:pStyle w:val="Prrafodelista"/>
              <w:numPr>
                <w:ilvl w:val="0"/>
                <w:numId w:val="10"/>
              </w:numPr>
              <w:contextualSpacing w:val="0"/>
              <w:jc w:val="both"/>
              <w:rPr>
                <w:rFonts w:ascii="Montserrat" w:hAnsi="Montserrat"/>
                <w:sz w:val="18"/>
                <w:szCs w:val="20"/>
              </w:rPr>
            </w:pPr>
            <w:r w:rsidRPr="002D41AD">
              <w:rPr>
                <w:rFonts w:ascii="Montserrat" w:hAnsi="Montserrat"/>
                <w:sz w:val="18"/>
                <w:szCs w:val="20"/>
              </w:rPr>
              <w:t>Estudio de velocidad de recorrido de vehículos particulares por el método del vehículo flotante.</w:t>
            </w:r>
          </w:p>
          <w:p w:rsidR="007B69C7" w:rsidRPr="002D41AD" w:rsidRDefault="007B69C7" w:rsidP="001319C4">
            <w:pPr>
              <w:pStyle w:val="Prrafodelista"/>
              <w:numPr>
                <w:ilvl w:val="0"/>
                <w:numId w:val="10"/>
              </w:numPr>
              <w:contextualSpacing w:val="0"/>
              <w:jc w:val="both"/>
              <w:rPr>
                <w:rFonts w:ascii="Montserrat" w:hAnsi="Montserrat"/>
                <w:sz w:val="18"/>
                <w:szCs w:val="20"/>
              </w:rPr>
            </w:pPr>
            <w:r w:rsidRPr="002D41AD">
              <w:rPr>
                <w:rFonts w:ascii="Montserrat" w:hAnsi="Montserrat"/>
                <w:sz w:val="18"/>
                <w:szCs w:val="20"/>
              </w:rPr>
              <w:t>Investigación documental sobre la estadística de incidentes de tránsito.</w:t>
            </w:r>
          </w:p>
          <w:p w:rsidR="007B69C7" w:rsidRPr="002D41AD" w:rsidRDefault="007B69C7" w:rsidP="002564C4">
            <w:pPr>
              <w:pStyle w:val="Prrafodelista"/>
              <w:numPr>
                <w:ilvl w:val="0"/>
                <w:numId w:val="10"/>
              </w:numPr>
              <w:contextualSpacing w:val="0"/>
              <w:jc w:val="both"/>
              <w:rPr>
                <w:rFonts w:ascii="Montserrat" w:hAnsi="Montserrat"/>
                <w:sz w:val="18"/>
                <w:szCs w:val="20"/>
              </w:rPr>
            </w:pPr>
            <w:r w:rsidRPr="002D41AD">
              <w:rPr>
                <w:rFonts w:ascii="Montserrat" w:hAnsi="Montserrat"/>
                <w:sz w:val="18"/>
                <w:szCs w:val="20"/>
              </w:rPr>
              <w:t>Análisis de ocupación del transporte particular.</w:t>
            </w:r>
          </w:p>
        </w:tc>
      </w:tr>
      <w:tr w:rsidR="002564C4" w:rsidRPr="002D41AD" w:rsidTr="002D41AD">
        <w:tc>
          <w:tcPr>
            <w:tcW w:w="1985" w:type="dxa"/>
          </w:tcPr>
          <w:p w:rsidR="007B69C7" w:rsidRPr="002D41AD" w:rsidRDefault="007B69C7" w:rsidP="002D41AD">
            <w:pPr>
              <w:jc w:val="both"/>
              <w:rPr>
                <w:rFonts w:ascii="Montserrat" w:hAnsi="Montserrat"/>
                <w:sz w:val="18"/>
                <w:szCs w:val="20"/>
              </w:rPr>
            </w:pPr>
            <w:r w:rsidRPr="002D41AD">
              <w:rPr>
                <w:rFonts w:ascii="Montserrat" w:hAnsi="Montserrat"/>
                <w:sz w:val="18"/>
                <w:szCs w:val="20"/>
              </w:rPr>
              <w:t>Usos de Suelo</w:t>
            </w:r>
            <w:r w:rsidR="002976AF">
              <w:rPr>
                <w:rFonts w:ascii="Montserrat" w:hAnsi="Montserrat"/>
                <w:sz w:val="18"/>
                <w:szCs w:val="20"/>
              </w:rPr>
              <w:t>.</w:t>
            </w:r>
          </w:p>
        </w:tc>
        <w:tc>
          <w:tcPr>
            <w:tcW w:w="2835" w:type="dxa"/>
          </w:tcPr>
          <w:p w:rsidR="007B69C7" w:rsidRPr="002D41AD" w:rsidRDefault="005813C6" w:rsidP="002D41AD">
            <w:pPr>
              <w:pStyle w:val="Prrafodelista"/>
              <w:ind w:left="0"/>
              <w:contextualSpacing w:val="0"/>
              <w:jc w:val="both"/>
              <w:rPr>
                <w:rFonts w:ascii="Montserrat" w:hAnsi="Montserrat"/>
                <w:sz w:val="18"/>
                <w:szCs w:val="20"/>
              </w:rPr>
            </w:pPr>
            <w:r w:rsidRPr="002D41AD">
              <w:rPr>
                <w:rFonts w:ascii="Montserrat" w:hAnsi="Montserrat"/>
                <w:sz w:val="18"/>
                <w:szCs w:val="20"/>
              </w:rPr>
              <w:t>I</w:t>
            </w:r>
            <w:r w:rsidR="007B69C7" w:rsidRPr="002D41AD">
              <w:rPr>
                <w:rFonts w:ascii="Montserrat" w:hAnsi="Montserrat"/>
                <w:sz w:val="18"/>
                <w:szCs w:val="20"/>
              </w:rPr>
              <w:t>nvestigación documental con las dependencias de la Ciudad de México, del Estado de México y el Gobierno Federal, relacionadas con la materia, respecto a los usos del suelo presentes en el área de</w:t>
            </w:r>
            <w:r w:rsidR="00E53D5B" w:rsidRPr="002D41AD">
              <w:rPr>
                <w:rFonts w:ascii="Montserrat" w:hAnsi="Montserrat"/>
                <w:sz w:val="18"/>
                <w:szCs w:val="20"/>
              </w:rPr>
              <w:t xml:space="preserve"> </w:t>
            </w:r>
            <w:r w:rsidR="008E00A7" w:rsidRPr="002D41AD">
              <w:rPr>
                <w:rFonts w:ascii="Montserrat" w:hAnsi="Montserrat"/>
                <w:sz w:val="18"/>
                <w:szCs w:val="20"/>
              </w:rPr>
              <w:t>estudio</w:t>
            </w:r>
            <w:r w:rsidR="007B69C7" w:rsidRPr="002D41AD">
              <w:rPr>
                <w:rFonts w:ascii="Montserrat" w:hAnsi="Montserrat"/>
                <w:sz w:val="18"/>
                <w:szCs w:val="20"/>
              </w:rPr>
              <w:t>.</w:t>
            </w:r>
          </w:p>
        </w:tc>
        <w:tc>
          <w:tcPr>
            <w:tcW w:w="5069" w:type="dxa"/>
          </w:tcPr>
          <w:p w:rsidR="00142BF7" w:rsidRPr="002D41AD" w:rsidRDefault="00142BF7" w:rsidP="001319C4">
            <w:pPr>
              <w:pStyle w:val="Prrafodelista"/>
              <w:numPr>
                <w:ilvl w:val="0"/>
                <w:numId w:val="10"/>
              </w:numPr>
              <w:ind w:left="252" w:hanging="283"/>
              <w:contextualSpacing w:val="0"/>
              <w:jc w:val="both"/>
              <w:rPr>
                <w:rFonts w:ascii="Montserrat" w:hAnsi="Montserrat"/>
                <w:sz w:val="18"/>
                <w:szCs w:val="20"/>
              </w:rPr>
            </w:pPr>
            <w:r w:rsidRPr="002D41AD">
              <w:rPr>
                <w:rFonts w:ascii="Montserrat" w:hAnsi="Montserrat"/>
                <w:sz w:val="18"/>
                <w:szCs w:val="20"/>
              </w:rPr>
              <w:t>Informe ejecutivo de resultados (documento de texto).</w:t>
            </w:r>
          </w:p>
          <w:p w:rsidR="007B69C7" w:rsidRPr="002D41AD" w:rsidRDefault="007B69C7" w:rsidP="001319C4">
            <w:pPr>
              <w:pStyle w:val="Prrafodelista"/>
              <w:numPr>
                <w:ilvl w:val="0"/>
                <w:numId w:val="10"/>
              </w:numPr>
              <w:contextualSpacing w:val="0"/>
              <w:jc w:val="both"/>
              <w:rPr>
                <w:rFonts w:ascii="Montserrat" w:hAnsi="Montserrat"/>
                <w:sz w:val="18"/>
                <w:szCs w:val="20"/>
              </w:rPr>
            </w:pPr>
            <w:r w:rsidRPr="002D41AD">
              <w:rPr>
                <w:rFonts w:ascii="Montserrat" w:hAnsi="Montserrat"/>
                <w:sz w:val="18"/>
                <w:szCs w:val="20"/>
              </w:rPr>
              <w:t>Señalar las restricciones vigentes para uso de suelo por parte de las autoridades competentes.</w:t>
            </w:r>
          </w:p>
          <w:p w:rsidR="007B69C7" w:rsidRPr="002D41AD" w:rsidRDefault="007B69C7" w:rsidP="001319C4">
            <w:pPr>
              <w:pStyle w:val="Prrafodelista"/>
              <w:numPr>
                <w:ilvl w:val="0"/>
                <w:numId w:val="10"/>
              </w:numPr>
              <w:contextualSpacing w:val="0"/>
              <w:jc w:val="both"/>
              <w:rPr>
                <w:rFonts w:ascii="Montserrat" w:hAnsi="Montserrat"/>
                <w:sz w:val="18"/>
                <w:szCs w:val="20"/>
              </w:rPr>
            </w:pPr>
            <w:r w:rsidRPr="002D41AD">
              <w:rPr>
                <w:rFonts w:ascii="Montserrat" w:hAnsi="Montserrat"/>
                <w:sz w:val="18"/>
                <w:szCs w:val="20"/>
              </w:rPr>
              <w:t>Estadísticas sobre la prevalencia por tipo de uso del suelo.</w:t>
            </w:r>
          </w:p>
          <w:p w:rsidR="007B69C7" w:rsidRPr="002D41AD" w:rsidRDefault="007B69C7" w:rsidP="002564C4">
            <w:pPr>
              <w:pStyle w:val="Prrafodelista"/>
              <w:numPr>
                <w:ilvl w:val="0"/>
                <w:numId w:val="10"/>
              </w:numPr>
              <w:ind w:left="252" w:hanging="283"/>
              <w:contextualSpacing w:val="0"/>
              <w:jc w:val="both"/>
              <w:rPr>
                <w:rFonts w:ascii="Montserrat" w:hAnsi="Montserrat"/>
                <w:sz w:val="18"/>
                <w:szCs w:val="20"/>
              </w:rPr>
            </w:pPr>
            <w:r w:rsidRPr="002D41AD">
              <w:rPr>
                <w:rFonts w:ascii="Montserrat" w:hAnsi="Montserrat"/>
                <w:sz w:val="18"/>
                <w:szCs w:val="20"/>
              </w:rPr>
              <w:t>Representación gráfica mediante planos de la zona de impacto.</w:t>
            </w:r>
          </w:p>
        </w:tc>
      </w:tr>
      <w:tr w:rsidR="002D41AD" w:rsidRPr="002D41AD" w:rsidTr="002D41AD">
        <w:tc>
          <w:tcPr>
            <w:tcW w:w="1985" w:type="dxa"/>
          </w:tcPr>
          <w:p w:rsidR="007B69C7" w:rsidRPr="002D41AD" w:rsidRDefault="007B69C7" w:rsidP="002D41AD">
            <w:pPr>
              <w:jc w:val="both"/>
              <w:rPr>
                <w:rFonts w:ascii="Montserrat" w:hAnsi="Montserrat"/>
                <w:sz w:val="18"/>
                <w:szCs w:val="20"/>
              </w:rPr>
            </w:pPr>
            <w:r w:rsidRPr="002D41AD">
              <w:rPr>
                <w:rFonts w:ascii="Montserrat" w:hAnsi="Montserrat"/>
                <w:sz w:val="18"/>
                <w:szCs w:val="20"/>
              </w:rPr>
              <w:t>Emisión de Contaminantes</w:t>
            </w:r>
            <w:r w:rsidR="002976AF">
              <w:rPr>
                <w:rFonts w:ascii="Montserrat" w:hAnsi="Montserrat"/>
                <w:sz w:val="18"/>
                <w:szCs w:val="20"/>
              </w:rPr>
              <w:t>.</w:t>
            </w:r>
          </w:p>
        </w:tc>
        <w:tc>
          <w:tcPr>
            <w:tcW w:w="2835" w:type="dxa"/>
          </w:tcPr>
          <w:p w:rsidR="007B69C7" w:rsidRPr="002D41AD" w:rsidRDefault="007B69C7" w:rsidP="002D41AD">
            <w:pPr>
              <w:jc w:val="both"/>
              <w:rPr>
                <w:rFonts w:ascii="Montserrat" w:hAnsi="Montserrat"/>
                <w:sz w:val="18"/>
                <w:szCs w:val="20"/>
              </w:rPr>
            </w:pPr>
            <w:r w:rsidRPr="002D41AD">
              <w:rPr>
                <w:rFonts w:ascii="Montserrat" w:hAnsi="Montserrat"/>
                <w:sz w:val="18"/>
                <w:szCs w:val="20"/>
              </w:rPr>
              <w:t>Informe de emisiones contaminantes que genera la movilidad de personas en la zona de impacto y en la situación actual.</w:t>
            </w:r>
          </w:p>
        </w:tc>
        <w:tc>
          <w:tcPr>
            <w:tcW w:w="5069" w:type="dxa"/>
          </w:tcPr>
          <w:p w:rsidR="00142BF7" w:rsidRPr="002D41AD" w:rsidRDefault="00142BF7" w:rsidP="001319C4">
            <w:pPr>
              <w:pStyle w:val="Prrafodelista"/>
              <w:numPr>
                <w:ilvl w:val="0"/>
                <w:numId w:val="10"/>
              </w:numPr>
              <w:ind w:left="252" w:hanging="283"/>
              <w:contextualSpacing w:val="0"/>
              <w:jc w:val="both"/>
              <w:rPr>
                <w:rFonts w:ascii="Montserrat" w:hAnsi="Montserrat"/>
                <w:sz w:val="18"/>
                <w:szCs w:val="20"/>
              </w:rPr>
            </w:pPr>
            <w:r w:rsidRPr="002D41AD">
              <w:rPr>
                <w:rFonts w:ascii="Montserrat" w:hAnsi="Montserrat"/>
                <w:sz w:val="18"/>
                <w:szCs w:val="20"/>
              </w:rPr>
              <w:t>Informe ejecutivo de resultados (documento de texto).</w:t>
            </w:r>
          </w:p>
          <w:p w:rsidR="007B69C7" w:rsidRPr="002D41AD" w:rsidRDefault="007B69C7" w:rsidP="001319C4">
            <w:pPr>
              <w:pStyle w:val="Prrafodelista"/>
              <w:numPr>
                <w:ilvl w:val="0"/>
                <w:numId w:val="10"/>
              </w:numPr>
              <w:contextualSpacing w:val="0"/>
              <w:jc w:val="both"/>
              <w:rPr>
                <w:rFonts w:ascii="Montserrat" w:hAnsi="Montserrat"/>
                <w:sz w:val="18"/>
                <w:szCs w:val="20"/>
              </w:rPr>
            </w:pPr>
            <w:r w:rsidRPr="002D41AD">
              <w:rPr>
                <w:rFonts w:ascii="Montserrat" w:hAnsi="Montserrat"/>
                <w:sz w:val="18"/>
                <w:szCs w:val="20"/>
              </w:rPr>
              <w:t xml:space="preserve">Estimación de las emisiones contaminantes que genera la movilidad de personas en la </w:t>
            </w:r>
            <w:r w:rsidR="006465F1" w:rsidRPr="002D41AD">
              <w:rPr>
                <w:rFonts w:ascii="Montserrat" w:hAnsi="Montserrat"/>
                <w:sz w:val="18"/>
                <w:szCs w:val="20"/>
              </w:rPr>
              <w:t>zona de estudio</w:t>
            </w:r>
            <w:r w:rsidRPr="002D41AD">
              <w:rPr>
                <w:rFonts w:ascii="Montserrat" w:hAnsi="Montserrat"/>
                <w:sz w:val="18"/>
                <w:szCs w:val="20"/>
              </w:rPr>
              <w:t xml:space="preserve"> y en la situación actual, para </w:t>
            </w:r>
            <w:r w:rsidRPr="002D41AD">
              <w:rPr>
                <w:rFonts w:ascii="Montserrat" w:hAnsi="Montserrat"/>
                <w:sz w:val="18"/>
                <w:szCs w:val="20"/>
              </w:rPr>
              <w:lastRenderedPageBreak/>
              <w:t>ello tomará como base la guía de implementación del Mecanismo de Desarrollo Limpio de la Convención Marco de las Naciones Unidas sobre Cambio Climático.</w:t>
            </w:r>
          </w:p>
          <w:p w:rsidR="007B69C7" w:rsidRPr="002D41AD" w:rsidRDefault="00142BF7" w:rsidP="001319C4">
            <w:pPr>
              <w:pStyle w:val="Prrafodelista"/>
              <w:numPr>
                <w:ilvl w:val="0"/>
                <w:numId w:val="10"/>
              </w:numPr>
              <w:ind w:left="252" w:hanging="283"/>
              <w:contextualSpacing w:val="0"/>
              <w:jc w:val="both"/>
              <w:rPr>
                <w:rFonts w:ascii="Montserrat" w:hAnsi="Montserrat"/>
                <w:sz w:val="18"/>
                <w:szCs w:val="20"/>
              </w:rPr>
            </w:pPr>
            <w:r w:rsidRPr="002D41AD">
              <w:rPr>
                <w:rFonts w:ascii="Montserrat" w:hAnsi="Montserrat"/>
                <w:sz w:val="18"/>
                <w:szCs w:val="20"/>
              </w:rPr>
              <w:t>Memoria de cálculo con base de datos, tablas, gráficos con los indicadores que describen la situación actual, incluyendo resultados de los estudios de campo</w:t>
            </w:r>
            <w:r w:rsidR="002D41AD">
              <w:rPr>
                <w:rFonts w:ascii="Montserrat" w:hAnsi="Montserrat"/>
                <w:sz w:val="18"/>
                <w:szCs w:val="20"/>
              </w:rPr>
              <w:t>.</w:t>
            </w:r>
          </w:p>
        </w:tc>
      </w:tr>
      <w:tr w:rsidR="002D41AD" w:rsidRPr="002D41AD" w:rsidTr="002D41AD">
        <w:tc>
          <w:tcPr>
            <w:tcW w:w="1985" w:type="dxa"/>
          </w:tcPr>
          <w:p w:rsidR="007B69C7" w:rsidRPr="002D41AD" w:rsidRDefault="007B69C7" w:rsidP="002D41AD">
            <w:pPr>
              <w:jc w:val="both"/>
              <w:rPr>
                <w:rFonts w:ascii="Montserrat" w:hAnsi="Montserrat"/>
                <w:sz w:val="18"/>
                <w:szCs w:val="20"/>
              </w:rPr>
            </w:pPr>
            <w:r w:rsidRPr="002D41AD">
              <w:rPr>
                <w:rFonts w:ascii="Montserrat" w:hAnsi="Montserrat"/>
                <w:sz w:val="18"/>
                <w:szCs w:val="20"/>
              </w:rPr>
              <w:lastRenderedPageBreak/>
              <w:t>Características de los viajes generados.</w:t>
            </w:r>
          </w:p>
        </w:tc>
        <w:tc>
          <w:tcPr>
            <w:tcW w:w="2835" w:type="dxa"/>
          </w:tcPr>
          <w:p w:rsidR="007B69C7" w:rsidRPr="002D41AD" w:rsidRDefault="007B69C7" w:rsidP="002D41AD">
            <w:pPr>
              <w:jc w:val="both"/>
              <w:rPr>
                <w:rFonts w:ascii="Montserrat" w:hAnsi="Montserrat"/>
                <w:sz w:val="18"/>
                <w:szCs w:val="20"/>
              </w:rPr>
            </w:pPr>
            <w:r w:rsidRPr="002D41AD">
              <w:rPr>
                <w:rFonts w:ascii="Montserrat" w:hAnsi="Montserrat"/>
                <w:sz w:val="18"/>
                <w:szCs w:val="20"/>
              </w:rPr>
              <w:t>Encuesta</w:t>
            </w:r>
            <w:r w:rsidR="008E00A7" w:rsidRPr="002D41AD">
              <w:rPr>
                <w:rFonts w:ascii="Montserrat" w:hAnsi="Montserrat"/>
                <w:sz w:val="18"/>
                <w:szCs w:val="20"/>
              </w:rPr>
              <w:t xml:space="preserve"> a una muestra significativa</w:t>
            </w:r>
            <w:r w:rsidRPr="002D41AD">
              <w:rPr>
                <w:rFonts w:ascii="Montserrat" w:hAnsi="Montserrat"/>
                <w:sz w:val="18"/>
                <w:szCs w:val="20"/>
              </w:rPr>
              <w:t xml:space="preserve"> sobre los perfiles y las características de los viajes que se realizan </w:t>
            </w:r>
            <w:r w:rsidR="008A57F1" w:rsidRPr="002D41AD">
              <w:rPr>
                <w:rFonts w:ascii="Montserrat" w:hAnsi="Montserrat"/>
                <w:sz w:val="18"/>
                <w:szCs w:val="20"/>
              </w:rPr>
              <w:t>desde y hacia los pares origen – destino, durante 16 horas (de 06:00 a 22:00 hrs.), en tres días hábiles (martes a jueves) y los dos de fin de semana, sábado y domingo.</w:t>
            </w:r>
          </w:p>
        </w:tc>
        <w:tc>
          <w:tcPr>
            <w:tcW w:w="5069" w:type="dxa"/>
          </w:tcPr>
          <w:p w:rsidR="00142BF7" w:rsidRPr="002D41AD" w:rsidRDefault="00142BF7" w:rsidP="001319C4">
            <w:pPr>
              <w:pStyle w:val="Prrafodelista"/>
              <w:numPr>
                <w:ilvl w:val="0"/>
                <w:numId w:val="10"/>
              </w:numPr>
              <w:ind w:left="252" w:hanging="283"/>
              <w:contextualSpacing w:val="0"/>
              <w:jc w:val="both"/>
              <w:rPr>
                <w:rFonts w:ascii="Montserrat" w:hAnsi="Montserrat"/>
                <w:sz w:val="18"/>
                <w:szCs w:val="20"/>
              </w:rPr>
            </w:pPr>
            <w:r w:rsidRPr="002D41AD">
              <w:rPr>
                <w:rFonts w:ascii="Montserrat" w:hAnsi="Montserrat"/>
                <w:sz w:val="18"/>
                <w:szCs w:val="20"/>
              </w:rPr>
              <w:t>Informe ejecutivo de resultados (documento de texto).</w:t>
            </w:r>
          </w:p>
          <w:p w:rsidR="007B69C7" w:rsidRPr="002D41AD" w:rsidRDefault="007B69C7" w:rsidP="001319C4">
            <w:pPr>
              <w:pStyle w:val="Prrafodelista"/>
              <w:numPr>
                <w:ilvl w:val="0"/>
                <w:numId w:val="10"/>
              </w:numPr>
              <w:contextualSpacing w:val="0"/>
              <w:jc w:val="both"/>
              <w:rPr>
                <w:rFonts w:ascii="Montserrat" w:hAnsi="Montserrat"/>
                <w:sz w:val="18"/>
                <w:szCs w:val="20"/>
              </w:rPr>
            </w:pPr>
            <w:r w:rsidRPr="002D41AD">
              <w:rPr>
                <w:rFonts w:ascii="Montserrat" w:hAnsi="Montserrat"/>
                <w:sz w:val="18"/>
                <w:szCs w:val="20"/>
              </w:rPr>
              <w:t>Perfil socioeconómico.</w:t>
            </w:r>
          </w:p>
          <w:p w:rsidR="007B69C7" w:rsidRPr="002D41AD" w:rsidRDefault="007B69C7" w:rsidP="001319C4">
            <w:pPr>
              <w:pStyle w:val="Prrafodelista"/>
              <w:numPr>
                <w:ilvl w:val="0"/>
                <w:numId w:val="10"/>
              </w:numPr>
              <w:contextualSpacing w:val="0"/>
              <w:jc w:val="both"/>
              <w:rPr>
                <w:rFonts w:ascii="Montserrat" w:hAnsi="Montserrat"/>
                <w:sz w:val="18"/>
                <w:szCs w:val="20"/>
              </w:rPr>
            </w:pPr>
            <w:r w:rsidRPr="002D41AD">
              <w:rPr>
                <w:rFonts w:ascii="Montserrat" w:hAnsi="Montserrat"/>
                <w:sz w:val="18"/>
                <w:szCs w:val="20"/>
              </w:rPr>
              <w:t>Características del viaje: origen, destino, medio de transporte (cadena de viaje), horario, frecuencia, costo y duración.</w:t>
            </w:r>
          </w:p>
          <w:p w:rsidR="007B69C7" w:rsidRPr="002D41AD" w:rsidRDefault="00142BF7" w:rsidP="001319C4">
            <w:pPr>
              <w:pStyle w:val="Prrafodelista"/>
              <w:numPr>
                <w:ilvl w:val="0"/>
                <w:numId w:val="10"/>
              </w:numPr>
              <w:ind w:left="252" w:hanging="283"/>
              <w:contextualSpacing w:val="0"/>
              <w:jc w:val="both"/>
              <w:rPr>
                <w:rFonts w:ascii="Montserrat" w:hAnsi="Montserrat"/>
                <w:sz w:val="18"/>
                <w:szCs w:val="20"/>
              </w:rPr>
            </w:pPr>
            <w:r w:rsidRPr="002D41AD">
              <w:rPr>
                <w:rFonts w:ascii="Montserrat" w:hAnsi="Montserrat"/>
                <w:sz w:val="18"/>
                <w:szCs w:val="20"/>
              </w:rPr>
              <w:t>Memoria de cálculo con base de datos, tablas, gráficos con los indicadores que describen la situación actual, incluyendo resultados de los estudios de campo</w:t>
            </w:r>
            <w:r w:rsidR="002D41AD">
              <w:rPr>
                <w:rFonts w:ascii="Montserrat" w:hAnsi="Montserrat"/>
                <w:sz w:val="18"/>
                <w:szCs w:val="20"/>
              </w:rPr>
              <w:t>.</w:t>
            </w:r>
          </w:p>
        </w:tc>
      </w:tr>
      <w:tr w:rsidR="002564C4" w:rsidRPr="002D41AD" w:rsidTr="002D41AD">
        <w:tc>
          <w:tcPr>
            <w:tcW w:w="1985" w:type="dxa"/>
          </w:tcPr>
          <w:p w:rsidR="007B69C7" w:rsidRPr="002D41AD" w:rsidRDefault="007B69C7" w:rsidP="002D41AD">
            <w:pPr>
              <w:jc w:val="both"/>
              <w:rPr>
                <w:rFonts w:ascii="Montserrat" w:hAnsi="Montserrat"/>
                <w:sz w:val="18"/>
                <w:szCs w:val="20"/>
              </w:rPr>
            </w:pPr>
            <w:r w:rsidRPr="002D41AD">
              <w:rPr>
                <w:rFonts w:ascii="Montserrat" w:hAnsi="Montserrat"/>
                <w:sz w:val="18"/>
                <w:szCs w:val="20"/>
              </w:rPr>
              <w:t>Características del transporte que atiende la movilidad</w:t>
            </w:r>
            <w:r w:rsidR="002976AF">
              <w:rPr>
                <w:rFonts w:ascii="Montserrat" w:hAnsi="Montserrat"/>
                <w:sz w:val="18"/>
                <w:szCs w:val="20"/>
              </w:rPr>
              <w:t>.</w:t>
            </w:r>
          </w:p>
        </w:tc>
        <w:tc>
          <w:tcPr>
            <w:tcW w:w="2835" w:type="dxa"/>
          </w:tcPr>
          <w:p w:rsidR="007B69C7" w:rsidRPr="002D41AD" w:rsidRDefault="007B69C7" w:rsidP="002D41AD">
            <w:pPr>
              <w:jc w:val="both"/>
              <w:rPr>
                <w:rFonts w:ascii="Montserrat" w:hAnsi="Montserrat"/>
                <w:sz w:val="18"/>
                <w:szCs w:val="20"/>
              </w:rPr>
            </w:pPr>
            <w:r w:rsidRPr="002D41AD">
              <w:rPr>
                <w:rFonts w:ascii="Montserrat" w:hAnsi="Montserrat"/>
                <w:sz w:val="18"/>
                <w:szCs w:val="20"/>
              </w:rPr>
              <w:t>Inventario de los medios de transporte (público, concesionado y privado) que atiende</w:t>
            </w:r>
            <w:r w:rsidR="00D308E0" w:rsidRPr="002D41AD">
              <w:rPr>
                <w:rFonts w:ascii="Montserrat" w:hAnsi="Montserrat"/>
                <w:sz w:val="18"/>
                <w:szCs w:val="20"/>
              </w:rPr>
              <w:t xml:space="preserve">n las necesidades de movilidad en la </w:t>
            </w:r>
            <w:r w:rsidR="006465F1" w:rsidRPr="002D41AD">
              <w:rPr>
                <w:rFonts w:ascii="Montserrat" w:hAnsi="Montserrat"/>
                <w:sz w:val="18"/>
                <w:szCs w:val="20"/>
              </w:rPr>
              <w:t>zona de estudio</w:t>
            </w:r>
            <w:r w:rsidRPr="002D41AD">
              <w:rPr>
                <w:rFonts w:ascii="Montserrat" w:hAnsi="Montserrat"/>
                <w:sz w:val="18"/>
                <w:szCs w:val="20"/>
              </w:rPr>
              <w:t>.</w:t>
            </w:r>
          </w:p>
        </w:tc>
        <w:tc>
          <w:tcPr>
            <w:tcW w:w="5069" w:type="dxa"/>
          </w:tcPr>
          <w:p w:rsidR="00142BF7" w:rsidRPr="002D41AD" w:rsidRDefault="00142BF7" w:rsidP="001319C4">
            <w:pPr>
              <w:pStyle w:val="Prrafodelista"/>
              <w:numPr>
                <w:ilvl w:val="0"/>
                <w:numId w:val="10"/>
              </w:numPr>
              <w:ind w:left="252" w:hanging="283"/>
              <w:contextualSpacing w:val="0"/>
              <w:jc w:val="both"/>
              <w:rPr>
                <w:rFonts w:ascii="Montserrat" w:hAnsi="Montserrat"/>
                <w:sz w:val="18"/>
                <w:szCs w:val="20"/>
              </w:rPr>
            </w:pPr>
            <w:r w:rsidRPr="002D41AD">
              <w:rPr>
                <w:rFonts w:ascii="Montserrat" w:hAnsi="Montserrat"/>
                <w:sz w:val="18"/>
                <w:szCs w:val="20"/>
              </w:rPr>
              <w:t>Informe ejecutivo de resultados (documento de texto).</w:t>
            </w:r>
          </w:p>
          <w:p w:rsidR="007B69C7" w:rsidRPr="002D41AD" w:rsidRDefault="007B69C7" w:rsidP="001319C4">
            <w:pPr>
              <w:pStyle w:val="Prrafodelista"/>
              <w:numPr>
                <w:ilvl w:val="0"/>
                <w:numId w:val="10"/>
              </w:numPr>
              <w:contextualSpacing w:val="0"/>
              <w:jc w:val="both"/>
              <w:rPr>
                <w:rFonts w:ascii="Montserrat" w:hAnsi="Montserrat"/>
                <w:sz w:val="18"/>
                <w:szCs w:val="20"/>
              </w:rPr>
            </w:pPr>
            <w:r w:rsidRPr="002D41AD">
              <w:rPr>
                <w:rFonts w:ascii="Montserrat" w:hAnsi="Montserrat"/>
                <w:sz w:val="18"/>
                <w:szCs w:val="20"/>
              </w:rPr>
              <w:t>Horarios de congestión a lo largo del día (baja, alta y nula).</w:t>
            </w:r>
          </w:p>
          <w:p w:rsidR="007B69C7" w:rsidRPr="002D41AD" w:rsidRDefault="007B69C7" w:rsidP="001319C4">
            <w:pPr>
              <w:pStyle w:val="Prrafodelista"/>
              <w:numPr>
                <w:ilvl w:val="0"/>
                <w:numId w:val="10"/>
              </w:numPr>
              <w:contextualSpacing w:val="0"/>
              <w:jc w:val="both"/>
              <w:rPr>
                <w:rFonts w:ascii="Montserrat" w:hAnsi="Montserrat"/>
                <w:sz w:val="18"/>
                <w:szCs w:val="20"/>
              </w:rPr>
            </w:pPr>
            <w:r w:rsidRPr="002D41AD">
              <w:rPr>
                <w:rFonts w:ascii="Montserrat" w:hAnsi="Montserrat"/>
                <w:sz w:val="18"/>
                <w:szCs w:val="20"/>
              </w:rPr>
              <w:t>Tipo, capacidad y energético que utilizan los vehículos.</w:t>
            </w:r>
          </w:p>
          <w:p w:rsidR="007B69C7" w:rsidRPr="002D41AD" w:rsidRDefault="007B69C7" w:rsidP="002564C4">
            <w:pPr>
              <w:pStyle w:val="Prrafodelista"/>
              <w:numPr>
                <w:ilvl w:val="0"/>
                <w:numId w:val="10"/>
              </w:numPr>
              <w:contextualSpacing w:val="0"/>
              <w:jc w:val="both"/>
              <w:rPr>
                <w:rFonts w:ascii="Montserrat" w:hAnsi="Montserrat"/>
                <w:sz w:val="18"/>
                <w:szCs w:val="20"/>
              </w:rPr>
            </w:pPr>
            <w:r w:rsidRPr="002D41AD">
              <w:rPr>
                <w:rFonts w:ascii="Montserrat" w:hAnsi="Montserrat"/>
                <w:sz w:val="18"/>
                <w:szCs w:val="20"/>
              </w:rPr>
              <w:t xml:space="preserve">Frecuencias de servicio durante </w:t>
            </w:r>
            <w:r w:rsidR="00D308E0" w:rsidRPr="002D41AD">
              <w:rPr>
                <w:rFonts w:ascii="Montserrat" w:hAnsi="Montserrat"/>
                <w:sz w:val="18"/>
                <w:szCs w:val="20"/>
              </w:rPr>
              <w:t>16 horas (de 06:00 a 22:00 hrs.), en tres días hábiles (martes a jueves) y los dos de fin de semana, sábado y domingo</w:t>
            </w:r>
            <w:r w:rsidRPr="002D41AD">
              <w:rPr>
                <w:rFonts w:ascii="Montserrat" w:hAnsi="Montserrat"/>
                <w:sz w:val="18"/>
                <w:szCs w:val="20"/>
              </w:rPr>
              <w:t>, considerando días hábiles, no hábiles, temporada alta y temporada baja.</w:t>
            </w:r>
          </w:p>
        </w:tc>
      </w:tr>
      <w:tr w:rsidR="002D41AD" w:rsidRPr="002D41AD" w:rsidTr="002D41AD">
        <w:tc>
          <w:tcPr>
            <w:tcW w:w="9889" w:type="dxa"/>
            <w:gridSpan w:val="3"/>
          </w:tcPr>
          <w:p w:rsidR="007B69C7" w:rsidRPr="007D33A1" w:rsidRDefault="009A1163" w:rsidP="007D33A1">
            <w:pPr>
              <w:jc w:val="center"/>
              <w:rPr>
                <w:rFonts w:ascii="Montserrat" w:hAnsi="Montserrat"/>
                <w:b/>
                <w:sz w:val="18"/>
                <w:szCs w:val="20"/>
              </w:rPr>
            </w:pPr>
            <w:r w:rsidRPr="007D33A1">
              <w:rPr>
                <w:rFonts w:ascii="Montserrat" w:hAnsi="Montserrat"/>
                <w:b/>
                <w:sz w:val="18"/>
                <w:szCs w:val="20"/>
              </w:rPr>
              <w:t>MODELACIÓN DE LAS NECESIDADES DE MOVILIDAD DEL ÁREA DE IMPACTO EN LA SITUACIÓN ACTUAL Y CON PROYECTO</w:t>
            </w:r>
          </w:p>
        </w:tc>
      </w:tr>
      <w:tr w:rsidR="002D41AD" w:rsidRPr="002D41AD" w:rsidTr="002D41AD">
        <w:tc>
          <w:tcPr>
            <w:tcW w:w="1985" w:type="dxa"/>
          </w:tcPr>
          <w:p w:rsidR="007B69C7" w:rsidRPr="002D41AD" w:rsidRDefault="007B69C7" w:rsidP="002D41AD">
            <w:pPr>
              <w:jc w:val="both"/>
              <w:rPr>
                <w:rFonts w:ascii="Montserrat" w:hAnsi="Montserrat"/>
                <w:sz w:val="18"/>
                <w:szCs w:val="20"/>
              </w:rPr>
            </w:pPr>
            <w:r w:rsidRPr="002D41AD">
              <w:rPr>
                <w:rFonts w:ascii="Montserrat" w:hAnsi="Montserrat"/>
                <w:sz w:val="18"/>
                <w:szCs w:val="20"/>
              </w:rPr>
              <w:t>Modelación de las necesidades de movilidad del área de i</w:t>
            </w:r>
            <w:r w:rsidR="00952EF9" w:rsidRPr="002D41AD">
              <w:rPr>
                <w:rFonts w:ascii="Montserrat" w:hAnsi="Montserrat"/>
                <w:sz w:val="18"/>
                <w:szCs w:val="20"/>
              </w:rPr>
              <w:t xml:space="preserve">nfluencia </w:t>
            </w:r>
            <w:r w:rsidRPr="002D41AD">
              <w:rPr>
                <w:rFonts w:ascii="Montserrat" w:hAnsi="Montserrat"/>
                <w:sz w:val="18"/>
                <w:szCs w:val="20"/>
              </w:rPr>
              <w:t>en la situación actual y con proyecto.</w:t>
            </w:r>
          </w:p>
        </w:tc>
        <w:tc>
          <w:tcPr>
            <w:tcW w:w="2835" w:type="dxa"/>
          </w:tcPr>
          <w:p w:rsidR="007B69C7" w:rsidRPr="002D41AD" w:rsidRDefault="007B69C7" w:rsidP="002D41AD">
            <w:pPr>
              <w:jc w:val="both"/>
              <w:rPr>
                <w:rFonts w:ascii="Montserrat" w:hAnsi="Montserrat"/>
                <w:sz w:val="18"/>
                <w:szCs w:val="20"/>
              </w:rPr>
            </w:pPr>
            <w:r w:rsidRPr="002D41AD">
              <w:rPr>
                <w:rFonts w:ascii="Montserrat" w:hAnsi="Montserrat"/>
                <w:sz w:val="18"/>
                <w:szCs w:val="20"/>
              </w:rPr>
              <w:t xml:space="preserve">Modelo de transporte que represente las actuales características de movilidad de la </w:t>
            </w:r>
            <w:r w:rsidR="006465F1" w:rsidRPr="002D41AD">
              <w:rPr>
                <w:rFonts w:ascii="Montserrat" w:hAnsi="Montserrat"/>
                <w:sz w:val="18"/>
                <w:szCs w:val="20"/>
              </w:rPr>
              <w:t>zona de estudio</w:t>
            </w:r>
            <w:r w:rsidR="00226F0C" w:rsidRPr="002D41AD">
              <w:rPr>
                <w:rFonts w:ascii="Montserrat" w:hAnsi="Montserrat"/>
                <w:sz w:val="18"/>
                <w:szCs w:val="20"/>
              </w:rPr>
              <w:t xml:space="preserve">, </w:t>
            </w:r>
            <w:r w:rsidRPr="002D41AD">
              <w:rPr>
                <w:rFonts w:ascii="Montserrat" w:hAnsi="Montserrat"/>
                <w:sz w:val="18"/>
                <w:szCs w:val="20"/>
              </w:rPr>
              <w:t>realizando previamente un análisis de las medidas de optimización que sean susceptibles de llevar a cabo</w:t>
            </w:r>
            <w:r w:rsidR="00226F0C" w:rsidRPr="002D41AD">
              <w:rPr>
                <w:rFonts w:ascii="Montserrat" w:hAnsi="Montserrat"/>
                <w:sz w:val="18"/>
                <w:szCs w:val="20"/>
              </w:rPr>
              <w:t>.</w:t>
            </w:r>
          </w:p>
        </w:tc>
        <w:tc>
          <w:tcPr>
            <w:tcW w:w="5069" w:type="dxa"/>
          </w:tcPr>
          <w:p w:rsidR="007B69C7" w:rsidRPr="002D41AD" w:rsidRDefault="007B69C7" w:rsidP="001319C4">
            <w:pPr>
              <w:pStyle w:val="Prrafodelista"/>
              <w:numPr>
                <w:ilvl w:val="0"/>
                <w:numId w:val="10"/>
              </w:numPr>
              <w:ind w:left="252" w:hanging="283"/>
              <w:contextualSpacing w:val="0"/>
              <w:jc w:val="both"/>
              <w:rPr>
                <w:rFonts w:ascii="Montserrat" w:hAnsi="Montserrat"/>
                <w:sz w:val="18"/>
                <w:szCs w:val="20"/>
              </w:rPr>
            </w:pPr>
            <w:r w:rsidRPr="002D41AD">
              <w:rPr>
                <w:rFonts w:ascii="Montserrat" w:hAnsi="Montserrat"/>
                <w:sz w:val="18"/>
                <w:szCs w:val="20"/>
              </w:rPr>
              <w:t>Informe de resultados (documento de texto) que describa las condiciones operativas y de movilidad en una situación sin proyecto.</w:t>
            </w:r>
          </w:p>
          <w:p w:rsidR="007B69C7" w:rsidRPr="002D41AD" w:rsidRDefault="007B69C7" w:rsidP="001319C4">
            <w:pPr>
              <w:pStyle w:val="Prrafodelista"/>
              <w:numPr>
                <w:ilvl w:val="0"/>
                <w:numId w:val="10"/>
              </w:numPr>
              <w:contextualSpacing w:val="0"/>
              <w:jc w:val="both"/>
              <w:rPr>
                <w:rFonts w:ascii="Montserrat" w:hAnsi="Montserrat"/>
                <w:sz w:val="18"/>
                <w:szCs w:val="20"/>
              </w:rPr>
            </w:pPr>
            <w:r w:rsidRPr="002D41AD">
              <w:rPr>
                <w:rFonts w:ascii="Montserrat" w:hAnsi="Montserrat"/>
                <w:sz w:val="18"/>
                <w:szCs w:val="20"/>
              </w:rPr>
              <w:t>Estimar el comportamiento de un conjunto de variables cuantitativas, como son: generación de viajes, flujos vehiculares, generación de emisiones contaminantes, niveles de servicio, viajes atendidos por los diferentes modos de transporte.</w:t>
            </w:r>
          </w:p>
          <w:p w:rsidR="007B69C7" w:rsidRPr="002D41AD" w:rsidRDefault="007B69C7" w:rsidP="001319C4">
            <w:pPr>
              <w:pStyle w:val="Prrafodelista"/>
              <w:numPr>
                <w:ilvl w:val="0"/>
                <w:numId w:val="10"/>
              </w:numPr>
              <w:contextualSpacing w:val="0"/>
              <w:jc w:val="both"/>
              <w:rPr>
                <w:rFonts w:ascii="Montserrat" w:hAnsi="Montserrat"/>
                <w:sz w:val="18"/>
                <w:szCs w:val="20"/>
              </w:rPr>
            </w:pPr>
            <w:r w:rsidRPr="002D41AD">
              <w:rPr>
                <w:rFonts w:ascii="Montserrat" w:hAnsi="Montserrat"/>
                <w:sz w:val="18"/>
                <w:szCs w:val="20"/>
              </w:rPr>
              <w:t>Niveles de servicio de las vialidades significativas, tiempos y costos de viaje, líneas de deseo y volumen</w:t>
            </w:r>
            <w:r w:rsidR="00C656F9" w:rsidRPr="002D41AD">
              <w:rPr>
                <w:rFonts w:ascii="Montserrat" w:hAnsi="Montserrat"/>
                <w:sz w:val="18"/>
                <w:szCs w:val="20"/>
              </w:rPr>
              <w:t>.</w:t>
            </w:r>
          </w:p>
          <w:p w:rsidR="007B69C7" w:rsidRPr="002D41AD" w:rsidRDefault="007B69C7" w:rsidP="001319C4">
            <w:pPr>
              <w:pStyle w:val="Prrafodelista"/>
              <w:numPr>
                <w:ilvl w:val="0"/>
                <w:numId w:val="10"/>
              </w:numPr>
              <w:contextualSpacing w:val="0"/>
              <w:jc w:val="both"/>
              <w:rPr>
                <w:rFonts w:ascii="Montserrat" w:hAnsi="Montserrat"/>
                <w:sz w:val="18"/>
                <w:szCs w:val="20"/>
              </w:rPr>
            </w:pPr>
            <w:r w:rsidRPr="002D41AD">
              <w:rPr>
                <w:rFonts w:ascii="Montserrat" w:hAnsi="Montserrat"/>
                <w:sz w:val="18"/>
                <w:szCs w:val="20"/>
              </w:rPr>
              <w:t>Resultados de la calibración y prueba de confiabilidad del modelo, simulación de escenarios y dimensionamiento de servicios de transporte para atender la demanda estimada.</w:t>
            </w:r>
          </w:p>
          <w:p w:rsidR="007B69C7" w:rsidRPr="002D41AD" w:rsidRDefault="007B69C7" w:rsidP="002D41AD">
            <w:pPr>
              <w:pStyle w:val="Prrafodelista"/>
              <w:numPr>
                <w:ilvl w:val="0"/>
                <w:numId w:val="10"/>
              </w:numPr>
              <w:ind w:left="252" w:hanging="283"/>
              <w:contextualSpacing w:val="0"/>
              <w:jc w:val="both"/>
              <w:rPr>
                <w:rFonts w:ascii="Montserrat" w:hAnsi="Montserrat"/>
                <w:sz w:val="18"/>
                <w:szCs w:val="20"/>
              </w:rPr>
            </w:pPr>
            <w:r w:rsidRPr="002D41AD">
              <w:rPr>
                <w:rFonts w:ascii="Montserrat" w:hAnsi="Montserrat"/>
                <w:sz w:val="18"/>
                <w:szCs w:val="20"/>
              </w:rPr>
              <w:t>Memoria de cálculo con base de datos, tablas, gráficos con los indicadores seleccionados.</w:t>
            </w:r>
          </w:p>
          <w:p w:rsidR="007B69C7" w:rsidRPr="002D41AD" w:rsidRDefault="007B69C7" w:rsidP="002D41AD">
            <w:pPr>
              <w:pStyle w:val="Prrafodelista"/>
              <w:numPr>
                <w:ilvl w:val="0"/>
                <w:numId w:val="10"/>
              </w:numPr>
              <w:ind w:left="252" w:hanging="283"/>
              <w:contextualSpacing w:val="0"/>
              <w:jc w:val="both"/>
              <w:rPr>
                <w:rFonts w:ascii="Montserrat" w:hAnsi="Montserrat"/>
                <w:sz w:val="18"/>
                <w:szCs w:val="20"/>
              </w:rPr>
            </w:pPr>
            <w:r w:rsidRPr="002D41AD">
              <w:rPr>
                <w:rFonts w:ascii="Montserrat" w:hAnsi="Montserrat"/>
                <w:sz w:val="18"/>
                <w:szCs w:val="20"/>
              </w:rPr>
              <w:t>Algoritmo de simulación.</w:t>
            </w:r>
          </w:p>
        </w:tc>
      </w:tr>
      <w:tr w:rsidR="002D41AD" w:rsidRPr="002D41AD" w:rsidTr="002D41AD">
        <w:tc>
          <w:tcPr>
            <w:tcW w:w="9889" w:type="dxa"/>
            <w:gridSpan w:val="3"/>
          </w:tcPr>
          <w:p w:rsidR="007B69C7" w:rsidRPr="007D33A1" w:rsidRDefault="009A1163" w:rsidP="007D33A1">
            <w:pPr>
              <w:jc w:val="center"/>
              <w:rPr>
                <w:rFonts w:ascii="Montserrat" w:hAnsi="Montserrat"/>
                <w:b/>
                <w:sz w:val="18"/>
                <w:szCs w:val="20"/>
              </w:rPr>
            </w:pPr>
            <w:r w:rsidRPr="007D33A1">
              <w:rPr>
                <w:rFonts w:ascii="Montserrat" w:hAnsi="Montserrat"/>
                <w:b/>
                <w:sz w:val="18"/>
                <w:szCs w:val="20"/>
              </w:rPr>
              <w:t>IDENTIFICACIÓN, CARACTERIZAC</w:t>
            </w:r>
            <w:r w:rsidR="00473DB9" w:rsidRPr="007D33A1">
              <w:rPr>
                <w:rFonts w:ascii="Montserrat" w:hAnsi="Montserrat"/>
                <w:b/>
                <w:sz w:val="18"/>
                <w:szCs w:val="20"/>
              </w:rPr>
              <w:t>IÓN Y EVALUACIÓN DE LA ALTERNATIVA</w:t>
            </w:r>
            <w:r w:rsidRPr="007D33A1">
              <w:rPr>
                <w:rFonts w:ascii="Montserrat" w:hAnsi="Montserrat"/>
                <w:b/>
                <w:sz w:val="18"/>
                <w:szCs w:val="20"/>
              </w:rPr>
              <w:t xml:space="preserve"> </w:t>
            </w:r>
            <w:r w:rsidR="00473DB9" w:rsidRPr="007D33A1">
              <w:rPr>
                <w:rFonts w:ascii="Montserrat" w:hAnsi="Montserrat"/>
                <w:b/>
                <w:sz w:val="18"/>
                <w:szCs w:val="20"/>
              </w:rPr>
              <w:t>SELECCIONADA</w:t>
            </w:r>
          </w:p>
        </w:tc>
      </w:tr>
      <w:tr w:rsidR="002564C4" w:rsidRPr="002D41AD" w:rsidTr="002D41AD">
        <w:tc>
          <w:tcPr>
            <w:tcW w:w="1985" w:type="dxa"/>
          </w:tcPr>
          <w:p w:rsidR="007B69C7" w:rsidRPr="002D41AD" w:rsidRDefault="007B69C7" w:rsidP="002D41AD">
            <w:pPr>
              <w:jc w:val="both"/>
              <w:rPr>
                <w:rFonts w:ascii="Montserrat" w:hAnsi="Montserrat"/>
                <w:sz w:val="18"/>
                <w:szCs w:val="20"/>
              </w:rPr>
            </w:pPr>
            <w:r w:rsidRPr="002D41AD">
              <w:rPr>
                <w:rFonts w:ascii="Montserrat" w:hAnsi="Montserrat"/>
                <w:sz w:val="18"/>
                <w:szCs w:val="20"/>
              </w:rPr>
              <w:t>Identificación de servicios requeridos.</w:t>
            </w:r>
          </w:p>
        </w:tc>
        <w:tc>
          <w:tcPr>
            <w:tcW w:w="2835" w:type="dxa"/>
          </w:tcPr>
          <w:p w:rsidR="007B69C7" w:rsidRPr="002D41AD" w:rsidRDefault="00B256FD" w:rsidP="002D41AD">
            <w:pPr>
              <w:jc w:val="both"/>
              <w:rPr>
                <w:rFonts w:ascii="Montserrat" w:hAnsi="Montserrat"/>
                <w:sz w:val="18"/>
                <w:szCs w:val="20"/>
              </w:rPr>
            </w:pPr>
            <w:r w:rsidRPr="002D41AD">
              <w:rPr>
                <w:rFonts w:ascii="Montserrat" w:hAnsi="Montserrat"/>
                <w:sz w:val="18"/>
                <w:szCs w:val="20"/>
              </w:rPr>
              <w:t>Identificación de</w:t>
            </w:r>
            <w:r w:rsidR="007B69C7" w:rsidRPr="002D41AD">
              <w:rPr>
                <w:rFonts w:ascii="Montserrat" w:hAnsi="Montserrat"/>
                <w:sz w:val="18"/>
                <w:szCs w:val="20"/>
              </w:rPr>
              <w:t xml:space="preserve"> los servicios de transporte que se requieren en el área de </w:t>
            </w:r>
            <w:r w:rsidR="00E47815" w:rsidRPr="002D41AD">
              <w:rPr>
                <w:rFonts w:ascii="Montserrat" w:hAnsi="Montserrat"/>
                <w:sz w:val="18"/>
                <w:szCs w:val="20"/>
              </w:rPr>
              <w:t>influencia</w:t>
            </w:r>
            <w:r w:rsidR="00790826" w:rsidRPr="002D41AD">
              <w:rPr>
                <w:rFonts w:ascii="Montserrat" w:hAnsi="Montserrat"/>
                <w:sz w:val="18"/>
                <w:szCs w:val="20"/>
              </w:rPr>
              <w:t>.</w:t>
            </w:r>
          </w:p>
        </w:tc>
        <w:tc>
          <w:tcPr>
            <w:tcW w:w="5069" w:type="dxa"/>
          </w:tcPr>
          <w:p w:rsidR="007B69C7" w:rsidRPr="002D41AD" w:rsidRDefault="007B69C7" w:rsidP="001319C4">
            <w:pPr>
              <w:pStyle w:val="Prrafodelista"/>
              <w:numPr>
                <w:ilvl w:val="0"/>
                <w:numId w:val="10"/>
              </w:numPr>
              <w:ind w:left="252" w:hanging="283"/>
              <w:contextualSpacing w:val="0"/>
              <w:jc w:val="both"/>
              <w:rPr>
                <w:rFonts w:ascii="Montserrat" w:hAnsi="Montserrat"/>
                <w:sz w:val="18"/>
                <w:szCs w:val="20"/>
              </w:rPr>
            </w:pPr>
            <w:r w:rsidRPr="002D41AD">
              <w:rPr>
                <w:rFonts w:ascii="Montserrat" w:hAnsi="Montserrat"/>
                <w:sz w:val="18"/>
                <w:szCs w:val="20"/>
              </w:rPr>
              <w:t>Informe ejecutivo de resultados (documento de texto), confirmand</w:t>
            </w:r>
            <w:r w:rsidR="00E47815" w:rsidRPr="002D41AD">
              <w:rPr>
                <w:rFonts w:ascii="Montserrat" w:hAnsi="Montserrat"/>
                <w:sz w:val="18"/>
                <w:szCs w:val="20"/>
              </w:rPr>
              <w:t>o el tipo de sistema propuesto</w:t>
            </w:r>
            <w:r w:rsidRPr="002D41AD">
              <w:rPr>
                <w:rFonts w:ascii="Montserrat" w:hAnsi="Montserrat"/>
                <w:sz w:val="18"/>
                <w:szCs w:val="20"/>
              </w:rPr>
              <w:t xml:space="preserve"> para atender la demanda identificad</w:t>
            </w:r>
            <w:r w:rsidR="00E47815" w:rsidRPr="002D41AD">
              <w:rPr>
                <w:rFonts w:ascii="Montserrat" w:hAnsi="Montserrat"/>
                <w:sz w:val="18"/>
                <w:szCs w:val="20"/>
              </w:rPr>
              <w:t>a</w:t>
            </w:r>
            <w:r w:rsidRPr="002D41AD">
              <w:rPr>
                <w:rFonts w:ascii="Montserrat" w:hAnsi="Montserrat"/>
                <w:sz w:val="18"/>
                <w:szCs w:val="20"/>
              </w:rPr>
              <w:t>:</w:t>
            </w:r>
          </w:p>
          <w:p w:rsidR="007B69C7" w:rsidRPr="002D41AD" w:rsidRDefault="007B69C7" w:rsidP="001319C4">
            <w:pPr>
              <w:pStyle w:val="Prrafodelista"/>
              <w:numPr>
                <w:ilvl w:val="0"/>
                <w:numId w:val="10"/>
              </w:numPr>
              <w:contextualSpacing w:val="0"/>
              <w:jc w:val="both"/>
              <w:rPr>
                <w:rFonts w:ascii="Montserrat" w:hAnsi="Montserrat"/>
                <w:sz w:val="18"/>
                <w:szCs w:val="20"/>
              </w:rPr>
            </w:pPr>
            <w:r w:rsidRPr="002D41AD">
              <w:rPr>
                <w:rFonts w:ascii="Montserrat" w:hAnsi="Montserrat"/>
                <w:sz w:val="18"/>
                <w:szCs w:val="20"/>
              </w:rPr>
              <w:t>Confirmación o sugerencia de sistemas o esquemas operativos.</w:t>
            </w:r>
          </w:p>
          <w:p w:rsidR="007B69C7" w:rsidRPr="002D41AD" w:rsidRDefault="007B69C7" w:rsidP="001319C4">
            <w:pPr>
              <w:pStyle w:val="Prrafodelista"/>
              <w:numPr>
                <w:ilvl w:val="0"/>
                <w:numId w:val="10"/>
              </w:numPr>
              <w:contextualSpacing w:val="0"/>
              <w:jc w:val="both"/>
              <w:rPr>
                <w:rFonts w:ascii="Montserrat" w:hAnsi="Montserrat"/>
                <w:sz w:val="18"/>
                <w:szCs w:val="20"/>
              </w:rPr>
            </w:pPr>
            <w:r w:rsidRPr="002D41AD">
              <w:rPr>
                <w:rFonts w:ascii="Montserrat" w:hAnsi="Montserrat"/>
                <w:sz w:val="18"/>
                <w:szCs w:val="20"/>
              </w:rPr>
              <w:lastRenderedPageBreak/>
              <w:t>Líneas de deseo y recorridos factibles para la operación del nuevo servicio.</w:t>
            </w:r>
          </w:p>
          <w:p w:rsidR="00473DB9" w:rsidRPr="002D41AD" w:rsidRDefault="00473DB9" w:rsidP="001319C4">
            <w:pPr>
              <w:pStyle w:val="Prrafodelista"/>
              <w:numPr>
                <w:ilvl w:val="0"/>
                <w:numId w:val="10"/>
              </w:numPr>
              <w:contextualSpacing w:val="0"/>
              <w:jc w:val="both"/>
              <w:rPr>
                <w:rFonts w:ascii="Montserrat" w:hAnsi="Montserrat"/>
                <w:sz w:val="18"/>
                <w:szCs w:val="20"/>
              </w:rPr>
            </w:pPr>
            <w:r w:rsidRPr="002D41AD">
              <w:rPr>
                <w:rFonts w:ascii="Montserrat" w:hAnsi="Montserrat"/>
                <w:sz w:val="18"/>
                <w:szCs w:val="20"/>
              </w:rPr>
              <w:t>Propondrá la configuración de diseño del derrotero perteneciente al sistem</w:t>
            </w:r>
            <w:r w:rsidR="002976AF">
              <w:rPr>
                <w:rFonts w:ascii="Montserrat" w:hAnsi="Montserrat"/>
                <w:sz w:val="18"/>
                <w:szCs w:val="20"/>
              </w:rPr>
              <w:t>a de transporte masivo adecuado.</w:t>
            </w:r>
          </w:p>
          <w:p w:rsidR="007B69C7" w:rsidRPr="002D41AD" w:rsidRDefault="007B69C7" w:rsidP="002564C4">
            <w:pPr>
              <w:pStyle w:val="Prrafodelista"/>
              <w:numPr>
                <w:ilvl w:val="0"/>
                <w:numId w:val="10"/>
              </w:numPr>
              <w:contextualSpacing w:val="0"/>
              <w:jc w:val="both"/>
              <w:rPr>
                <w:rFonts w:ascii="Montserrat" w:hAnsi="Montserrat"/>
                <w:sz w:val="18"/>
                <w:szCs w:val="20"/>
              </w:rPr>
            </w:pPr>
            <w:r w:rsidRPr="002D41AD">
              <w:rPr>
                <w:rFonts w:ascii="Montserrat" w:hAnsi="Montserrat"/>
                <w:sz w:val="18"/>
                <w:szCs w:val="20"/>
              </w:rPr>
              <w:t>Identificará las necesidades de integración con estaciones existentes del Sistema de Transporte Colectivo.</w:t>
            </w:r>
          </w:p>
        </w:tc>
      </w:tr>
      <w:tr w:rsidR="002564C4" w:rsidRPr="002D41AD" w:rsidTr="002D41AD">
        <w:tc>
          <w:tcPr>
            <w:tcW w:w="1985" w:type="dxa"/>
          </w:tcPr>
          <w:p w:rsidR="007B69C7" w:rsidRPr="002D41AD" w:rsidRDefault="007B69C7" w:rsidP="002D41AD">
            <w:pPr>
              <w:jc w:val="both"/>
              <w:rPr>
                <w:rFonts w:ascii="Montserrat" w:hAnsi="Montserrat"/>
                <w:sz w:val="18"/>
                <w:szCs w:val="20"/>
              </w:rPr>
            </w:pPr>
            <w:r w:rsidRPr="002D41AD">
              <w:rPr>
                <w:rFonts w:ascii="Montserrat" w:hAnsi="Montserrat"/>
                <w:sz w:val="18"/>
                <w:szCs w:val="20"/>
              </w:rPr>
              <w:lastRenderedPageBreak/>
              <w:t>Tecnología</w:t>
            </w:r>
            <w:r w:rsidR="002976AF">
              <w:rPr>
                <w:rFonts w:ascii="Montserrat" w:hAnsi="Montserrat"/>
                <w:sz w:val="18"/>
                <w:szCs w:val="20"/>
              </w:rPr>
              <w:t>.</w:t>
            </w:r>
          </w:p>
        </w:tc>
        <w:tc>
          <w:tcPr>
            <w:tcW w:w="2835" w:type="dxa"/>
          </w:tcPr>
          <w:p w:rsidR="007B69C7" w:rsidRPr="002D41AD" w:rsidRDefault="007B69C7" w:rsidP="002D41AD">
            <w:pPr>
              <w:jc w:val="both"/>
              <w:rPr>
                <w:rFonts w:ascii="Montserrat" w:hAnsi="Montserrat"/>
                <w:sz w:val="18"/>
                <w:szCs w:val="20"/>
              </w:rPr>
            </w:pPr>
            <w:r w:rsidRPr="002D41AD">
              <w:rPr>
                <w:rFonts w:ascii="Montserrat" w:hAnsi="Montserrat"/>
                <w:sz w:val="18"/>
                <w:szCs w:val="20"/>
              </w:rPr>
              <w:t>Informe de investigación con respecto a la tecnología susceptible de ser utilizada en los escenarios con y sin proyecto, considerando</w:t>
            </w:r>
            <w:r w:rsidR="003445BA" w:rsidRPr="002D41AD">
              <w:rPr>
                <w:rFonts w:ascii="Montserrat" w:hAnsi="Montserrat"/>
                <w:sz w:val="18"/>
                <w:szCs w:val="20"/>
              </w:rPr>
              <w:t xml:space="preserve"> el tipo de alimentación, </w:t>
            </w:r>
            <w:r w:rsidRPr="002D41AD">
              <w:rPr>
                <w:rFonts w:ascii="Montserrat" w:hAnsi="Montserrat"/>
                <w:sz w:val="18"/>
                <w:szCs w:val="20"/>
              </w:rPr>
              <w:t>cumpliendo con las normas mexicanas.</w:t>
            </w:r>
          </w:p>
        </w:tc>
        <w:tc>
          <w:tcPr>
            <w:tcW w:w="5069" w:type="dxa"/>
          </w:tcPr>
          <w:p w:rsidR="007B69C7" w:rsidRPr="002D41AD" w:rsidRDefault="007B69C7" w:rsidP="001319C4">
            <w:pPr>
              <w:pStyle w:val="Prrafodelista"/>
              <w:numPr>
                <w:ilvl w:val="0"/>
                <w:numId w:val="10"/>
              </w:numPr>
              <w:ind w:left="252" w:hanging="283"/>
              <w:contextualSpacing w:val="0"/>
              <w:jc w:val="both"/>
              <w:rPr>
                <w:rFonts w:ascii="Montserrat" w:hAnsi="Montserrat"/>
                <w:sz w:val="18"/>
                <w:szCs w:val="20"/>
              </w:rPr>
            </w:pPr>
            <w:r w:rsidRPr="002D41AD">
              <w:rPr>
                <w:rFonts w:ascii="Montserrat" w:hAnsi="Montserrat"/>
                <w:sz w:val="18"/>
                <w:szCs w:val="20"/>
              </w:rPr>
              <w:t>Informe de resultados (documento de texto), que contenga información sobre la o las tecnologías propuestas, incluyendo:</w:t>
            </w:r>
          </w:p>
          <w:p w:rsidR="007B69C7" w:rsidRPr="002D41AD" w:rsidRDefault="007B69C7" w:rsidP="001319C4">
            <w:pPr>
              <w:pStyle w:val="Prrafodelista"/>
              <w:numPr>
                <w:ilvl w:val="0"/>
                <w:numId w:val="10"/>
              </w:numPr>
              <w:contextualSpacing w:val="0"/>
              <w:jc w:val="both"/>
              <w:rPr>
                <w:rFonts w:ascii="Montserrat" w:hAnsi="Montserrat"/>
                <w:sz w:val="18"/>
                <w:szCs w:val="20"/>
              </w:rPr>
            </w:pPr>
            <w:r w:rsidRPr="002D41AD">
              <w:rPr>
                <w:rFonts w:ascii="Montserrat" w:hAnsi="Montserrat"/>
                <w:sz w:val="18"/>
                <w:szCs w:val="20"/>
              </w:rPr>
              <w:t>Nivel de desarrollo de tecnología.</w:t>
            </w:r>
          </w:p>
          <w:p w:rsidR="007B69C7" w:rsidRPr="002D41AD" w:rsidRDefault="007B69C7" w:rsidP="001319C4">
            <w:pPr>
              <w:pStyle w:val="Prrafodelista"/>
              <w:numPr>
                <w:ilvl w:val="0"/>
                <w:numId w:val="10"/>
              </w:numPr>
              <w:contextualSpacing w:val="0"/>
              <w:jc w:val="both"/>
              <w:rPr>
                <w:rFonts w:ascii="Montserrat" w:hAnsi="Montserrat"/>
                <w:sz w:val="18"/>
                <w:szCs w:val="20"/>
              </w:rPr>
            </w:pPr>
            <w:r w:rsidRPr="002D41AD">
              <w:rPr>
                <w:rFonts w:ascii="Montserrat" w:hAnsi="Montserrat"/>
                <w:sz w:val="18"/>
                <w:szCs w:val="20"/>
              </w:rPr>
              <w:t>Existencia de experiencias operativas con dicha tecnología.</w:t>
            </w:r>
          </w:p>
          <w:p w:rsidR="007B69C7" w:rsidRPr="002D41AD" w:rsidRDefault="007B69C7" w:rsidP="001319C4">
            <w:pPr>
              <w:pStyle w:val="Prrafodelista"/>
              <w:numPr>
                <w:ilvl w:val="0"/>
                <w:numId w:val="10"/>
              </w:numPr>
              <w:contextualSpacing w:val="0"/>
              <w:jc w:val="both"/>
              <w:rPr>
                <w:rFonts w:ascii="Montserrat" w:hAnsi="Montserrat"/>
                <w:sz w:val="18"/>
                <w:szCs w:val="20"/>
              </w:rPr>
            </w:pPr>
            <w:r w:rsidRPr="002D41AD">
              <w:rPr>
                <w:rFonts w:ascii="Montserrat" w:hAnsi="Montserrat"/>
                <w:sz w:val="18"/>
                <w:szCs w:val="20"/>
              </w:rPr>
              <w:t>Existencia de soporte técnico y comercial en México.</w:t>
            </w:r>
          </w:p>
          <w:p w:rsidR="007B69C7" w:rsidRPr="002D41AD" w:rsidRDefault="007B69C7" w:rsidP="001319C4">
            <w:pPr>
              <w:pStyle w:val="Prrafodelista"/>
              <w:numPr>
                <w:ilvl w:val="0"/>
                <w:numId w:val="10"/>
              </w:numPr>
              <w:contextualSpacing w:val="0"/>
              <w:jc w:val="both"/>
              <w:rPr>
                <w:rFonts w:ascii="Montserrat" w:hAnsi="Montserrat"/>
                <w:sz w:val="18"/>
                <w:szCs w:val="20"/>
              </w:rPr>
            </w:pPr>
            <w:r w:rsidRPr="002D41AD">
              <w:rPr>
                <w:rFonts w:ascii="Montserrat" w:hAnsi="Montserrat"/>
                <w:sz w:val="18"/>
                <w:szCs w:val="20"/>
              </w:rPr>
              <w:t>Costo de la tecnología y condiciones de comercialización.</w:t>
            </w:r>
          </w:p>
          <w:p w:rsidR="007B69C7" w:rsidRPr="002D41AD" w:rsidRDefault="007B69C7" w:rsidP="001319C4">
            <w:pPr>
              <w:pStyle w:val="Prrafodelista"/>
              <w:numPr>
                <w:ilvl w:val="0"/>
                <w:numId w:val="10"/>
              </w:numPr>
              <w:contextualSpacing w:val="0"/>
              <w:jc w:val="both"/>
              <w:rPr>
                <w:rFonts w:ascii="Montserrat" w:hAnsi="Montserrat"/>
                <w:sz w:val="18"/>
                <w:szCs w:val="20"/>
              </w:rPr>
            </w:pPr>
            <w:r w:rsidRPr="002D41AD">
              <w:rPr>
                <w:rFonts w:ascii="Montserrat" w:hAnsi="Montserrat"/>
                <w:sz w:val="18"/>
                <w:szCs w:val="20"/>
              </w:rPr>
              <w:t>Descripción técnica de la tecnología.</w:t>
            </w:r>
          </w:p>
          <w:p w:rsidR="007B69C7" w:rsidRPr="002D41AD" w:rsidRDefault="007B69C7" w:rsidP="002564C4">
            <w:pPr>
              <w:pStyle w:val="Prrafodelista"/>
              <w:numPr>
                <w:ilvl w:val="0"/>
                <w:numId w:val="10"/>
              </w:numPr>
              <w:contextualSpacing w:val="0"/>
              <w:jc w:val="both"/>
              <w:rPr>
                <w:rFonts w:ascii="Montserrat" w:hAnsi="Montserrat"/>
                <w:sz w:val="18"/>
                <w:szCs w:val="20"/>
              </w:rPr>
            </w:pPr>
            <w:r w:rsidRPr="002D41AD">
              <w:rPr>
                <w:rFonts w:ascii="Montserrat" w:hAnsi="Montserrat"/>
                <w:sz w:val="18"/>
                <w:szCs w:val="20"/>
              </w:rPr>
              <w:t>Disponibilidad de mercado y capacidad de producción.</w:t>
            </w:r>
          </w:p>
        </w:tc>
      </w:tr>
      <w:tr w:rsidR="002D41AD" w:rsidRPr="002D41AD" w:rsidTr="002D41AD">
        <w:tc>
          <w:tcPr>
            <w:tcW w:w="1985" w:type="dxa"/>
          </w:tcPr>
          <w:p w:rsidR="007B69C7" w:rsidRPr="002D41AD" w:rsidRDefault="007B69C7" w:rsidP="002D41AD">
            <w:pPr>
              <w:jc w:val="both"/>
              <w:rPr>
                <w:rFonts w:ascii="Montserrat" w:hAnsi="Montserrat"/>
                <w:sz w:val="18"/>
                <w:szCs w:val="20"/>
              </w:rPr>
            </w:pPr>
            <w:r w:rsidRPr="002D41AD">
              <w:rPr>
                <w:rFonts w:ascii="Montserrat" w:hAnsi="Montserrat"/>
                <w:sz w:val="18"/>
                <w:szCs w:val="20"/>
              </w:rPr>
              <w:t>Requerimientos de Infraestructura.</w:t>
            </w:r>
          </w:p>
        </w:tc>
        <w:tc>
          <w:tcPr>
            <w:tcW w:w="2835" w:type="dxa"/>
          </w:tcPr>
          <w:p w:rsidR="007B69C7" w:rsidRPr="002D41AD" w:rsidRDefault="007B69C7" w:rsidP="002D41AD">
            <w:pPr>
              <w:jc w:val="both"/>
              <w:rPr>
                <w:rFonts w:ascii="Montserrat" w:hAnsi="Montserrat"/>
                <w:sz w:val="18"/>
                <w:szCs w:val="20"/>
              </w:rPr>
            </w:pPr>
            <w:r w:rsidRPr="002D41AD">
              <w:rPr>
                <w:rFonts w:ascii="Montserrat" w:hAnsi="Montserrat"/>
                <w:sz w:val="18"/>
                <w:szCs w:val="20"/>
              </w:rPr>
              <w:t>Informe de identificación con respecto a los requerimientos de la infr</w:t>
            </w:r>
            <w:r w:rsidR="00866C0E" w:rsidRPr="002D41AD">
              <w:rPr>
                <w:rFonts w:ascii="Montserrat" w:hAnsi="Montserrat"/>
                <w:sz w:val="18"/>
                <w:szCs w:val="20"/>
              </w:rPr>
              <w:t>aestructura para el transporte p</w:t>
            </w:r>
            <w:r w:rsidRPr="002D41AD">
              <w:rPr>
                <w:rFonts w:ascii="Montserrat" w:hAnsi="Montserrat"/>
                <w:sz w:val="18"/>
                <w:szCs w:val="20"/>
              </w:rPr>
              <w:t>úblico</w:t>
            </w:r>
            <w:r w:rsidR="00866C0E" w:rsidRPr="002D41AD">
              <w:rPr>
                <w:rFonts w:ascii="Montserrat" w:hAnsi="Montserrat"/>
                <w:sz w:val="18"/>
                <w:szCs w:val="20"/>
              </w:rPr>
              <w:t xml:space="preserve"> masivo</w:t>
            </w:r>
            <w:r w:rsidRPr="002D41AD">
              <w:rPr>
                <w:rFonts w:ascii="Montserrat" w:hAnsi="Montserrat"/>
                <w:sz w:val="18"/>
                <w:szCs w:val="20"/>
              </w:rPr>
              <w:t xml:space="preserve"> de pasajeros, considerando los escenarios con y sin proyecto.</w:t>
            </w:r>
          </w:p>
        </w:tc>
        <w:tc>
          <w:tcPr>
            <w:tcW w:w="5069" w:type="dxa"/>
          </w:tcPr>
          <w:p w:rsidR="007B69C7" w:rsidRPr="002D41AD" w:rsidRDefault="007B69C7" w:rsidP="00C24DB6">
            <w:pPr>
              <w:pStyle w:val="Prrafodelista"/>
              <w:numPr>
                <w:ilvl w:val="0"/>
                <w:numId w:val="10"/>
              </w:numPr>
              <w:ind w:left="252" w:hanging="283"/>
              <w:contextualSpacing w:val="0"/>
              <w:jc w:val="both"/>
              <w:rPr>
                <w:rFonts w:ascii="Montserrat" w:hAnsi="Montserrat"/>
                <w:sz w:val="18"/>
                <w:szCs w:val="20"/>
              </w:rPr>
            </w:pPr>
            <w:r w:rsidRPr="002D41AD">
              <w:rPr>
                <w:rFonts w:ascii="Montserrat" w:hAnsi="Montserrat"/>
                <w:sz w:val="18"/>
                <w:szCs w:val="20"/>
              </w:rPr>
              <w:t>Informe de resultados (documento de texto), que contenga la descripción de la infraestructura requerida en lo que se refiere a:</w:t>
            </w:r>
          </w:p>
          <w:p w:rsidR="00840BA4" w:rsidRPr="002D41AD" w:rsidRDefault="00840BA4" w:rsidP="00C24DB6">
            <w:pPr>
              <w:pStyle w:val="Prrafodelista"/>
              <w:numPr>
                <w:ilvl w:val="0"/>
                <w:numId w:val="10"/>
              </w:numPr>
              <w:contextualSpacing w:val="0"/>
              <w:jc w:val="both"/>
              <w:rPr>
                <w:rFonts w:ascii="Montserrat" w:hAnsi="Montserrat"/>
                <w:sz w:val="18"/>
                <w:szCs w:val="20"/>
              </w:rPr>
            </w:pPr>
            <w:r w:rsidRPr="002D41AD">
              <w:rPr>
                <w:rFonts w:ascii="Montserrat" w:hAnsi="Montserrat"/>
                <w:sz w:val="18"/>
                <w:szCs w:val="20"/>
              </w:rPr>
              <w:t>Requerimientos con relación a la configuración de la vialidad y la compatibilidad de la tecnología de la propuesta a implementar.</w:t>
            </w:r>
          </w:p>
          <w:p w:rsidR="007B69C7" w:rsidRPr="002D41AD" w:rsidRDefault="00E116B2" w:rsidP="00C24DB6">
            <w:pPr>
              <w:pStyle w:val="Prrafodelista"/>
              <w:numPr>
                <w:ilvl w:val="0"/>
                <w:numId w:val="10"/>
              </w:numPr>
              <w:contextualSpacing w:val="0"/>
              <w:jc w:val="both"/>
              <w:rPr>
                <w:rFonts w:ascii="Montserrat" w:hAnsi="Montserrat"/>
                <w:sz w:val="18"/>
                <w:szCs w:val="20"/>
              </w:rPr>
            </w:pPr>
            <w:r w:rsidRPr="002D41AD">
              <w:rPr>
                <w:rFonts w:ascii="Montserrat" w:hAnsi="Montserrat"/>
                <w:sz w:val="18"/>
                <w:szCs w:val="20"/>
              </w:rPr>
              <w:t xml:space="preserve">Creación </w:t>
            </w:r>
            <w:r w:rsidR="00840BA4" w:rsidRPr="002D41AD">
              <w:rPr>
                <w:rFonts w:ascii="Montserrat" w:hAnsi="Montserrat"/>
                <w:sz w:val="18"/>
                <w:szCs w:val="20"/>
              </w:rPr>
              <w:t>o actualización de estaciones termina</w:t>
            </w:r>
            <w:r w:rsidR="002976AF">
              <w:rPr>
                <w:rFonts w:ascii="Montserrat" w:hAnsi="Montserrat"/>
                <w:sz w:val="18"/>
                <w:szCs w:val="20"/>
              </w:rPr>
              <w:t>les con accesibilidad universal.</w:t>
            </w:r>
          </w:p>
          <w:p w:rsidR="00840BA4" w:rsidRPr="002D41AD" w:rsidRDefault="00E116B2" w:rsidP="00C24DB6">
            <w:pPr>
              <w:pStyle w:val="Prrafodelista"/>
              <w:numPr>
                <w:ilvl w:val="0"/>
                <w:numId w:val="10"/>
              </w:numPr>
              <w:contextualSpacing w:val="0"/>
              <w:jc w:val="both"/>
              <w:rPr>
                <w:rFonts w:ascii="Montserrat" w:hAnsi="Montserrat"/>
                <w:sz w:val="18"/>
                <w:szCs w:val="20"/>
              </w:rPr>
            </w:pPr>
            <w:r w:rsidRPr="002D41AD">
              <w:rPr>
                <w:rFonts w:ascii="Montserrat" w:hAnsi="Montserrat"/>
                <w:sz w:val="18"/>
                <w:szCs w:val="20"/>
              </w:rPr>
              <w:t xml:space="preserve">Creación </w:t>
            </w:r>
            <w:r w:rsidR="00840BA4" w:rsidRPr="002D41AD">
              <w:rPr>
                <w:rFonts w:ascii="Montserrat" w:hAnsi="Montserrat"/>
                <w:sz w:val="18"/>
                <w:szCs w:val="20"/>
              </w:rPr>
              <w:t>o actualización de estaciones intermedias con preparaciones para equipamiento de puntos de ascenso y descenso con accesibilidad universal.</w:t>
            </w:r>
          </w:p>
          <w:p w:rsidR="00E116B2" w:rsidRPr="002D41AD" w:rsidRDefault="00E116B2" w:rsidP="00C24DB6">
            <w:pPr>
              <w:pStyle w:val="Prrafodelista"/>
              <w:numPr>
                <w:ilvl w:val="0"/>
                <w:numId w:val="10"/>
              </w:numPr>
              <w:contextualSpacing w:val="0"/>
              <w:jc w:val="both"/>
              <w:rPr>
                <w:rFonts w:ascii="Montserrat" w:hAnsi="Montserrat"/>
                <w:sz w:val="18"/>
                <w:szCs w:val="20"/>
              </w:rPr>
            </w:pPr>
            <w:r w:rsidRPr="002D41AD">
              <w:rPr>
                <w:rFonts w:ascii="Montserrat" w:hAnsi="Montserrat"/>
                <w:sz w:val="18"/>
                <w:szCs w:val="20"/>
              </w:rPr>
              <w:t>Proyecto de vía, incluyendo trazo, perfil y secciones, considerando las situaciones con y sin proyecto.</w:t>
            </w:r>
          </w:p>
          <w:p w:rsidR="00840BA4" w:rsidRPr="002D41AD" w:rsidRDefault="00840BA4" w:rsidP="00C24DB6">
            <w:pPr>
              <w:pStyle w:val="Prrafodelista"/>
              <w:numPr>
                <w:ilvl w:val="0"/>
                <w:numId w:val="10"/>
              </w:numPr>
              <w:contextualSpacing w:val="0"/>
              <w:jc w:val="both"/>
              <w:rPr>
                <w:rFonts w:ascii="Montserrat" w:hAnsi="Montserrat"/>
                <w:sz w:val="18"/>
                <w:szCs w:val="20"/>
              </w:rPr>
            </w:pPr>
            <w:r w:rsidRPr="002D41AD">
              <w:rPr>
                <w:rFonts w:ascii="Montserrat" w:hAnsi="Montserrat"/>
                <w:sz w:val="18"/>
                <w:szCs w:val="20"/>
              </w:rPr>
              <w:t>Zona de depósitos y fosa de visita, con las preparaciones para el equipamiento necesario.</w:t>
            </w:r>
          </w:p>
          <w:p w:rsidR="007B69C7" w:rsidRPr="002D41AD" w:rsidRDefault="00ED74CE" w:rsidP="00C24DB6">
            <w:pPr>
              <w:pStyle w:val="Prrafodelista"/>
              <w:numPr>
                <w:ilvl w:val="0"/>
                <w:numId w:val="10"/>
              </w:numPr>
              <w:contextualSpacing w:val="0"/>
              <w:jc w:val="both"/>
              <w:rPr>
                <w:rFonts w:ascii="Montserrat" w:hAnsi="Montserrat"/>
                <w:sz w:val="18"/>
                <w:szCs w:val="20"/>
              </w:rPr>
            </w:pPr>
            <w:r w:rsidRPr="002D41AD">
              <w:rPr>
                <w:rFonts w:ascii="Montserrat" w:hAnsi="Montserrat"/>
                <w:sz w:val="18"/>
                <w:szCs w:val="20"/>
              </w:rPr>
              <w:t xml:space="preserve">Infraestructura complementaria y que el </w:t>
            </w:r>
            <w:r w:rsidRPr="002D41AD">
              <w:rPr>
                <w:rFonts w:ascii="Montserrat" w:hAnsi="Montserrat"/>
                <w:b/>
                <w:sz w:val="18"/>
                <w:szCs w:val="20"/>
              </w:rPr>
              <w:t>CONSULTOR</w:t>
            </w:r>
            <w:r w:rsidRPr="002D41AD">
              <w:rPr>
                <w:rFonts w:ascii="Montserrat" w:hAnsi="Montserrat"/>
                <w:sz w:val="18"/>
                <w:szCs w:val="20"/>
              </w:rPr>
              <w:t xml:space="preserve"> </w:t>
            </w:r>
            <w:r w:rsidR="00625B78">
              <w:rPr>
                <w:rFonts w:ascii="Montserrat" w:hAnsi="Montserrat"/>
                <w:sz w:val="18"/>
                <w:szCs w:val="20"/>
              </w:rPr>
              <w:t>mediante el análisis desarrollado considere relevante</w:t>
            </w:r>
            <w:r w:rsidRPr="002D41AD">
              <w:rPr>
                <w:rFonts w:ascii="Montserrat" w:hAnsi="Montserrat"/>
                <w:sz w:val="18"/>
                <w:szCs w:val="20"/>
              </w:rPr>
              <w:t xml:space="preserve"> incluir</w:t>
            </w:r>
            <w:r w:rsidR="00625B78">
              <w:rPr>
                <w:rFonts w:ascii="Montserrat" w:hAnsi="Montserrat"/>
                <w:sz w:val="18"/>
                <w:szCs w:val="20"/>
              </w:rPr>
              <w:t xml:space="preserve">, las cuales pondrá a consideración del </w:t>
            </w:r>
            <w:r w:rsidR="00625B78" w:rsidRPr="00625B78">
              <w:rPr>
                <w:rFonts w:ascii="Montserrat" w:hAnsi="Montserrat"/>
                <w:b/>
                <w:sz w:val="18"/>
                <w:szCs w:val="20"/>
              </w:rPr>
              <w:t>PROMOTOR</w:t>
            </w:r>
            <w:r w:rsidRPr="002D41AD">
              <w:rPr>
                <w:rFonts w:ascii="Montserrat" w:hAnsi="Montserrat"/>
                <w:sz w:val="18"/>
                <w:szCs w:val="20"/>
              </w:rPr>
              <w:t>.</w:t>
            </w:r>
          </w:p>
          <w:p w:rsidR="007B69C7" w:rsidRPr="002D41AD" w:rsidRDefault="007B69C7" w:rsidP="00C24DB6">
            <w:pPr>
              <w:pStyle w:val="Prrafodelista"/>
              <w:numPr>
                <w:ilvl w:val="0"/>
                <w:numId w:val="10"/>
              </w:numPr>
              <w:ind w:left="252" w:hanging="283"/>
              <w:contextualSpacing w:val="0"/>
              <w:jc w:val="both"/>
              <w:rPr>
                <w:rFonts w:ascii="Montserrat" w:hAnsi="Montserrat"/>
                <w:sz w:val="18"/>
                <w:szCs w:val="20"/>
              </w:rPr>
            </w:pPr>
            <w:r w:rsidRPr="002D41AD">
              <w:rPr>
                <w:rFonts w:ascii="Montserrat" w:hAnsi="Montserrat"/>
                <w:sz w:val="18"/>
                <w:szCs w:val="20"/>
              </w:rPr>
              <w:t>Memoria de cálculo con base de datos, tablas, gráficos con los indicadores seleccionados.</w:t>
            </w:r>
          </w:p>
        </w:tc>
      </w:tr>
      <w:tr w:rsidR="002564C4" w:rsidRPr="002D41AD" w:rsidTr="002D41AD">
        <w:tc>
          <w:tcPr>
            <w:tcW w:w="1985" w:type="dxa"/>
          </w:tcPr>
          <w:p w:rsidR="007B69C7" w:rsidRPr="002D41AD" w:rsidRDefault="007B69C7" w:rsidP="002D41AD">
            <w:pPr>
              <w:jc w:val="both"/>
              <w:rPr>
                <w:rFonts w:ascii="Montserrat" w:hAnsi="Montserrat"/>
                <w:sz w:val="18"/>
                <w:szCs w:val="20"/>
              </w:rPr>
            </w:pPr>
            <w:r w:rsidRPr="002D41AD">
              <w:rPr>
                <w:rFonts w:ascii="Montserrat" w:hAnsi="Montserrat"/>
                <w:sz w:val="18"/>
                <w:szCs w:val="20"/>
              </w:rPr>
              <w:t>Equipamiento complementario.</w:t>
            </w:r>
          </w:p>
        </w:tc>
        <w:tc>
          <w:tcPr>
            <w:tcW w:w="2835" w:type="dxa"/>
          </w:tcPr>
          <w:p w:rsidR="007B69C7" w:rsidRPr="002D41AD" w:rsidRDefault="00840BA4" w:rsidP="002D41AD">
            <w:pPr>
              <w:jc w:val="both"/>
              <w:rPr>
                <w:rFonts w:ascii="Montserrat" w:hAnsi="Montserrat"/>
                <w:sz w:val="18"/>
                <w:szCs w:val="20"/>
              </w:rPr>
            </w:pPr>
            <w:r w:rsidRPr="002D41AD">
              <w:rPr>
                <w:rFonts w:ascii="Montserrat" w:hAnsi="Montserrat"/>
                <w:sz w:val="18"/>
                <w:szCs w:val="20"/>
              </w:rPr>
              <w:t>Informe de identificación de las preparaciones necesarias para el</w:t>
            </w:r>
            <w:r w:rsidR="00CD3295" w:rsidRPr="002D41AD">
              <w:rPr>
                <w:rFonts w:ascii="Montserrat" w:hAnsi="Montserrat"/>
                <w:sz w:val="18"/>
                <w:szCs w:val="20"/>
              </w:rPr>
              <w:t xml:space="preserve"> equipamiento complementario que se requiere para la operación del servicio de transporte masivo en los escenarios con y sin proyecto.</w:t>
            </w:r>
          </w:p>
        </w:tc>
        <w:tc>
          <w:tcPr>
            <w:tcW w:w="5069" w:type="dxa"/>
          </w:tcPr>
          <w:p w:rsidR="007B69C7" w:rsidRPr="002D41AD" w:rsidRDefault="007B69C7" w:rsidP="00C24DB6">
            <w:pPr>
              <w:pStyle w:val="Prrafodelista"/>
              <w:numPr>
                <w:ilvl w:val="0"/>
                <w:numId w:val="10"/>
              </w:numPr>
              <w:ind w:left="252" w:hanging="283"/>
              <w:contextualSpacing w:val="0"/>
              <w:jc w:val="both"/>
              <w:rPr>
                <w:rFonts w:ascii="Montserrat" w:hAnsi="Montserrat"/>
                <w:sz w:val="18"/>
                <w:szCs w:val="20"/>
              </w:rPr>
            </w:pPr>
            <w:r w:rsidRPr="002D41AD">
              <w:rPr>
                <w:rFonts w:ascii="Montserrat" w:hAnsi="Montserrat"/>
                <w:sz w:val="18"/>
                <w:szCs w:val="20"/>
              </w:rPr>
              <w:t>Informe ejecutivo de resultados (documento de texto), que contenga la descripción del equipamiento requerido en lo que se refiere a:</w:t>
            </w:r>
          </w:p>
          <w:p w:rsidR="007B69C7" w:rsidRPr="002D41AD" w:rsidRDefault="00840BA4" w:rsidP="00C24DB6">
            <w:pPr>
              <w:pStyle w:val="Prrafodelista"/>
              <w:numPr>
                <w:ilvl w:val="0"/>
                <w:numId w:val="10"/>
              </w:numPr>
              <w:contextualSpacing w:val="0"/>
              <w:jc w:val="both"/>
              <w:rPr>
                <w:rFonts w:ascii="Montserrat" w:hAnsi="Montserrat"/>
                <w:sz w:val="18"/>
                <w:szCs w:val="20"/>
              </w:rPr>
            </w:pPr>
            <w:r w:rsidRPr="002D41AD">
              <w:rPr>
                <w:rFonts w:ascii="Montserrat" w:hAnsi="Montserrat"/>
                <w:sz w:val="18"/>
                <w:szCs w:val="20"/>
              </w:rPr>
              <w:t xml:space="preserve">Especialidades Electromecánicas y Eléctricas. El </w:t>
            </w:r>
            <w:r w:rsidRPr="002D41AD">
              <w:rPr>
                <w:rFonts w:ascii="Montserrat" w:hAnsi="Montserrat"/>
                <w:b/>
                <w:sz w:val="18"/>
                <w:szCs w:val="20"/>
              </w:rPr>
              <w:t>CONSULTOR</w:t>
            </w:r>
            <w:r w:rsidRPr="002D41AD">
              <w:rPr>
                <w:rFonts w:ascii="Montserrat" w:hAnsi="Montserrat"/>
                <w:sz w:val="18"/>
                <w:szCs w:val="20"/>
              </w:rPr>
              <w:t xml:space="preserve"> analizará y propondrá los sistemas más avanzados que ya hayan sido probados y estén en operación en otros esquemas en México y en el Mundo.</w:t>
            </w:r>
          </w:p>
        </w:tc>
      </w:tr>
      <w:tr w:rsidR="002D41AD" w:rsidRPr="002D41AD" w:rsidTr="002D41AD">
        <w:tc>
          <w:tcPr>
            <w:tcW w:w="9889" w:type="dxa"/>
            <w:gridSpan w:val="3"/>
          </w:tcPr>
          <w:p w:rsidR="007B69C7" w:rsidRPr="007D33A1" w:rsidRDefault="009A1163" w:rsidP="007D33A1">
            <w:pPr>
              <w:jc w:val="center"/>
              <w:rPr>
                <w:rFonts w:ascii="Montserrat" w:hAnsi="Montserrat"/>
                <w:b/>
                <w:sz w:val="18"/>
                <w:szCs w:val="20"/>
              </w:rPr>
            </w:pPr>
            <w:r w:rsidRPr="007D33A1">
              <w:rPr>
                <w:rFonts w:ascii="Montserrat" w:hAnsi="Montserrat"/>
                <w:b/>
                <w:sz w:val="18"/>
                <w:szCs w:val="20"/>
              </w:rPr>
              <w:t>ESPECIFICACIONES DE LOS SISTEMAS DE TRANSPORTE A IMPLEMENTAR</w:t>
            </w:r>
          </w:p>
        </w:tc>
      </w:tr>
      <w:tr w:rsidR="002564C4" w:rsidRPr="002D41AD" w:rsidTr="002D41AD">
        <w:tc>
          <w:tcPr>
            <w:tcW w:w="1985" w:type="dxa"/>
          </w:tcPr>
          <w:p w:rsidR="007B69C7" w:rsidRPr="002D41AD" w:rsidRDefault="00C22AAD" w:rsidP="002D41AD">
            <w:pPr>
              <w:jc w:val="both"/>
              <w:rPr>
                <w:rFonts w:ascii="Montserrat" w:hAnsi="Montserrat"/>
                <w:sz w:val="18"/>
                <w:szCs w:val="20"/>
              </w:rPr>
            </w:pPr>
            <w:r w:rsidRPr="002D41AD">
              <w:rPr>
                <w:rFonts w:ascii="Montserrat" w:hAnsi="Montserrat"/>
                <w:sz w:val="18"/>
                <w:szCs w:val="20"/>
              </w:rPr>
              <w:lastRenderedPageBreak/>
              <w:t>Material Rodante.</w:t>
            </w:r>
          </w:p>
        </w:tc>
        <w:tc>
          <w:tcPr>
            <w:tcW w:w="2835" w:type="dxa"/>
          </w:tcPr>
          <w:p w:rsidR="007B69C7" w:rsidRPr="002D41AD" w:rsidRDefault="00EC69F2" w:rsidP="002D41AD">
            <w:pPr>
              <w:jc w:val="both"/>
              <w:rPr>
                <w:rFonts w:ascii="Montserrat" w:hAnsi="Montserrat"/>
                <w:sz w:val="18"/>
                <w:szCs w:val="20"/>
              </w:rPr>
            </w:pPr>
            <w:r w:rsidRPr="002D41AD">
              <w:rPr>
                <w:rFonts w:ascii="Montserrat" w:hAnsi="Montserrat"/>
                <w:sz w:val="18"/>
                <w:szCs w:val="20"/>
              </w:rPr>
              <w:t>E</w:t>
            </w:r>
            <w:r w:rsidR="00B256FD" w:rsidRPr="002D41AD">
              <w:rPr>
                <w:rFonts w:ascii="Montserrat" w:hAnsi="Montserrat"/>
                <w:sz w:val="18"/>
                <w:szCs w:val="20"/>
              </w:rPr>
              <w:t xml:space="preserve">specificaciones técnicas del </w:t>
            </w:r>
            <w:r w:rsidR="00F661B5" w:rsidRPr="002D41AD">
              <w:rPr>
                <w:rFonts w:ascii="Montserrat" w:hAnsi="Montserrat"/>
                <w:sz w:val="18"/>
                <w:szCs w:val="20"/>
              </w:rPr>
              <w:t>Material Rodante</w:t>
            </w:r>
            <w:r w:rsidR="007B69C7" w:rsidRPr="002D41AD">
              <w:rPr>
                <w:rFonts w:ascii="Montserrat" w:hAnsi="Montserrat"/>
                <w:sz w:val="18"/>
                <w:szCs w:val="20"/>
              </w:rPr>
              <w:t>.</w:t>
            </w:r>
          </w:p>
        </w:tc>
        <w:tc>
          <w:tcPr>
            <w:tcW w:w="5069" w:type="dxa"/>
          </w:tcPr>
          <w:p w:rsidR="007B69C7" w:rsidRPr="002D41AD" w:rsidRDefault="00EC69F2" w:rsidP="002564C4">
            <w:pPr>
              <w:pStyle w:val="Prrafodelista"/>
              <w:numPr>
                <w:ilvl w:val="0"/>
                <w:numId w:val="10"/>
              </w:numPr>
              <w:contextualSpacing w:val="0"/>
              <w:jc w:val="both"/>
              <w:rPr>
                <w:rFonts w:ascii="Montserrat" w:hAnsi="Montserrat"/>
                <w:sz w:val="18"/>
                <w:szCs w:val="20"/>
              </w:rPr>
            </w:pPr>
            <w:r w:rsidRPr="002D41AD">
              <w:rPr>
                <w:rFonts w:ascii="Montserrat" w:hAnsi="Montserrat"/>
                <w:sz w:val="18"/>
                <w:szCs w:val="20"/>
              </w:rPr>
              <w:t xml:space="preserve">El </w:t>
            </w:r>
            <w:r w:rsidRPr="002D41AD">
              <w:rPr>
                <w:rFonts w:ascii="Montserrat" w:hAnsi="Montserrat"/>
                <w:b/>
                <w:sz w:val="18"/>
                <w:szCs w:val="20"/>
              </w:rPr>
              <w:t>CONSULTOR</w:t>
            </w:r>
            <w:r w:rsidRPr="002D41AD">
              <w:rPr>
                <w:rFonts w:ascii="Montserrat" w:hAnsi="Montserrat"/>
                <w:sz w:val="18"/>
                <w:szCs w:val="20"/>
              </w:rPr>
              <w:t xml:space="preserve"> de acuerdo a la tecnología propuesta de material rodante elaborará las especificaciones técnicas, operativas y comerciales para los servicios de transporte público, con un planteamiento de los costos de adquisición, de contado o con arrendamiento para los escenarios, acorde a los sistemas propuestos. </w:t>
            </w:r>
          </w:p>
        </w:tc>
      </w:tr>
      <w:tr w:rsidR="002564C4" w:rsidRPr="002D41AD" w:rsidTr="002D41AD">
        <w:tc>
          <w:tcPr>
            <w:tcW w:w="1985" w:type="dxa"/>
          </w:tcPr>
          <w:p w:rsidR="007B69C7" w:rsidRPr="002D41AD" w:rsidRDefault="007B69C7" w:rsidP="002D41AD">
            <w:pPr>
              <w:jc w:val="both"/>
              <w:rPr>
                <w:rFonts w:ascii="Montserrat" w:hAnsi="Montserrat"/>
                <w:sz w:val="18"/>
                <w:szCs w:val="20"/>
              </w:rPr>
            </w:pPr>
            <w:r w:rsidRPr="002D41AD">
              <w:rPr>
                <w:rFonts w:ascii="Montserrat" w:hAnsi="Montserrat"/>
                <w:sz w:val="18"/>
                <w:szCs w:val="20"/>
              </w:rPr>
              <w:t>Especificaciones de los siste</w:t>
            </w:r>
            <w:r w:rsidR="002976AF">
              <w:rPr>
                <w:rFonts w:ascii="Montserrat" w:hAnsi="Montserrat"/>
                <w:sz w:val="18"/>
                <w:szCs w:val="20"/>
              </w:rPr>
              <w:t>mas de transporte a implementar</w:t>
            </w:r>
          </w:p>
          <w:p w:rsidR="007B69C7" w:rsidRPr="002D41AD" w:rsidRDefault="007B69C7" w:rsidP="002D41AD">
            <w:pPr>
              <w:jc w:val="both"/>
              <w:rPr>
                <w:rFonts w:ascii="Montserrat" w:hAnsi="Montserrat"/>
                <w:sz w:val="18"/>
                <w:szCs w:val="20"/>
              </w:rPr>
            </w:pPr>
            <w:r w:rsidRPr="002D41AD">
              <w:rPr>
                <w:rFonts w:ascii="Montserrat" w:hAnsi="Montserrat"/>
                <w:sz w:val="18"/>
                <w:szCs w:val="20"/>
              </w:rPr>
              <w:t>Infraestructura</w:t>
            </w:r>
            <w:r w:rsidR="002976AF">
              <w:rPr>
                <w:rFonts w:ascii="Montserrat" w:hAnsi="Montserrat"/>
                <w:sz w:val="18"/>
                <w:szCs w:val="20"/>
              </w:rPr>
              <w:t>.</w:t>
            </w:r>
          </w:p>
        </w:tc>
        <w:tc>
          <w:tcPr>
            <w:tcW w:w="2835" w:type="dxa"/>
          </w:tcPr>
          <w:p w:rsidR="007B69C7" w:rsidRPr="002D41AD" w:rsidRDefault="00B256FD" w:rsidP="002D41AD">
            <w:pPr>
              <w:jc w:val="both"/>
              <w:rPr>
                <w:rFonts w:ascii="Montserrat" w:hAnsi="Montserrat"/>
                <w:sz w:val="18"/>
                <w:szCs w:val="20"/>
              </w:rPr>
            </w:pPr>
            <w:r w:rsidRPr="002D41AD">
              <w:rPr>
                <w:rFonts w:ascii="Montserrat" w:hAnsi="Montserrat"/>
                <w:sz w:val="18"/>
                <w:szCs w:val="20"/>
              </w:rPr>
              <w:t xml:space="preserve">Informe Ejecutivo de la </w:t>
            </w:r>
            <w:r w:rsidR="007B69C7" w:rsidRPr="002D41AD">
              <w:rPr>
                <w:rFonts w:ascii="Montserrat" w:hAnsi="Montserrat"/>
                <w:sz w:val="18"/>
                <w:szCs w:val="20"/>
              </w:rPr>
              <w:t>Propuesta de las características y especificaciones técnicas de la infraestructura requerida.</w:t>
            </w:r>
          </w:p>
        </w:tc>
        <w:tc>
          <w:tcPr>
            <w:tcW w:w="5069" w:type="dxa"/>
          </w:tcPr>
          <w:p w:rsidR="0024317E" w:rsidRPr="002D41AD" w:rsidRDefault="0024317E" w:rsidP="00C24DB6">
            <w:pPr>
              <w:pStyle w:val="Prrafodelista"/>
              <w:numPr>
                <w:ilvl w:val="0"/>
                <w:numId w:val="10"/>
              </w:numPr>
              <w:contextualSpacing w:val="0"/>
              <w:jc w:val="both"/>
              <w:rPr>
                <w:rFonts w:ascii="Montserrat" w:hAnsi="Montserrat"/>
                <w:sz w:val="18"/>
                <w:szCs w:val="20"/>
              </w:rPr>
            </w:pPr>
            <w:r w:rsidRPr="002D41AD">
              <w:rPr>
                <w:rFonts w:ascii="Montserrat" w:hAnsi="Montserrat"/>
                <w:sz w:val="18"/>
                <w:szCs w:val="20"/>
              </w:rPr>
              <w:t xml:space="preserve">Proyecto Operativo. El </w:t>
            </w:r>
            <w:r w:rsidRPr="00C24DB6">
              <w:rPr>
                <w:rFonts w:ascii="Montserrat" w:hAnsi="Montserrat"/>
                <w:b/>
                <w:sz w:val="18"/>
                <w:szCs w:val="20"/>
              </w:rPr>
              <w:t>CONSULTOR</w:t>
            </w:r>
            <w:r w:rsidRPr="002D41AD">
              <w:rPr>
                <w:rFonts w:ascii="Montserrat" w:hAnsi="Montserrat"/>
                <w:sz w:val="18"/>
                <w:szCs w:val="20"/>
              </w:rPr>
              <w:t xml:space="preserve"> propondrá las especificaciones funcionales y condiciones operativas con los sistemas más avanzados que han sido probados y operados en otros esquemas en México y en el Mundo.</w:t>
            </w:r>
          </w:p>
          <w:p w:rsidR="007B69C7" w:rsidRPr="002D41AD" w:rsidRDefault="0024317E" w:rsidP="00C24DB6">
            <w:pPr>
              <w:pStyle w:val="Prrafodelista"/>
              <w:numPr>
                <w:ilvl w:val="0"/>
                <w:numId w:val="10"/>
              </w:numPr>
              <w:contextualSpacing w:val="0"/>
              <w:jc w:val="both"/>
              <w:rPr>
                <w:rFonts w:ascii="Montserrat" w:hAnsi="Montserrat"/>
                <w:sz w:val="18"/>
                <w:szCs w:val="20"/>
              </w:rPr>
            </w:pPr>
            <w:r w:rsidRPr="002D41AD">
              <w:rPr>
                <w:rFonts w:ascii="Montserrat" w:hAnsi="Montserrat"/>
                <w:sz w:val="18"/>
                <w:szCs w:val="20"/>
              </w:rPr>
              <w:t xml:space="preserve">Especialidades Electromecánicas y Eléctricas. El </w:t>
            </w:r>
            <w:r w:rsidRPr="00C24DB6">
              <w:rPr>
                <w:rFonts w:ascii="Montserrat" w:hAnsi="Montserrat"/>
                <w:b/>
                <w:sz w:val="18"/>
                <w:szCs w:val="20"/>
              </w:rPr>
              <w:t>CONSULTOR</w:t>
            </w:r>
            <w:r w:rsidRPr="002D41AD">
              <w:rPr>
                <w:rFonts w:ascii="Montserrat" w:hAnsi="Montserrat"/>
                <w:sz w:val="18"/>
                <w:szCs w:val="20"/>
              </w:rPr>
              <w:t xml:space="preserve"> propondrá las especificaciones técnicas y condiciones operativas de los sistemas que actualmente utilizan los diversos sistemas de transporte masivo, así como otros que han sido probados y operan en otros esquemas en México</w:t>
            </w:r>
            <w:r w:rsidR="002D41AD">
              <w:rPr>
                <w:rFonts w:ascii="Montserrat" w:hAnsi="Montserrat"/>
                <w:sz w:val="18"/>
                <w:szCs w:val="20"/>
              </w:rPr>
              <w:t>.</w:t>
            </w:r>
          </w:p>
        </w:tc>
      </w:tr>
      <w:tr w:rsidR="002D41AD" w:rsidRPr="002D41AD" w:rsidTr="002D41AD">
        <w:tc>
          <w:tcPr>
            <w:tcW w:w="9889" w:type="dxa"/>
            <w:gridSpan w:val="3"/>
          </w:tcPr>
          <w:p w:rsidR="007B69C7" w:rsidRPr="007D33A1" w:rsidRDefault="009A1163" w:rsidP="007D33A1">
            <w:pPr>
              <w:jc w:val="center"/>
              <w:rPr>
                <w:rFonts w:ascii="Montserrat" w:hAnsi="Montserrat"/>
                <w:b/>
                <w:sz w:val="18"/>
                <w:szCs w:val="20"/>
              </w:rPr>
            </w:pPr>
            <w:r w:rsidRPr="007D33A1">
              <w:rPr>
                <w:rFonts w:ascii="Montserrat" w:hAnsi="Montserrat"/>
                <w:b/>
                <w:sz w:val="18"/>
                <w:szCs w:val="20"/>
              </w:rPr>
              <w:t>ESTUDIOS PARA LA INTEGRACIÓN CON OTROS MODOS DE TRANSPORTE</w:t>
            </w:r>
          </w:p>
        </w:tc>
      </w:tr>
      <w:tr w:rsidR="002D41AD" w:rsidRPr="002D41AD" w:rsidTr="002D41AD">
        <w:tc>
          <w:tcPr>
            <w:tcW w:w="1985" w:type="dxa"/>
          </w:tcPr>
          <w:p w:rsidR="007B69C7" w:rsidRPr="002D41AD" w:rsidRDefault="007B69C7" w:rsidP="002D41AD">
            <w:pPr>
              <w:jc w:val="both"/>
              <w:rPr>
                <w:rFonts w:ascii="Montserrat" w:hAnsi="Montserrat"/>
                <w:sz w:val="18"/>
                <w:szCs w:val="20"/>
              </w:rPr>
            </w:pPr>
            <w:r w:rsidRPr="002D41AD">
              <w:rPr>
                <w:rFonts w:ascii="Montserrat" w:hAnsi="Montserrat"/>
                <w:sz w:val="18"/>
                <w:szCs w:val="20"/>
              </w:rPr>
              <w:t>Estudios para la Integración con otros modos de transporte</w:t>
            </w:r>
            <w:r w:rsidR="002976AF">
              <w:rPr>
                <w:rFonts w:ascii="Montserrat" w:hAnsi="Montserrat"/>
                <w:sz w:val="18"/>
                <w:szCs w:val="20"/>
              </w:rPr>
              <w:t>.</w:t>
            </w:r>
          </w:p>
        </w:tc>
        <w:tc>
          <w:tcPr>
            <w:tcW w:w="2835" w:type="dxa"/>
          </w:tcPr>
          <w:p w:rsidR="007B69C7" w:rsidRPr="002D41AD" w:rsidRDefault="007B69C7" w:rsidP="002D41AD">
            <w:pPr>
              <w:jc w:val="both"/>
              <w:rPr>
                <w:rFonts w:ascii="Montserrat" w:hAnsi="Montserrat"/>
                <w:sz w:val="18"/>
                <w:szCs w:val="20"/>
              </w:rPr>
            </w:pPr>
            <w:r w:rsidRPr="002D41AD">
              <w:rPr>
                <w:rFonts w:ascii="Montserrat" w:hAnsi="Montserrat"/>
                <w:sz w:val="18"/>
                <w:szCs w:val="20"/>
              </w:rPr>
              <w:t xml:space="preserve">Informe sobre los esquemas de integración </w:t>
            </w:r>
            <w:r w:rsidR="00541EE9" w:rsidRPr="002D41AD">
              <w:rPr>
                <w:rFonts w:ascii="Montserrat" w:hAnsi="Montserrat"/>
                <w:sz w:val="18"/>
                <w:szCs w:val="20"/>
              </w:rPr>
              <w:t xml:space="preserve">del nuevo sistema de transporte, </w:t>
            </w:r>
            <w:r w:rsidRPr="002D41AD">
              <w:rPr>
                <w:rFonts w:ascii="Montserrat" w:hAnsi="Montserrat"/>
                <w:sz w:val="18"/>
                <w:szCs w:val="20"/>
              </w:rPr>
              <w:t xml:space="preserve">con otros modos de transporte de mediana y </w:t>
            </w:r>
            <w:r w:rsidR="00541EE9" w:rsidRPr="002D41AD">
              <w:rPr>
                <w:rFonts w:ascii="Montserrat" w:hAnsi="Montserrat"/>
                <w:sz w:val="18"/>
                <w:szCs w:val="20"/>
              </w:rPr>
              <w:t xml:space="preserve">baja </w:t>
            </w:r>
            <w:r w:rsidRPr="002D41AD">
              <w:rPr>
                <w:rFonts w:ascii="Montserrat" w:hAnsi="Montserrat"/>
                <w:sz w:val="18"/>
                <w:szCs w:val="20"/>
              </w:rPr>
              <w:t>capacidad con los que interactúe, a través de la formulación de propuestas de implementación y su validación con el modelo de simulación desarrollado.</w:t>
            </w:r>
          </w:p>
        </w:tc>
        <w:tc>
          <w:tcPr>
            <w:tcW w:w="5069" w:type="dxa"/>
          </w:tcPr>
          <w:p w:rsidR="007B69C7" w:rsidRPr="002D41AD" w:rsidRDefault="007B69C7" w:rsidP="001319C4">
            <w:pPr>
              <w:pStyle w:val="Prrafodelista"/>
              <w:numPr>
                <w:ilvl w:val="0"/>
                <w:numId w:val="10"/>
              </w:numPr>
              <w:ind w:left="252" w:hanging="283"/>
              <w:contextualSpacing w:val="0"/>
              <w:jc w:val="both"/>
              <w:rPr>
                <w:rFonts w:ascii="Montserrat" w:hAnsi="Montserrat"/>
                <w:sz w:val="18"/>
                <w:szCs w:val="20"/>
              </w:rPr>
            </w:pPr>
            <w:r w:rsidRPr="002D41AD">
              <w:rPr>
                <w:rFonts w:ascii="Montserrat" w:hAnsi="Montserrat"/>
                <w:sz w:val="18"/>
                <w:szCs w:val="20"/>
              </w:rPr>
              <w:t>Propuesta conceptual sobre los esquemas de integración (justificados con el modelo).</w:t>
            </w:r>
          </w:p>
          <w:p w:rsidR="0024317E" w:rsidRPr="002D41AD" w:rsidRDefault="0024317E" w:rsidP="001319C4">
            <w:pPr>
              <w:pStyle w:val="Prrafodelista"/>
              <w:numPr>
                <w:ilvl w:val="0"/>
                <w:numId w:val="10"/>
              </w:numPr>
              <w:ind w:left="252" w:hanging="283"/>
              <w:contextualSpacing w:val="0"/>
              <w:jc w:val="both"/>
              <w:rPr>
                <w:rFonts w:ascii="Montserrat" w:hAnsi="Montserrat"/>
                <w:sz w:val="18"/>
                <w:szCs w:val="20"/>
              </w:rPr>
            </w:pPr>
            <w:r w:rsidRPr="002D41AD">
              <w:rPr>
                <w:rFonts w:ascii="Montserrat" w:hAnsi="Montserrat"/>
                <w:sz w:val="18"/>
                <w:szCs w:val="20"/>
              </w:rPr>
              <w:t>Informe ejecutivo de resultados (documento de texto).</w:t>
            </w:r>
          </w:p>
          <w:p w:rsidR="007B69C7" w:rsidRPr="002D41AD" w:rsidRDefault="007B69C7" w:rsidP="001319C4">
            <w:pPr>
              <w:pStyle w:val="Prrafodelista"/>
              <w:numPr>
                <w:ilvl w:val="0"/>
                <w:numId w:val="10"/>
              </w:numPr>
              <w:ind w:left="252" w:hanging="283"/>
              <w:contextualSpacing w:val="0"/>
              <w:jc w:val="both"/>
              <w:rPr>
                <w:rFonts w:ascii="Montserrat" w:hAnsi="Montserrat"/>
                <w:sz w:val="18"/>
                <w:szCs w:val="20"/>
              </w:rPr>
            </w:pPr>
            <w:r w:rsidRPr="002D41AD">
              <w:rPr>
                <w:rFonts w:ascii="Montserrat" w:hAnsi="Montserrat"/>
                <w:sz w:val="18"/>
                <w:szCs w:val="20"/>
              </w:rPr>
              <w:t>Memoria de cálculo con base de datos, tablas, gráficos, escenarios de demanda con y sin integración tarifaria conforme a las propuest</w:t>
            </w:r>
            <w:r w:rsidR="0024317E" w:rsidRPr="002D41AD">
              <w:rPr>
                <w:rFonts w:ascii="Montserrat" w:hAnsi="Montserrat"/>
                <w:sz w:val="18"/>
                <w:szCs w:val="20"/>
              </w:rPr>
              <w:t>as formuladas (hojas de cálculo)</w:t>
            </w:r>
            <w:r w:rsidRPr="002D41AD">
              <w:rPr>
                <w:rFonts w:ascii="Montserrat" w:hAnsi="Montserrat"/>
                <w:sz w:val="18"/>
                <w:szCs w:val="20"/>
              </w:rPr>
              <w:t>.</w:t>
            </w:r>
          </w:p>
        </w:tc>
      </w:tr>
      <w:tr w:rsidR="002D41AD" w:rsidRPr="002D41AD" w:rsidTr="002D41AD">
        <w:tc>
          <w:tcPr>
            <w:tcW w:w="9889" w:type="dxa"/>
            <w:gridSpan w:val="3"/>
          </w:tcPr>
          <w:p w:rsidR="007B69C7" w:rsidRPr="007D33A1" w:rsidRDefault="009A1163" w:rsidP="007D33A1">
            <w:pPr>
              <w:jc w:val="center"/>
              <w:rPr>
                <w:rFonts w:ascii="Montserrat" w:hAnsi="Montserrat"/>
                <w:b/>
                <w:sz w:val="18"/>
                <w:szCs w:val="20"/>
              </w:rPr>
            </w:pPr>
            <w:r w:rsidRPr="007D33A1">
              <w:rPr>
                <w:rFonts w:ascii="Montserrat" w:hAnsi="Montserrat"/>
                <w:b/>
                <w:sz w:val="18"/>
                <w:szCs w:val="20"/>
              </w:rPr>
              <w:t>ESTUDIOS DE FACTIBILIDAD Y ANÁLISIS COSTO – BENEFICIO</w:t>
            </w:r>
          </w:p>
        </w:tc>
      </w:tr>
      <w:tr w:rsidR="002D41AD" w:rsidRPr="002D41AD" w:rsidTr="002D41AD">
        <w:tc>
          <w:tcPr>
            <w:tcW w:w="1985" w:type="dxa"/>
          </w:tcPr>
          <w:p w:rsidR="007B69C7" w:rsidRPr="002D41AD" w:rsidRDefault="007B69C7" w:rsidP="002D41AD">
            <w:pPr>
              <w:jc w:val="both"/>
              <w:rPr>
                <w:rFonts w:ascii="Montserrat" w:hAnsi="Montserrat"/>
                <w:sz w:val="18"/>
                <w:szCs w:val="20"/>
              </w:rPr>
            </w:pPr>
            <w:r w:rsidRPr="002D41AD">
              <w:rPr>
                <w:rFonts w:ascii="Montserrat" w:hAnsi="Montserrat"/>
                <w:sz w:val="18"/>
                <w:szCs w:val="20"/>
              </w:rPr>
              <w:t>Diagnóstico de movilidad</w:t>
            </w:r>
            <w:r w:rsidR="002976AF">
              <w:rPr>
                <w:rFonts w:ascii="Montserrat" w:hAnsi="Montserrat"/>
                <w:sz w:val="18"/>
                <w:szCs w:val="20"/>
              </w:rPr>
              <w:t>.</w:t>
            </w:r>
          </w:p>
        </w:tc>
        <w:tc>
          <w:tcPr>
            <w:tcW w:w="2835" w:type="dxa"/>
          </w:tcPr>
          <w:p w:rsidR="007B69C7" w:rsidRPr="002D41AD" w:rsidRDefault="007B69C7" w:rsidP="002D41AD">
            <w:pPr>
              <w:jc w:val="both"/>
              <w:rPr>
                <w:rFonts w:ascii="Montserrat" w:hAnsi="Montserrat"/>
                <w:sz w:val="18"/>
                <w:szCs w:val="20"/>
              </w:rPr>
            </w:pPr>
            <w:r w:rsidRPr="002D41AD">
              <w:rPr>
                <w:rFonts w:ascii="Montserrat" w:hAnsi="Montserrat"/>
                <w:sz w:val="18"/>
                <w:szCs w:val="20"/>
              </w:rPr>
              <w:t>Diagnóstico de la problemática asociada al transporte de personas, señalando indicadores y tendencias relevantes, así como fenómenos previsibles en materia de desarrollo urbano y movilidad</w:t>
            </w:r>
            <w:r w:rsidR="008F6000" w:rsidRPr="002D41AD">
              <w:rPr>
                <w:rFonts w:ascii="Montserrat" w:hAnsi="Montserrat"/>
                <w:sz w:val="18"/>
                <w:szCs w:val="20"/>
              </w:rPr>
              <w:t>.</w:t>
            </w:r>
          </w:p>
        </w:tc>
        <w:tc>
          <w:tcPr>
            <w:tcW w:w="5069" w:type="dxa"/>
          </w:tcPr>
          <w:p w:rsidR="0024317E" w:rsidRPr="002D41AD" w:rsidRDefault="0024317E" w:rsidP="001319C4">
            <w:pPr>
              <w:pStyle w:val="Prrafodelista"/>
              <w:numPr>
                <w:ilvl w:val="0"/>
                <w:numId w:val="10"/>
              </w:numPr>
              <w:ind w:left="252" w:hanging="283"/>
              <w:contextualSpacing w:val="0"/>
              <w:jc w:val="both"/>
              <w:rPr>
                <w:rFonts w:ascii="Montserrat" w:hAnsi="Montserrat"/>
                <w:sz w:val="18"/>
                <w:szCs w:val="20"/>
              </w:rPr>
            </w:pPr>
            <w:r w:rsidRPr="002D41AD">
              <w:rPr>
                <w:rFonts w:ascii="Montserrat" w:hAnsi="Montserrat"/>
                <w:sz w:val="18"/>
                <w:szCs w:val="20"/>
              </w:rPr>
              <w:t>Informe ejecutivo de resultados (documento de texto).</w:t>
            </w:r>
          </w:p>
          <w:p w:rsidR="007B69C7" w:rsidRPr="002D41AD" w:rsidRDefault="007B69C7" w:rsidP="001319C4">
            <w:pPr>
              <w:pStyle w:val="Prrafodelista"/>
              <w:numPr>
                <w:ilvl w:val="0"/>
                <w:numId w:val="10"/>
              </w:numPr>
              <w:ind w:left="252" w:hanging="283"/>
              <w:contextualSpacing w:val="0"/>
              <w:jc w:val="both"/>
              <w:rPr>
                <w:rFonts w:ascii="Montserrat" w:hAnsi="Montserrat"/>
                <w:sz w:val="18"/>
                <w:szCs w:val="20"/>
              </w:rPr>
            </w:pPr>
            <w:r w:rsidRPr="002D41AD">
              <w:rPr>
                <w:rFonts w:ascii="Montserrat" w:hAnsi="Montserrat"/>
                <w:sz w:val="18"/>
                <w:szCs w:val="20"/>
              </w:rPr>
              <w:t>Memoria de cálculo con base de datos, tablas, gráficos con los indicadores incluyendo los resultados de la modelación</w:t>
            </w:r>
            <w:r w:rsidR="00625B78">
              <w:rPr>
                <w:rFonts w:ascii="Montserrat" w:hAnsi="Montserrat"/>
                <w:sz w:val="18"/>
                <w:szCs w:val="20"/>
              </w:rPr>
              <w:t>, referenciada y debidamente formulada</w:t>
            </w:r>
            <w:r w:rsidR="00625B78" w:rsidRPr="002D41AD">
              <w:rPr>
                <w:rFonts w:ascii="Montserrat" w:hAnsi="Montserrat"/>
                <w:sz w:val="18"/>
                <w:szCs w:val="20"/>
              </w:rPr>
              <w:t>.</w:t>
            </w:r>
          </w:p>
        </w:tc>
      </w:tr>
      <w:tr w:rsidR="002D41AD" w:rsidRPr="002D41AD" w:rsidTr="002D41AD">
        <w:tc>
          <w:tcPr>
            <w:tcW w:w="1985" w:type="dxa"/>
          </w:tcPr>
          <w:p w:rsidR="007B69C7" w:rsidRPr="002D41AD" w:rsidRDefault="007B69C7" w:rsidP="002D41AD">
            <w:pPr>
              <w:jc w:val="both"/>
              <w:rPr>
                <w:rFonts w:ascii="Montserrat" w:hAnsi="Montserrat"/>
                <w:sz w:val="18"/>
                <w:szCs w:val="20"/>
              </w:rPr>
            </w:pPr>
            <w:r w:rsidRPr="002D41AD">
              <w:rPr>
                <w:rFonts w:ascii="Montserrat" w:hAnsi="Montserrat"/>
                <w:sz w:val="18"/>
                <w:szCs w:val="20"/>
              </w:rPr>
              <w:t>Plan integral de movilidad</w:t>
            </w:r>
            <w:r w:rsidR="002976AF">
              <w:rPr>
                <w:rFonts w:ascii="Montserrat" w:hAnsi="Montserrat"/>
                <w:sz w:val="18"/>
                <w:szCs w:val="20"/>
              </w:rPr>
              <w:t>.</w:t>
            </w:r>
          </w:p>
        </w:tc>
        <w:tc>
          <w:tcPr>
            <w:tcW w:w="2835" w:type="dxa"/>
          </w:tcPr>
          <w:p w:rsidR="007B69C7" w:rsidRPr="002D41AD" w:rsidRDefault="007B69C7" w:rsidP="002D41AD">
            <w:pPr>
              <w:jc w:val="both"/>
              <w:rPr>
                <w:rFonts w:ascii="Montserrat" w:hAnsi="Montserrat"/>
                <w:sz w:val="18"/>
                <w:szCs w:val="20"/>
              </w:rPr>
            </w:pPr>
            <w:r w:rsidRPr="002D41AD">
              <w:rPr>
                <w:rFonts w:ascii="Montserrat" w:hAnsi="Montserrat"/>
                <w:sz w:val="18"/>
                <w:szCs w:val="20"/>
              </w:rPr>
              <w:t>Desarrollar el plan integral de</w:t>
            </w:r>
            <w:r w:rsidR="00541EE9" w:rsidRPr="002D41AD">
              <w:rPr>
                <w:rFonts w:ascii="Montserrat" w:hAnsi="Montserrat"/>
                <w:sz w:val="18"/>
                <w:szCs w:val="20"/>
              </w:rPr>
              <w:t xml:space="preserve"> movilidad de la </w:t>
            </w:r>
            <w:r w:rsidR="006465F1" w:rsidRPr="002D41AD">
              <w:rPr>
                <w:rFonts w:ascii="Montserrat" w:hAnsi="Montserrat"/>
                <w:sz w:val="18"/>
                <w:szCs w:val="20"/>
              </w:rPr>
              <w:t>zona de estudio</w:t>
            </w:r>
            <w:r w:rsidRPr="002D41AD">
              <w:rPr>
                <w:rFonts w:ascii="Montserrat" w:hAnsi="Montserrat"/>
                <w:sz w:val="18"/>
                <w:szCs w:val="20"/>
              </w:rPr>
              <w:t>, que incluirá las acciones y requerimientos de inversión durante el horizonte de planeación.</w:t>
            </w:r>
          </w:p>
        </w:tc>
        <w:tc>
          <w:tcPr>
            <w:tcW w:w="5069" w:type="dxa"/>
          </w:tcPr>
          <w:p w:rsidR="007B69C7" w:rsidRPr="002D41AD" w:rsidRDefault="007B69C7" w:rsidP="001319C4">
            <w:pPr>
              <w:pStyle w:val="Prrafodelista"/>
              <w:numPr>
                <w:ilvl w:val="0"/>
                <w:numId w:val="10"/>
              </w:numPr>
              <w:ind w:left="252" w:hanging="283"/>
              <w:contextualSpacing w:val="0"/>
              <w:jc w:val="both"/>
              <w:rPr>
                <w:rFonts w:ascii="Montserrat" w:hAnsi="Montserrat"/>
                <w:sz w:val="18"/>
                <w:szCs w:val="20"/>
              </w:rPr>
            </w:pPr>
            <w:r w:rsidRPr="002D41AD">
              <w:rPr>
                <w:rFonts w:ascii="Montserrat" w:hAnsi="Montserrat"/>
                <w:sz w:val="18"/>
                <w:szCs w:val="20"/>
              </w:rPr>
              <w:t xml:space="preserve">Documentación del Plan Integral de Movilidad (documento de texto). </w:t>
            </w:r>
          </w:p>
          <w:p w:rsidR="007B69C7" w:rsidRPr="002D41AD" w:rsidRDefault="007B69C7" w:rsidP="001319C4">
            <w:pPr>
              <w:pStyle w:val="Prrafodelista"/>
              <w:numPr>
                <w:ilvl w:val="0"/>
                <w:numId w:val="10"/>
              </w:numPr>
              <w:ind w:left="252" w:hanging="283"/>
              <w:contextualSpacing w:val="0"/>
              <w:jc w:val="both"/>
              <w:rPr>
                <w:rFonts w:ascii="Montserrat" w:hAnsi="Montserrat"/>
                <w:sz w:val="18"/>
                <w:szCs w:val="20"/>
              </w:rPr>
            </w:pPr>
            <w:r w:rsidRPr="002D41AD">
              <w:rPr>
                <w:rFonts w:ascii="Montserrat" w:hAnsi="Montserrat"/>
                <w:sz w:val="18"/>
                <w:szCs w:val="20"/>
              </w:rPr>
              <w:t>Memoria de cálculo con bases de datos, tablas, gráficos con los indicadores incluyendo los resultados de la modelación</w:t>
            </w:r>
            <w:r w:rsidR="00625B78">
              <w:rPr>
                <w:rFonts w:ascii="Montserrat" w:hAnsi="Montserrat"/>
                <w:sz w:val="18"/>
                <w:szCs w:val="20"/>
              </w:rPr>
              <w:t>, referenciada y debidamente formulada</w:t>
            </w:r>
            <w:r w:rsidR="00625B78" w:rsidRPr="002D41AD">
              <w:rPr>
                <w:rFonts w:ascii="Montserrat" w:hAnsi="Montserrat"/>
                <w:sz w:val="18"/>
                <w:szCs w:val="20"/>
              </w:rPr>
              <w:t>.</w:t>
            </w:r>
            <w:r w:rsidRPr="002D41AD">
              <w:rPr>
                <w:rFonts w:ascii="Montserrat" w:hAnsi="Montserrat"/>
                <w:sz w:val="18"/>
                <w:szCs w:val="20"/>
              </w:rPr>
              <w:t>.</w:t>
            </w:r>
          </w:p>
        </w:tc>
      </w:tr>
      <w:tr w:rsidR="002564C4" w:rsidRPr="002D41AD" w:rsidTr="002D41AD">
        <w:tc>
          <w:tcPr>
            <w:tcW w:w="1985" w:type="dxa"/>
          </w:tcPr>
          <w:p w:rsidR="007B69C7" w:rsidRPr="002D41AD" w:rsidRDefault="007B69C7" w:rsidP="002D41AD">
            <w:pPr>
              <w:jc w:val="both"/>
              <w:rPr>
                <w:rFonts w:ascii="Montserrat" w:hAnsi="Montserrat"/>
                <w:sz w:val="18"/>
                <w:szCs w:val="20"/>
              </w:rPr>
            </w:pPr>
            <w:r w:rsidRPr="002D41AD">
              <w:rPr>
                <w:rFonts w:ascii="Montserrat" w:hAnsi="Montserrat"/>
                <w:sz w:val="18"/>
                <w:szCs w:val="20"/>
              </w:rPr>
              <w:t>Estudios de factibilidad</w:t>
            </w:r>
            <w:r w:rsidR="002976AF">
              <w:rPr>
                <w:rFonts w:ascii="Montserrat" w:hAnsi="Montserrat"/>
                <w:sz w:val="18"/>
                <w:szCs w:val="20"/>
              </w:rPr>
              <w:t>.</w:t>
            </w:r>
          </w:p>
        </w:tc>
        <w:tc>
          <w:tcPr>
            <w:tcW w:w="2835" w:type="dxa"/>
          </w:tcPr>
          <w:p w:rsidR="007B69C7" w:rsidRPr="002D41AD" w:rsidRDefault="007B69C7" w:rsidP="002D41AD">
            <w:pPr>
              <w:jc w:val="both"/>
              <w:rPr>
                <w:rFonts w:ascii="Montserrat" w:hAnsi="Montserrat"/>
                <w:sz w:val="18"/>
                <w:szCs w:val="20"/>
              </w:rPr>
            </w:pPr>
            <w:r w:rsidRPr="002D41AD">
              <w:rPr>
                <w:rFonts w:ascii="Montserrat" w:hAnsi="Montserrat"/>
                <w:sz w:val="18"/>
                <w:szCs w:val="20"/>
              </w:rPr>
              <w:t>Formular los estudios de fact</w:t>
            </w:r>
            <w:r w:rsidR="00541EE9" w:rsidRPr="002D41AD">
              <w:rPr>
                <w:rFonts w:ascii="Montserrat" w:hAnsi="Montserrat"/>
                <w:sz w:val="18"/>
                <w:szCs w:val="20"/>
              </w:rPr>
              <w:t>ibilidad que permitan sustentar el proyecto propuesto</w:t>
            </w:r>
            <w:r w:rsidRPr="002D41AD">
              <w:rPr>
                <w:rFonts w:ascii="Montserrat" w:hAnsi="Montserrat"/>
                <w:sz w:val="18"/>
                <w:szCs w:val="20"/>
              </w:rPr>
              <w:t xml:space="preserve"> y preparar la documentación para su inscripción ante la Un</w:t>
            </w:r>
            <w:r w:rsidR="00541EE9" w:rsidRPr="002D41AD">
              <w:rPr>
                <w:rFonts w:ascii="Montserrat" w:hAnsi="Montserrat"/>
                <w:sz w:val="18"/>
                <w:szCs w:val="20"/>
              </w:rPr>
              <w:t>idad de Inversiones de la SHCP.</w:t>
            </w:r>
          </w:p>
        </w:tc>
        <w:tc>
          <w:tcPr>
            <w:tcW w:w="5069" w:type="dxa"/>
          </w:tcPr>
          <w:p w:rsidR="007B69C7" w:rsidRPr="002D41AD" w:rsidRDefault="007B69C7" w:rsidP="001319C4">
            <w:pPr>
              <w:pStyle w:val="Prrafodelista"/>
              <w:numPr>
                <w:ilvl w:val="0"/>
                <w:numId w:val="10"/>
              </w:numPr>
              <w:ind w:left="252" w:hanging="283"/>
              <w:contextualSpacing w:val="0"/>
              <w:jc w:val="both"/>
              <w:rPr>
                <w:rFonts w:ascii="Montserrat" w:hAnsi="Montserrat"/>
                <w:sz w:val="18"/>
                <w:szCs w:val="20"/>
              </w:rPr>
            </w:pPr>
            <w:r w:rsidRPr="002D41AD">
              <w:rPr>
                <w:rFonts w:ascii="Montserrat" w:hAnsi="Montserrat"/>
                <w:sz w:val="18"/>
                <w:szCs w:val="20"/>
              </w:rPr>
              <w:t>Documentación de los estudios de Factibilidad técnica, Factibilidad económica – financiera, Factibilidad legal y Factibilidad ambiental</w:t>
            </w:r>
            <w:r w:rsidR="00142BF7" w:rsidRPr="002D41AD">
              <w:rPr>
                <w:rFonts w:ascii="Montserrat" w:hAnsi="Montserrat"/>
                <w:sz w:val="18"/>
                <w:szCs w:val="20"/>
              </w:rPr>
              <w:t xml:space="preserve">, Estudio de Factibilidad y </w:t>
            </w:r>
            <w:r w:rsidR="008D731E" w:rsidRPr="002D41AD">
              <w:rPr>
                <w:rFonts w:ascii="Montserrat" w:hAnsi="Montserrat"/>
                <w:sz w:val="18"/>
                <w:szCs w:val="20"/>
              </w:rPr>
              <w:t xml:space="preserve">en caso de aplicar el </w:t>
            </w:r>
            <w:r w:rsidR="00142BF7" w:rsidRPr="002D41AD">
              <w:rPr>
                <w:rFonts w:ascii="Montserrat" w:hAnsi="Montserrat"/>
                <w:sz w:val="18"/>
                <w:szCs w:val="20"/>
              </w:rPr>
              <w:t xml:space="preserve">Modelo de Concesión, para la operación del Sistema, según aplique </w:t>
            </w:r>
            <w:r w:rsidRPr="002D41AD">
              <w:rPr>
                <w:rFonts w:ascii="Montserrat" w:hAnsi="Montserrat"/>
                <w:sz w:val="18"/>
                <w:szCs w:val="20"/>
              </w:rPr>
              <w:t xml:space="preserve">(documento de texto). </w:t>
            </w:r>
          </w:p>
          <w:p w:rsidR="007B69C7" w:rsidRPr="002D41AD" w:rsidRDefault="007B69C7" w:rsidP="002564C4">
            <w:pPr>
              <w:pStyle w:val="Prrafodelista"/>
              <w:numPr>
                <w:ilvl w:val="0"/>
                <w:numId w:val="10"/>
              </w:numPr>
              <w:ind w:left="252" w:hanging="283"/>
              <w:contextualSpacing w:val="0"/>
              <w:jc w:val="both"/>
              <w:rPr>
                <w:rFonts w:ascii="Montserrat" w:hAnsi="Montserrat"/>
                <w:sz w:val="18"/>
                <w:szCs w:val="20"/>
              </w:rPr>
            </w:pPr>
            <w:r w:rsidRPr="002D41AD">
              <w:rPr>
                <w:rFonts w:ascii="Montserrat" w:hAnsi="Montserrat"/>
                <w:sz w:val="18"/>
                <w:szCs w:val="20"/>
              </w:rPr>
              <w:t>Informes ejecutivos de resultados.</w:t>
            </w:r>
          </w:p>
        </w:tc>
      </w:tr>
      <w:tr w:rsidR="002D41AD" w:rsidRPr="002D41AD" w:rsidTr="002D41AD">
        <w:tc>
          <w:tcPr>
            <w:tcW w:w="1985" w:type="dxa"/>
          </w:tcPr>
          <w:p w:rsidR="007B69C7" w:rsidRPr="002D41AD" w:rsidRDefault="007B69C7" w:rsidP="002D41AD">
            <w:pPr>
              <w:jc w:val="both"/>
              <w:rPr>
                <w:rFonts w:ascii="Montserrat" w:hAnsi="Montserrat"/>
                <w:sz w:val="18"/>
                <w:szCs w:val="20"/>
              </w:rPr>
            </w:pPr>
            <w:r w:rsidRPr="002D41AD">
              <w:rPr>
                <w:rFonts w:ascii="Montserrat" w:hAnsi="Montserrat"/>
                <w:sz w:val="18"/>
                <w:szCs w:val="20"/>
              </w:rPr>
              <w:t xml:space="preserve">Análisis Costo </w:t>
            </w:r>
            <w:r w:rsidR="002976AF">
              <w:rPr>
                <w:rFonts w:ascii="Montserrat" w:hAnsi="Montserrat"/>
                <w:sz w:val="18"/>
                <w:szCs w:val="20"/>
              </w:rPr>
              <w:t>–</w:t>
            </w:r>
            <w:r w:rsidRPr="002D41AD">
              <w:rPr>
                <w:rFonts w:ascii="Montserrat" w:hAnsi="Montserrat"/>
                <w:sz w:val="18"/>
                <w:szCs w:val="20"/>
              </w:rPr>
              <w:t xml:space="preserve"> Beneficio</w:t>
            </w:r>
            <w:r w:rsidR="002976AF">
              <w:rPr>
                <w:rFonts w:ascii="Montserrat" w:hAnsi="Montserrat"/>
                <w:sz w:val="18"/>
                <w:szCs w:val="20"/>
              </w:rPr>
              <w:t>.</w:t>
            </w:r>
          </w:p>
        </w:tc>
        <w:tc>
          <w:tcPr>
            <w:tcW w:w="2835" w:type="dxa"/>
          </w:tcPr>
          <w:p w:rsidR="002564C4" w:rsidRPr="002D41AD" w:rsidRDefault="007B69C7" w:rsidP="002D41AD">
            <w:pPr>
              <w:jc w:val="both"/>
              <w:rPr>
                <w:rFonts w:ascii="Montserrat" w:hAnsi="Montserrat"/>
                <w:sz w:val="18"/>
                <w:szCs w:val="20"/>
              </w:rPr>
            </w:pPr>
            <w:r w:rsidRPr="002D41AD">
              <w:rPr>
                <w:rFonts w:ascii="Montserrat" w:hAnsi="Montserrat"/>
                <w:sz w:val="18"/>
                <w:szCs w:val="20"/>
              </w:rPr>
              <w:t xml:space="preserve">Elaborar los estudios de ACB para </w:t>
            </w:r>
            <w:r w:rsidR="00111C50" w:rsidRPr="002D41AD">
              <w:rPr>
                <w:rFonts w:ascii="Montserrat" w:hAnsi="Montserrat"/>
                <w:sz w:val="18"/>
                <w:szCs w:val="20"/>
              </w:rPr>
              <w:t>el p</w:t>
            </w:r>
            <w:r w:rsidRPr="002D41AD">
              <w:rPr>
                <w:rFonts w:ascii="Montserrat" w:hAnsi="Montserrat"/>
                <w:sz w:val="18"/>
                <w:szCs w:val="20"/>
              </w:rPr>
              <w:t xml:space="preserve">royecto de inversión, y acompañar en el trámite de </w:t>
            </w:r>
            <w:r w:rsidRPr="002D41AD">
              <w:rPr>
                <w:rFonts w:ascii="Montserrat" w:hAnsi="Montserrat"/>
                <w:sz w:val="18"/>
                <w:szCs w:val="20"/>
              </w:rPr>
              <w:lastRenderedPageBreak/>
              <w:t>registro ante la Unidad de Inversiones de la SHCP, hasta obtener la(s) Clave(s) de Cartera definitiva(s) y sin observaciones</w:t>
            </w:r>
            <w:r w:rsidR="00111C50" w:rsidRPr="002D41AD">
              <w:rPr>
                <w:rFonts w:ascii="Montserrat" w:hAnsi="Montserrat"/>
                <w:sz w:val="18"/>
                <w:szCs w:val="20"/>
              </w:rPr>
              <w:t>, coadyuvando a la solventación de las observaciones en el documento final</w:t>
            </w:r>
            <w:r w:rsidR="008F6000" w:rsidRPr="002D41AD">
              <w:rPr>
                <w:rFonts w:ascii="Montserrat" w:hAnsi="Montserrat"/>
                <w:sz w:val="18"/>
                <w:szCs w:val="20"/>
              </w:rPr>
              <w:t>.</w:t>
            </w:r>
          </w:p>
        </w:tc>
        <w:tc>
          <w:tcPr>
            <w:tcW w:w="5069" w:type="dxa"/>
          </w:tcPr>
          <w:p w:rsidR="007B69C7" w:rsidRPr="002D41AD" w:rsidRDefault="00A317C7" w:rsidP="001319C4">
            <w:pPr>
              <w:pStyle w:val="Prrafodelista"/>
              <w:numPr>
                <w:ilvl w:val="0"/>
                <w:numId w:val="10"/>
              </w:numPr>
              <w:ind w:left="252" w:hanging="283"/>
              <w:contextualSpacing w:val="0"/>
              <w:jc w:val="both"/>
              <w:rPr>
                <w:rFonts w:ascii="Montserrat" w:hAnsi="Montserrat"/>
                <w:sz w:val="18"/>
                <w:szCs w:val="20"/>
              </w:rPr>
            </w:pPr>
            <w:r w:rsidRPr="002D41AD">
              <w:rPr>
                <w:rFonts w:ascii="Montserrat" w:hAnsi="Montserrat"/>
                <w:sz w:val="18"/>
                <w:szCs w:val="20"/>
              </w:rPr>
              <w:lastRenderedPageBreak/>
              <w:t xml:space="preserve">Informe de </w:t>
            </w:r>
            <w:r w:rsidR="007B69C7" w:rsidRPr="002D41AD">
              <w:rPr>
                <w:rFonts w:ascii="Montserrat" w:hAnsi="Montserrat"/>
                <w:sz w:val="18"/>
                <w:szCs w:val="20"/>
              </w:rPr>
              <w:t xml:space="preserve">los estudios de ACB (documento de texto). </w:t>
            </w:r>
          </w:p>
          <w:p w:rsidR="007B69C7" w:rsidRPr="002D41AD" w:rsidRDefault="007B69C7" w:rsidP="001319C4">
            <w:pPr>
              <w:pStyle w:val="Prrafodelista"/>
              <w:numPr>
                <w:ilvl w:val="0"/>
                <w:numId w:val="10"/>
              </w:numPr>
              <w:ind w:left="252" w:hanging="283"/>
              <w:contextualSpacing w:val="0"/>
              <w:jc w:val="both"/>
              <w:rPr>
                <w:rFonts w:ascii="Montserrat" w:hAnsi="Montserrat"/>
                <w:sz w:val="18"/>
                <w:szCs w:val="20"/>
              </w:rPr>
            </w:pPr>
            <w:r w:rsidRPr="002D41AD">
              <w:rPr>
                <w:rFonts w:ascii="Montserrat" w:hAnsi="Montserrat"/>
                <w:sz w:val="18"/>
                <w:szCs w:val="20"/>
              </w:rPr>
              <w:lastRenderedPageBreak/>
              <w:t>Memoria de cálculo con bases de datos, tablas, gráficos con los indicadores incluyendo los resultados de la modelación</w:t>
            </w:r>
            <w:r w:rsidR="00625B78">
              <w:rPr>
                <w:rFonts w:ascii="Montserrat" w:hAnsi="Montserrat"/>
                <w:sz w:val="18"/>
                <w:szCs w:val="20"/>
              </w:rPr>
              <w:t>, referenciada y debidamente formulada</w:t>
            </w:r>
            <w:r w:rsidR="00625B78" w:rsidRPr="002D41AD">
              <w:rPr>
                <w:rFonts w:ascii="Montserrat" w:hAnsi="Montserrat"/>
                <w:sz w:val="18"/>
                <w:szCs w:val="20"/>
              </w:rPr>
              <w:t>.</w:t>
            </w:r>
            <w:r w:rsidRPr="002D41AD">
              <w:rPr>
                <w:rFonts w:ascii="Montserrat" w:hAnsi="Montserrat"/>
                <w:sz w:val="18"/>
                <w:szCs w:val="20"/>
              </w:rPr>
              <w:t>.</w:t>
            </w:r>
          </w:p>
        </w:tc>
      </w:tr>
      <w:tr w:rsidR="002D41AD" w:rsidRPr="002D41AD" w:rsidTr="002D41AD">
        <w:tc>
          <w:tcPr>
            <w:tcW w:w="9889" w:type="dxa"/>
            <w:gridSpan w:val="3"/>
          </w:tcPr>
          <w:p w:rsidR="00DE00CC" w:rsidRPr="007D33A1" w:rsidRDefault="009A1163" w:rsidP="007D33A1">
            <w:pPr>
              <w:jc w:val="center"/>
              <w:rPr>
                <w:rFonts w:ascii="Montserrat" w:hAnsi="Montserrat"/>
                <w:b/>
                <w:sz w:val="18"/>
                <w:szCs w:val="20"/>
              </w:rPr>
            </w:pPr>
            <w:r w:rsidRPr="007D33A1">
              <w:rPr>
                <w:rFonts w:ascii="Montserrat" w:hAnsi="Montserrat"/>
                <w:b/>
                <w:sz w:val="18"/>
                <w:szCs w:val="20"/>
              </w:rPr>
              <w:t>MODELADO DE INFORMACIÓN DE CONSTRUCCIÓN (BIM)</w:t>
            </w:r>
          </w:p>
        </w:tc>
      </w:tr>
      <w:tr w:rsidR="002564C4" w:rsidRPr="002D41AD" w:rsidTr="002D41AD">
        <w:tc>
          <w:tcPr>
            <w:tcW w:w="1985" w:type="dxa"/>
          </w:tcPr>
          <w:p w:rsidR="00EE2708" w:rsidRPr="002D41AD" w:rsidRDefault="00EE2708" w:rsidP="002D41AD">
            <w:pPr>
              <w:jc w:val="both"/>
              <w:rPr>
                <w:rFonts w:ascii="Montserrat" w:hAnsi="Montserrat"/>
                <w:sz w:val="18"/>
                <w:szCs w:val="20"/>
              </w:rPr>
            </w:pPr>
            <w:r w:rsidRPr="002D41AD">
              <w:rPr>
                <w:rFonts w:ascii="Montserrat" w:hAnsi="Montserrat"/>
                <w:sz w:val="18"/>
                <w:szCs w:val="20"/>
              </w:rPr>
              <w:t>Modelado de Información de Construcción (BIM)</w:t>
            </w:r>
            <w:r w:rsidR="002976AF">
              <w:rPr>
                <w:rFonts w:ascii="Montserrat" w:hAnsi="Montserrat"/>
                <w:sz w:val="18"/>
                <w:szCs w:val="20"/>
              </w:rPr>
              <w:t>.</w:t>
            </w:r>
          </w:p>
        </w:tc>
        <w:tc>
          <w:tcPr>
            <w:tcW w:w="2835" w:type="dxa"/>
          </w:tcPr>
          <w:p w:rsidR="00EE2708" w:rsidRPr="002D41AD" w:rsidRDefault="00C9338D" w:rsidP="002D41AD">
            <w:pPr>
              <w:jc w:val="both"/>
              <w:rPr>
                <w:rFonts w:ascii="Montserrat" w:hAnsi="Montserrat"/>
                <w:sz w:val="18"/>
                <w:szCs w:val="20"/>
              </w:rPr>
            </w:pPr>
            <w:r w:rsidRPr="002D41AD">
              <w:rPr>
                <w:rFonts w:ascii="Montserrat" w:hAnsi="Montserrat"/>
                <w:sz w:val="18"/>
                <w:szCs w:val="20"/>
              </w:rPr>
              <w:t>Elaboración del Modelado de Información (BIM), de la opción seleccionada, con el volumen conceptual de las edificaciones e instalaciones principales del Proyecto, desde su inicio en la zona de origen hasta su terminación en la zona de destino, incluyendo ramales o trazos secundarios. Incluye la elaboración del modelo digital tridimensional con base en recorrido de toda la superficie exterior y obstáculos existentes a lo largo del corredor donde se insertará la ruta del trazo final del Proyecto. Será complementado con recorrido de tomas aéreas por medio de aeronaves sin tripulación o dron, con elaboración de elementos conceptuales de arquitectura, material rodante y edificaciones que conformarán el Proyecto.</w:t>
            </w:r>
          </w:p>
        </w:tc>
        <w:tc>
          <w:tcPr>
            <w:tcW w:w="5069" w:type="dxa"/>
          </w:tcPr>
          <w:p w:rsidR="00EE2708" w:rsidRPr="002D41AD" w:rsidRDefault="007A4B35" w:rsidP="001319C4">
            <w:pPr>
              <w:pStyle w:val="Prrafodelista"/>
              <w:numPr>
                <w:ilvl w:val="0"/>
                <w:numId w:val="10"/>
              </w:numPr>
              <w:ind w:left="252" w:hanging="283"/>
              <w:contextualSpacing w:val="0"/>
              <w:jc w:val="both"/>
              <w:rPr>
                <w:rFonts w:ascii="Montserrat" w:hAnsi="Montserrat"/>
                <w:sz w:val="18"/>
                <w:szCs w:val="20"/>
              </w:rPr>
            </w:pPr>
            <w:r w:rsidRPr="002D41AD">
              <w:rPr>
                <w:rFonts w:ascii="Montserrat" w:hAnsi="Montserrat"/>
                <w:sz w:val="18"/>
                <w:szCs w:val="20"/>
              </w:rPr>
              <w:t>Con registro electrónico en DVD no regrabable, archivo traducido al lenguaje CAD, así como la capacitación para su visualización.</w:t>
            </w:r>
          </w:p>
          <w:p w:rsidR="007A4B35" w:rsidRPr="002D41AD" w:rsidRDefault="007A4B35" w:rsidP="001319C4">
            <w:pPr>
              <w:pStyle w:val="Prrafodelista"/>
              <w:numPr>
                <w:ilvl w:val="0"/>
                <w:numId w:val="10"/>
              </w:numPr>
              <w:ind w:left="252" w:hanging="283"/>
              <w:contextualSpacing w:val="0"/>
              <w:jc w:val="both"/>
              <w:rPr>
                <w:rFonts w:ascii="Montserrat" w:hAnsi="Montserrat"/>
                <w:sz w:val="18"/>
                <w:szCs w:val="20"/>
              </w:rPr>
            </w:pPr>
            <w:r w:rsidRPr="002D41AD">
              <w:rPr>
                <w:rFonts w:ascii="Montserrat" w:hAnsi="Montserrat"/>
                <w:sz w:val="18"/>
                <w:szCs w:val="20"/>
              </w:rPr>
              <w:t>Duración efectiva de entre 90 y 120 segundos, para fundamentar la viabilidad del proyecto, así como promociones subsecuentes a esta etapa de estudios, con base en la normatividad aplicable vigente y a los resultados obtenidos durante el desarrollo de los Estudios de Pre-inversión, las prácticas y procedimientos de ejecución aplicables a este tipo de herramientas gráficas, así como instrucciones complementarias emitidas por el PROMOTOR.</w:t>
            </w:r>
          </w:p>
        </w:tc>
      </w:tr>
    </w:tbl>
    <w:p w:rsidR="007D33A1" w:rsidRDefault="007D33A1" w:rsidP="001319C4">
      <w:pPr>
        <w:spacing w:after="0" w:line="240" w:lineRule="auto"/>
        <w:jc w:val="center"/>
        <w:rPr>
          <w:rFonts w:ascii="Montserrat" w:hAnsi="Montserrat" w:cs="Arial"/>
          <w:b/>
          <w:sz w:val="20"/>
          <w:szCs w:val="20"/>
        </w:rPr>
      </w:pPr>
    </w:p>
    <w:p w:rsidR="007D33A1" w:rsidRDefault="007D33A1">
      <w:pPr>
        <w:rPr>
          <w:rFonts w:ascii="Montserrat" w:hAnsi="Montserrat" w:cs="Arial"/>
          <w:b/>
          <w:sz w:val="20"/>
          <w:szCs w:val="20"/>
        </w:rPr>
      </w:pPr>
      <w:r>
        <w:rPr>
          <w:rFonts w:ascii="Montserrat" w:hAnsi="Montserrat" w:cs="Arial"/>
          <w:b/>
          <w:sz w:val="20"/>
          <w:szCs w:val="20"/>
        </w:rPr>
        <w:br w:type="page"/>
      </w:r>
    </w:p>
    <w:p w:rsidR="0085686E" w:rsidRPr="00CE7E3C" w:rsidRDefault="007D33A1" w:rsidP="007D33A1">
      <w:pPr>
        <w:pStyle w:val="Ttulo1"/>
        <w:keepLines w:val="0"/>
        <w:overflowPunct w:val="0"/>
        <w:autoSpaceDE w:val="0"/>
        <w:autoSpaceDN w:val="0"/>
        <w:adjustRightInd w:val="0"/>
        <w:spacing w:before="0" w:line="240" w:lineRule="auto"/>
        <w:jc w:val="center"/>
        <w:textAlignment w:val="baseline"/>
        <w:rPr>
          <w:rFonts w:ascii="Montserrat" w:eastAsia="Times New Roman" w:hAnsi="Montserrat" w:cstheme="minorHAnsi"/>
          <w:bCs w:val="0"/>
          <w:color w:val="auto"/>
          <w:sz w:val="20"/>
          <w:szCs w:val="20"/>
          <w:lang w:val="es-ES" w:eastAsia="es-ES"/>
        </w:rPr>
      </w:pPr>
      <w:bookmarkStart w:id="50" w:name="_Toc4694189"/>
      <w:r w:rsidRPr="00CE7E3C">
        <w:rPr>
          <w:rFonts w:ascii="Montserrat" w:eastAsia="Times New Roman" w:hAnsi="Montserrat" w:cstheme="minorHAnsi"/>
          <w:bCs w:val="0"/>
          <w:color w:val="auto"/>
          <w:sz w:val="20"/>
          <w:szCs w:val="20"/>
          <w:lang w:val="es-ES" w:eastAsia="es-ES"/>
        </w:rPr>
        <w:lastRenderedPageBreak/>
        <w:t>ANEXO 2. PERSONAL CONSIDERADO PARA LOS SERVICIOS DE LA ACTUALIZACIÓN</w:t>
      </w:r>
      <w:bookmarkEnd w:id="50"/>
    </w:p>
    <w:p w:rsidR="0085686E" w:rsidRPr="00CE7E3C" w:rsidRDefault="0085686E" w:rsidP="001319C4">
      <w:pPr>
        <w:spacing w:after="0" w:line="240" w:lineRule="auto"/>
        <w:jc w:val="both"/>
        <w:rPr>
          <w:rFonts w:ascii="Montserrat" w:hAnsi="Montserrat" w:cs="Arial"/>
          <w:sz w:val="20"/>
          <w:szCs w:val="20"/>
        </w:rPr>
      </w:pPr>
    </w:p>
    <w:tbl>
      <w:tblPr>
        <w:tblW w:w="10060" w:type="dxa"/>
        <w:jc w:val="center"/>
        <w:tblLayout w:type="fixed"/>
        <w:tblCellMar>
          <w:left w:w="50" w:type="dxa"/>
          <w:right w:w="2" w:type="dxa"/>
        </w:tblCellMar>
        <w:tblLook w:val="04A0" w:firstRow="1" w:lastRow="0" w:firstColumn="1" w:lastColumn="0" w:noHBand="0" w:noVBand="1"/>
      </w:tblPr>
      <w:tblGrid>
        <w:gridCol w:w="1129"/>
        <w:gridCol w:w="851"/>
        <w:gridCol w:w="1559"/>
        <w:gridCol w:w="2410"/>
        <w:gridCol w:w="2410"/>
        <w:gridCol w:w="1701"/>
      </w:tblGrid>
      <w:tr w:rsidR="0012188A" w:rsidRPr="00CE7E3C" w:rsidTr="009F32F7">
        <w:trPr>
          <w:trHeight w:val="551"/>
          <w:tblHeader/>
          <w:jc w:val="center"/>
        </w:trPr>
        <w:tc>
          <w:tcPr>
            <w:tcW w:w="1129"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rsidR="0085686E" w:rsidRPr="009F32F7" w:rsidRDefault="0085686E" w:rsidP="001319C4">
            <w:pPr>
              <w:spacing w:after="0" w:line="240" w:lineRule="auto"/>
              <w:ind w:right="104"/>
              <w:jc w:val="center"/>
              <w:rPr>
                <w:rFonts w:ascii="Montserrat" w:hAnsi="Montserrat" w:cs="Arial"/>
                <w:b/>
                <w:color w:val="FFFFFF" w:themeColor="background1"/>
                <w:sz w:val="19"/>
                <w:szCs w:val="19"/>
              </w:rPr>
            </w:pPr>
            <w:bookmarkStart w:id="51" w:name="_Hlk5210944"/>
            <w:r w:rsidRPr="009F32F7">
              <w:rPr>
                <w:rFonts w:ascii="Montserrat" w:hAnsi="Montserrat" w:cs="Arial"/>
                <w:b/>
                <w:color w:val="FFFFFF" w:themeColor="background1"/>
                <w:sz w:val="19"/>
                <w:szCs w:val="19"/>
              </w:rPr>
              <w:t>Cantidad</w:t>
            </w:r>
          </w:p>
        </w:tc>
        <w:tc>
          <w:tcPr>
            <w:tcW w:w="851"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rsidR="0085686E" w:rsidRPr="009F32F7" w:rsidRDefault="0085686E" w:rsidP="001319C4">
            <w:pPr>
              <w:spacing w:after="0" w:line="240" w:lineRule="auto"/>
              <w:ind w:right="120"/>
              <w:jc w:val="center"/>
              <w:rPr>
                <w:rFonts w:ascii="Montserrat" w:hAnsi="Montserrat" w:cs="Arial"/>
                <w:b/>
                <w:color w:val="FFFFFF" w:themeColor="background1"/>
                <w:sz w:val="19"/>
                <w:szCs w:val="19"/>
              </w:rPr>
            </w:pPr>
            <w:r w:rsidRPr="009F32F7">
              <w:rPr>
                <w:rFonts w:ascii="Montserrat" w:hAnsi="Montserrat" w:cs="Arial"/>
                <w:b/>
                <w:color w:val="FFFFFF" w:themeColor="background1"/>
                <w:sz w:val="19"/>
                <w:szCs w:val="19"/>
              </w:rPr>
              <w:t>Nivel CNEC</w:t>
            </w:r>
          </w:p>
        </w:tc>
        <w:tc>
          <w:tcPr>
            <w:tcW w:w="1559"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rsidR="0085686E" w:rsidRPr="009F32F7" w:rsidRDefault="0085686E" w:rsidP="001319C4">
            <w:pPr>
              <w:spacing w:after="0" w:line="240" w:lineRule="auto"/>
              <w:ind w:right="3"/>
              <w:jc w:val="center"/>
              <w:rPr>
                <w:rFonts w:ascii="Montserrat" w:hAnsi="Montserrat" w:cs="Arial"/>
                <w:b/>
                <w:color w:val="FFFFFF" w:themeColor="background1"/>
                <w:sz w:val="19"/>
                <w:szCs w:val="19"/>
              </w:rPr>
            </w:pPr>
            <w:r w:rsidRPr="009F32F7">
              <w:rPr>
                <w:rFonts w:ascii="Montserrat" w:hAnsi="Montserrat" w:cs="Arial"/>
                <w:b/>
                <w:color w:val="FFFFFF" w:themeColor="background1"/>
                <w:sz w:val="19"/>
                <w:szCs w:val="19"/>
              </w:rPr>
              <w:t>Personal Profesional</w:t>
            </w:r>
          </w:p>
        </w:tc>
        <w:tc>
          <w:tcPr>
            <w:tcW w:w="2410"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rsidR="0085686E" w:rsidRPr="009F32F7" w:rsidRDefault="0085686E" w:rsidP="00A203D6">
            <w:pPr>
              <w:spacing w:after="0" w:line="240" w:lineRule="auto"/>
              <w:jc w:val="center"/>
              <w:rPr>
                <w:rFonts w:ascii="Montserrat" w:hAnsi="Montserrat" w:cs="Arial"/>
                <w:b/>
                <w:color w:val="FFFFFF" w:themeColor="background1"/>
                <w:sz w:val="19"/>
                <w:szCs w:val="19"/>
              </w:rPr>
            </w:pPr>
            <w:r w:rsidRPr="009F32F7">
              <w:rPr>
                <w:rFonts w:ascii="Montserrat" w:hAnsi="Montserrat" w:cs="Arial"/>
                <w:b/>
                <w:color w:val="FFFFFF" w:themeColor="background1"/>
                <w:sz w:val="19"/>
                <w:szCs w:val="19"/>
              </w:rPr>
              <w:t>Experiencia Solicitada</w:t>
            </w:r>
          </w:p>
        </w:tc>
        <w:tc>
          <w:tcPr>
            <w:tcW w:w="2410"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rsidR="0085686E" w:rsidRPr="009F32F7" w:rsidRDefault="0085686E" w:rsidP="00A203D6">
            <w:pPr>
              <w:spacing w:after="0" w:line="240" w:lineRule="auto"/>
              <w:ind w:left="-50" w:hanging="7"/>
              <w:jc w:val="center"/>
              <w:rPr>
                <w:rFonts w:ascii="Montserrat" w:hAnsi="Montserrat" w:cs="Arial"/>
                <w:b/>
                <w:color w:val="FFFFFF" w:themeColor="background1"/>
                <w:sz w:val="19"/>
                <w:szCs w:val="19"/>
              </w:rPr>
            </w:pPr>
            <w:r w:rsidRPr="009F32F7">
              <w:rPr>
                <w:rFonts w:ascii="Montserrat" w:hAnsi="Montserrat" w:cs="Arial"/>
                <w:b/>
                <w:color w:val="FFFFFF" w:themeColor="background1"/>
                <w:sz w:val="19"/>
                <w:szCs w:val="19"/>
              </w:rPr>
              <w:t xml:space="preserve">Competencia o Habilidad </w:t>
            </w:r>
          </w:p>
        </w:tc>
        <w:tc>
          <w:tcPr>
            <w:tcW w:w="1701"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rsidR="0085686E" w:rsidRPr="009F32F7" w:rsidRDefault="0085686E" w:rsidP="001319C4">
            <w:pPr>
              <w:spacing w:after="0" w:line="240" w:lineRule="auto"/>
              <w:jc w:val="center"/>
              <w:rPr>
                <w:rFonts w:ascii="Montserrat" w:hAnsi="Montserrat" w:cs="Arial"/>
                <w:b/>
                <w:color w:val="FFFFFF" w:themeColor="background1"/>
                <w:sz w:val="19"/>
                <w:szCs w:val="19"/>
              </w:rPr>
            </w:pPr>
            <w:r w:rsidRPr="009F32F7">
              <w:rPr>
                <w:rFonts w:ascii="Montserrat" w:hAnsi="Montserrat" w:cs="Arial"/>
                <w:b/>
                <w:color w:val="FFFFFF" w:themeColor="background1"/>
                <w:sz w:val="19"/>
                <w:szCs w:val="19"/>
              </w:rPr>
              <w:t>Herramientas</w:t>
            </w:r>
          </w:p>
        </w:tc>
      </w:tr>
      <w:tr w:rsidR="00C940A4" w:rsidRPr="00C940A4" w:rsidTr="009F32F7">
        <w:trPr>
          <w:trHeight w:val="551"/>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rsidR="0085686E" w:rsidRPr="009F32F7" w:rsidRDefault="0085686E" w:rsidP="001319C4">
            <w:pPr>
              <w:spacing w:after="0" w:line="240" w:lineRule="auto"/>
              <w:ind w:right="104"/>
              <w:jc w:val="center"/>
              <w:rPr>
                <w:rFonts w:ascii="Montserrat" w:hAnsi="Montserrat" w:cs="Arial"/>
                <w:b/>
                <w:sz w:val="19"/>
                <w:szCs w:val="19"/>
              </w:rPr>
            </w:pPr>
            <w:r w:rsidRPr="009F32F7">
              <w:rPr>
                <w:rFonts w:ascii="Montserrat" w:hAnsi="Montserrat" w:cs="Arial"/>
                <w:b/>
                <w:sz w:val="19"/>
                <w:szCs w:val="19"/>
              </w:rPr>
              <w:t>1</w:t>
            </w:r>
          </w:p>
        </w:tc>
        <w:tc>
          <w:tcPr>
            <w:tcW w:w="851" w:type="dxa"/>
            <w:tcBorders>
              <w:top w:val="single" w:sz="4" w:space="0" w:color="auto"/>
              <w:left w:val="single" w:sz="4" w:space="0" w:color="auto"/>
              <w:bottom w:val="single" w:sz="4" w:space="0" w:color="auto"/>
              <w:right w:val="single" w:sz="4" w:space="0" w:color="auto"/>
            </w:tcBorders>
            <w:vAlign w:val="center"/>
          </w:tcPr>
          <w:p w:rsidR="0085686E" w:rsidRPr="009F32F7" w:rsidRDefault="0085686E" w:rsidP="001319C4">
            <w:pPr>
              <w:spacing w:after="0" w:line="240" w:lineRule="auto"/>
              <w:ind w:right="120"/>
              <w:jc w:val="center"/>
              <w:rPr>
                <w:rFonts w:ascii="Montserrat" w:hAnsi="Montserrat" w:cs="Arial"/>
                <w:b/>
                <w:sz w:val="19"/>
                <w:szCs w:val="19"/>
              </w:rPr>
            </w:pPr>
            <w:r w:rsidRPr="009F32F7">
              <w:rPr>
                <w:rFonts w:ascii="Montserrat" w:hAnsi="Montserrat" w:cs="Arial"/>
                <w:b/>
                <w:sz w:val="19"/>
                <w:szCs w:val="19"/>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5686E" w:rsidRPr="009F32F7" w:rsidRDefault="0085686E" w:rsidP="00881ACF">
            <w:pPr>
              <w:spacing w:after="0" w:line="240" w:lineRule="auto"/>
              <w:ind w:right="3"/>
              <w:jc w:val="center"/>
              <w:rPr>
                <w:rFonts w:ascii="Montserrat" w:hAnsi="Montserrat" w:cs="Arial"/>
                <w:sz w:val="19"/>
                <w:szCs w:val="19"/>
              </w:rPr>
            </w:pPr>
            <w:r w:rsidRPr="009F32F7">
              <w:rPr>
                <w:rFonts w:ascii="Montserrat" w:hAnsi="Montserrat" w:cs="Arial"/>
                <w:sz w:val="19"/>
                <w:szCs w:val="19"/>
              </w:rPr>
              <w:t>Director General</w:t>
            </w:r>
            <w:r w:rsidR="00C940A4" w:rsidRPr="009F32F7">
              <w:rPr>
                <w:rFonts w:ascii="Montserrat" w:hAnsi="Montserrat" w:cs="Arial"/>
                <w:sz w:val="19"/>
                <w:szCs w:val="19"/>
              </w:rPr>
              <w:t xml:space="preserve"> de Proyecto</w:t>
            </w:r>
            <w:r w:rsidR="00881ACF" w:rsidRPr="009F32F7">
              <w:rPr>
                <w:rFonts w:ascii="Montserrat" w:hAnsi="Montserrat" w:cs="Arial"/>
                <w:sz w:val="19"/>
                <w:szCs w:val="19"/>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5686E" w:rsidRPr="009F32F7" w:rsidRDefault="005B7AB9" w:rsidP="00A203D6">
            <w:pPr>
              <w:spacing w:after="0" w:line="240" w:lineRule="auto"/>
              <w:jc w:val="center"/>
              <w:rPr>
                <w:rFonts w:ascii="Montserrat" w:hAnsi="Montserrat" w:cs="Arial"/>
                <w:sz w:val="19"/>
                <w:szCs w:val="19"/>
              </w:rPr>
            </w:pPr>
            <w:r w:rsidRPr="009F32F7">
              <w:rPr>
                <w:rFonts w:ascii="Montserrat" w:hAnsi="Montserrat" w:cs="Arial"/>
                <w:sz w:val="19"/>
                <w:szCs w:val="19"/>
              </w:rPr>
              <w:t>Experiencia mínima de 15</w:t>
            </w:r>
            <w:r w:rsidR="0085686E" w:rsidRPr="009F32F7">
              <w:rPr>
                <w:rFonts w:ascii="Montserrat" w:hAnsi="Montserrat" w:cs="Arial"/>
                <w:sz w:val="19"/>
                <w:szCs w:val="19"/>
              </w:rPr>
              <w:t xml:space="preserve"> años en </w:t>
            </w:r>
            <w:r w:rsidR="00450E6A" w:rsidRPr="009F32F7">
              <w:rPr>
                <w:rFonts w:ascii="Montserrat" w:hAnsi="Montserrat" w:cs="Arial"/>
                <w:sz w:val="19"/>
                <w:szCs w:val="19"/>
              </w:rPr>
              <w:t>planeación, estudios, proyectos ejecutivos, construcción y equipamiento de sistemas</w:t>
            </w:r>
            <w:r w:rsidR="00A470AE" w:rsidRPr="009F32F7">
              <w:rPr>
                <w:rFonts w:ascii="Montserrat" w:hAnsi="Montserrat" w:cs="Arial"/>
                <w:sz w:val="19"/>
                <w:szCs w:val="19"/>
              </w:rPr>
              <w:t xml:space="preserve"> ferroviarios de transporte de pasajeros</w:t>
            </w:r>
            <w:r w:rsidR="00C940A4" w:rsidRPr="009F32F7">
              <w:rPr>
                <w:rFonts w:ascii="Montserrat" w:hAnsi="Montserrat" w:cs="Arial"/>
                <w:sz w:val="19"/>
                <w:szCs w:val="19"/>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5686E" w:rsidRPr="009F32F7" w:rsidRDefault="00450E6A" w:rsidP="00B80BBF">
            <w:pPr>
              <w:spacing w:after="0" w:line="240" w:lineRule="auto"/>
              <w:jc w:val="center"/>
              <w:rPr>
                <w:rFonts w:ascii="Montserrat" w:hAnsi="Montserrat" w:cs="Arial"/>
                <w:sz w:val="19"/>
                <w:szCs w:val="19"/>
              </w:rPr>
            </w:pPr>
            <w:r w:rsidRPr="009F32F7">
              <w:rPr>
                <w:rFonts w:ascii="Montserrat" w:hAnsi="Montserrat" w:cs="Arial"/>
                <w:sz w:val="19"/>
                <w:szCs w:val="19"/>
              </w:rPr>
              <w:t>Ingenier</w:t>
            </w:r>
            <w:r w:rsidR="00B80BBF" w:rsidRPr="009F32F7">
              <w:rPr>
                <w:rFonts w:ascii="Montserrat" w:hAnsi="Montserrat" w:cs="Arial"/>
                <w:sz w:val="19"/>
                <w:szCs w:val="19"/>
              </w:rPr>
              <w:t>o</w:t>
            </w:r>
            <w:r w:rsidR="0085686E" w:rsidRPr="009F32F7">
              <w:rPr>
                <w:rFonts w:ascii="Montserrat" w:hAnsi="Montserrat" w:cs="Arial"/>
                <w:sz w:val="19"/>
                <w:szCs w:val="19"/>
              </w:rPr>
              <w:t xml:space="preserve"> en Transporte, Civil, Arquitecto, </w:t>
            </w:r>
            <w:r w:rsidR="00A470AE" w:rsidRPr="009F32F7">
              <w:rPr>
                <w:rFonts w:ascii="Montserrat" w:hAnsi="Montserrat" w:cs="Arial"/>
                <w:sz w:val="19"/>
                <w:szCs w:val="19"/>
              </w:rPr>
              <w:t xml:space="preserve">Electromecánico </w:t>
            </w:r>
            <w:r w:rsidR="0085686E" w:rsidRPr="009F32F7">
              <w:rPr>
                <w:rFonts w:ascii="Montserrat" w:hAnsi="Montserrat" w:cs="Arial"/>
                <w:sz w:val="19"/>
                <w:szCs w:val="19"/>
              </w:rPr>
              <w:t xml:space="preserve">o carrera afín a la </w:t>
            </w:r>
            <w:r w:rsidR="008D28C7">
              <w:rPr>
                <w:rFonts w:ascii="Montserrat" w:hAnsi="Montserrat" w:cs="Arial"/>
                <w:sz w:val="19"/>
                <w:szCs w:val="19"/>
              </w:rPr>
              <w:t>experiencia y cargo solicitado.</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5686E" w:rsidRPr="009F32F7" w:rsidRDefault="0085686E" w:rsidP="001319C4">
            <w:pPr>
              <w:spacing w:after="0" w:line="240" w:lineRule="auto"/>
              <w:jc w:val="center"/>
              <w:rPr>
                <w:rFonts w:ascii="Montserrat" w:hAnsi="Montserrat" w:cs="Arial"/>
                <w:sz w:val="19"/>
                <w:szCs w:val="19"/>
                <w:lang w:val="en-US"/>
              </w:rPr>
            </w:pPr>
            <w:r w:rsidRPr="009F32F7">
              <w:rPr>
                <w:rFonts w:ascii="Montserrat" w:hAnsi="Montserrat" w:cs="Arial"/>
                <w:sz w:val="19"/>
                <w:szCs w:val="19"/>
                <w:lang w:val="en-US"/>
              </w:rPr>
              <w:t>Microsoft Office</w:t>
            </w:r>
          </w:p>
          <w:p w:rsidR="0085686E" w:rsidRPr="009F32F7" w:rsidRDefault="0085686E" w:rsidP="001319C4">
            <w:pPr>
              <w:spacing w:after="0" w:line="240" w:lineRule="auto"/>
              <w:jc w:val="center"/>
              <w:rPr>
                <w:rFonts w:ascii="Montserrat" w:hAnsi="Montserrat" w:cs="Arial"/>
                <w:sz w:val="19"/>
                <w:szCs w:val="19"/>
                <w:lang w:val="en-US"/>
              </w:rPr>
            </w:pPr>
            <w:r w:rsidRPr="009F32F7">
              <w:rPr>
                <w:rFonts w:ascii="Montserrat" w:hAnsi="Montserrat" w:cs="Arial"/>
                <w:sz w:val="19"/>
                <w:szCs w:val="19"/>
                <w:lang w:val="en-US"/>
              </w:rPr>
              <w:t>AutoCAD</w:t>
            </w:r>
          </w:p>
          <w:p w:rsidR="0085686E" w:rsidRPr="009F32F7" w:rsidRDefault="0085686E" w:rsidP="001319C4">
            <w:pPr>
              <w:spacing w:after="0" w:line="240" w:lineRule="auto"/>
              <w:jc w:val="center"/>
              <w:rPr>
                <w:rFonts w:ascii="Montserrat" w:hAnsi="Montserrat" w:cs="Arial"/>
                <w:sz w:val="19"/>
                <w:szCs w:val="19"/>
                <w:lang w:val="en-US"/>
              </w:rPr>
            </w:pPr>
            <w:r w:rsidRPr="009F32F7">
              <w:rPr>
                <w:rFonts w:ascii="Montserrat" w:hAnsi="Montserrat" w:cs="Arial"/>
                <w:sz w:val="19"/>
                <w:szCs w:val="19"/>
                <w:lang w:val="en-US"/>
              </w:rPr>
              <w:t>MS Project</w:t>
            </w:r>
          </w:p>
          <w:p w:rsidR="0085686E" w:rsidRPr="009F32F7" w:rsidRDefault="0085686E" w:rsidP="001319C4">
            <w:pPr>
              <w:spacing w:after="0" w:line="240" w:lineRule="auto"/>
              <w:jc w:val="center"/>
              <w:rPr>
                <w:rFonts w:ascii="Montserrat" w:hAnsi="Montserrat" w:cs="Arial"/>
                <w:sz w:val="19"/>
                <w:szCs w:val="19"/>
                <w:lang w:val="en-US"/>
              </w:rPr>
            </w:pPr>
            <w:r w:rsidRPr="009F32F7">
              <w:rPr>
                <w:rFonts w:ascii="Montserrat" w:hAnsi="Montserrat" w:cs="Arial"/>
                <w:sz w:val="19"/>
                <w:szCs w:val="19"/>
                <w:lang w:val="en-US"/>
              </w:rPr>
              <w:t>Neodata o Similar</w:t>
            </w:r>
          </w:p>
        </w:tc>
      </w:tr>
      <w:tr w:rsidR="00C940A4" w:rsidRPr="00C940A4" w:rsidTr="009F32F7">
        <w:trPr>
          <w:trHeight w:val="551"/>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rsidR="0085686E" w:rsidRPr="009F32F7" w:rsidRDefault="0085686E" w:rsidP="001319C4">
            <w:pPr>
              <w:spacing w:after="0" w:line="240" w:lineRule="auto"/>
              <w:ind w:right="104"/>
              <w:jc w:val="center"/>
              <w:rPr>
                <w:rFonts w:ascii="Montserrat" w:hAnsi="Montserrat" w:cs="Arial"/>
                <w:b/>
                <w:sz w:val="19"/>
                <w:szCs w:val="19"/>
              </w:rPr>
            </w:pPr>
            <w:r w:rsidRPr="009F32F7">
              <w:rPr>
                <w:rFonts w:ascii="Montserrat" w:hAnsi="Montserrat" w:cs="Arial"/>
                <w:b/>
                <w:sz w:val="19"/>
                <w:szCs w:val="19"/>
              </w:rPr>
              <w:t>1</w:t>
            </w:r>
          </w:p>
        </w:tc>
        <w:tc>
          <w:tcPr>
            <w:tcW w:w="851" w:type="dxa"/>
            <w:tcBorders>
              <w:top w:val="single" w:sz="4" w:space="0" w:color="auto"/>
              <w:left w:val="single" w:sz="4" w:space="0" w:color="auto"/>
              <w:bottom w:val="single" w:sz="4" w:space="0" w:color="auto"/>
              <w:right w:val="single" w:sz="4" w:space="0" w:color="auto"/>
            </w:tcBorders>
            <w:vAlign w:val="center"/>
          </w:tcPr>
          <w:p w:rsidR="0085686E" w:rsidRPr="009F32F7" w:rsidRDefault="0085686E" w:rsidP="001319C4">
            <w:pPr>
              <w:spacing w:after="0" w:line="240" w:lineRule="auto"/>
              <w:ind w:right="120"/>
              <w:jc w:val="center"/>
              <w:rPr>
                <w:rFonts w:ascii="Montserrat" w:hAnsi="Montserrat" w:cs="Arial"/>
                <w:b/>
                <w:sz w:val="19"/>
                <w:szCs w:val="19"/>
              </w:rPr>
            </w:pPr>
            <w:r w:rsidRPr="009F32F7">
              <w:rPr>
                <w:rFonts w:ascii="Montserrat" w:hAnsi="Montserrat" w:cs="Arial"/>
                <w:b/>
                <w:sz w:val="19"/>
                <w:szCs w:val="19"/>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5686E" w:rsidRPr="009F32F7" w:rsidRDefault="0085686E" w:rsidP="00C940A4">
            <w:pPr>
              <w:overflowPunct w:val="0"/>
              <w:autoSpaceDE w:val="0"/>
              <w:autoSpaceDN w:val="0"/>
              <w:adjustRightInd w:val="0"/>
              <w:spacing w:after="0" w:line="240" w:lineRule="auto"/>
              <w:ind w:right="3"/>
              <w:jc w:val="center"/>
              <w:textAlignment w:val="baseline"/>
              <w:rPr>
                <w:rFonts w:ascii="Montserrat" w:hAnsi="Montserrat" w:cs="Arial"/>
                <w:sz w:val="19"/>
                <w:szCs w:val="19"/>
              </w:rPr>
            </w:pPr>
            <w:r w:rsidRPr="009F32F7">
              <w:rPr>
                <w:rFonts w:ascii="Montserrat" w:hAnsi="Montserrat" w:cs="Arial"/>
                <w:sz w:val="19"/>
                <w:szCs w:val="19"/>
              </w:rPr>
              <w:t xml:space="preserve">Coordinador General </w:t>
            </w:r>
            <w:r w:rsidR="007935A3" w:rsidRPr="009F32F7">
              <w:rPr>
                <w:rFonts w:ascii="Montserrat" w:hAnsi="Montserrat" w:cs="Arial"/>
                <w:sz w:val="19"/>
                <w:szCs w:val="19"/>
              </w:rPr>
              <w:t xml:space="preserve">de </w:t>
            </w:r>
            <w:r w:rsidR="00C940A4" w:rsidRPr="009F32F7">
              <w:rPr>
                <w:rFonts w:ascii="Montserrat" w:hAnsi="Montserrat" w:cs="Arial"/>
                <w:sz w:val="19"/>
                <w:szCs w:val="19"/>
              </w:rPr>
              <w:t>P</w:t>
            </w:r>
            <w:r w:rsidR="007935A3" w:rsidRPr="009F32F7">
              <w:rPr>
                <w:rFonts w:ascii="Montserrat" w:hAnsi="Montserrat" w:cs="Arial"/>
                <w:sz w:val="19"/>
                <w:szCs w:val="19"/>
              </w:rPr>
              <w:t>royecto</w:t>
            </w:r>
            <w:r w:rsidRPr="009F32F7">
              <w:rPr>
                <w:rFonts w:ascii="Montserrat" w:hAnsi="Montserrat" w:cs="Arial"/>
                <w:sz w:val="19"/>
                <w:szCs w:val="19"/>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5686E" w:rsidRPr="009F32F7" w:rsidRDefault="0085686E" w:rsidP="00A203D6">
            <w:pPr>
              <w:spacing w:after="0" w:line="240" w:lineRule="auto"/>
              <w:jc w:val="center"/>
              <w:rPr>
                <w:rFonts w:ascii="Montserrat" w:hAnsi="Montserrat" w:cs="Arial"/>
                <w:sz w:val="19"/>
                <w:szCs w:val="19"/>
              </w:rPr>
            </w:pPr>
            <w:r w:rsidRPr="009F32F7">
              <w:rPr>
                <w:rFonts w:ascii="Montserrat" w:hAnsi="Montserrat" w:cs="Arial"/>
                <w:sz w:val="19"/>
                <w:szCs w:val="19"/>
              </w:rPr>
              <w:t xml:space="preserve">Experiencia mínima de </w:t>
            </w:r>
            <w:r w:rsidR="005B7AB9" w:rsidRPr="009F32F7">
              <w:rPr>
                <w:rFonts w:ascii="Montserrat" w:hAnsi="Montserrat" w:cs="Arial"/>
                <w:sz w:val="19"/>
                <w:szCs w:val="19"/>
              </w:rPr>
              <w:t>13</w:t>
            </w:r>
            <w:r w:rsidRPr="009F32F7">
              <w:rPr>
                <w:rFonts w:ascii="Montserrat" w:hAnsi="Montserrat" w:cs="Arial"/>
                <w:sz w:val="19"/>
                <w:szCs w:val="19"/>
              </w:rPr>
              <w:t xml:space="preserve"> </w:t>
            </w:r>
            <w:r w:rsidR="00A470AE" w:rsidRPr="009F32F7">
              <w:rPr>
                <w:rFonts w:ascii="Montserrat" w:hAnsi="Montserrat" w:cs="Arial"/>
                <w:sz w:val="19"/>
                <w:szCs w:val="19"/>
              </w:rPr>
              <w:t xml:space="preserve">años en </w:t>
            </w:r>
            <w:r w:rsidR="00DB7509" w:rsidRPr="009F32F7">
              <w:rPr>
                <w:rFonts w:ascii="Montserrat" w:hAnsi="Montserrat" w:cs="Arial"/>
                <w:sz w:val="19"/>
                <w:szCs w:val="19"/>
              </w:rPr>
              <w:t xml:space="preserve">proyectos de </w:t>
            </w:r>
            <w:r w:rsidR="00C940A4" w:rsidRPr="009F32F7">
              <w:rPr>
                <w:rFonts w:ascii="Montserrat" w:hAnsi="Montserrat" w:cs="Arial"/>
                <w:sz w:val="19"/>
                <w:szCs w:val="19"/>
              </w:rPr>
              <w:t>sistemas ferroviarios de transporte de pasajeros</w:t>
            </w:r>
            <w:r w:rsidRPr="009F32F7">
              <w:rPr>
                <w:rFonts w:ascii="Montserrat" w:hAnsi="Montserrat" w:cs="Arial"/>
                <w:sz w:val="19"/>
                <w:szCs w:val="19"/>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5686E" w:rsidRPr="009F32F7" w:rsidRDefault="00450E6A" w:rsidP="00B80BBF">
            <w:pPr>
              <w:spacing w:after="0" w:line="240" w:lineRule="auto"/>
              <w:jc w:val="center"/>
              <w:rPr>
                <w:rFonts w:ascii="Montserrat" w:hAnsi="Montserrat" w:cs="Arial"/>
                <w:sz w:val="19"/>
                <w:szCs w:val="19"/>
              </w:rPr>
            </w:pPr>
            <w:r w:rsidRPr="009F32F7">
              <w:rPr>
                <w:rFonts w:ascii="Montserrat" w:hAnsi="Montserrat" w:cs="Arial"/>
                <w:sz w:val="19"/>
                <w:szCs w:val="19"/>
              </w:rPr>
              <w:t>Ingenier</w:t>
            </w:r>
            <w:r w:rsidR="00B80BBF" w:rsidRPr="009F32F7">
              <w:rPr>
                <w:rFonts w:ascii="Montserrat" w:hAnsi="Montserrat" w:cs="Arial"/>
                <w:sz w:val="19"/>
                <w:szCs w:val="19"/>
              </w:rPr>
              <w:t>o</w:t>
            </w:r>
            <w:r w:rsidRPr="009F32F7">
              <w:rPr>
                <w:rFonts w:ascii="Montserrat" w:hAnsi="Montserrat" w:cs="Arial"/>
                <w:sz w:val="19"/>
                <w:szCs w:val="19"/>
              </w:rPr>
              <w:t xml:space="preserve"> en Transporte, Civil, Arquitecto, Electromecánico o carrera afín a la </w:t>
            </w:r>
            <w:r w:rsidR="008D28C7">
              <w:rPr>
                <w:rFonts w:ascii="Montserrat" w:hAnsi="Montserrat" w:cs="Arial"/>
                <w:sz w:val="19"/>
                <w:szCs w:val="19"/>
              </w:rPr>
              <w:t>experiencia y cargo solicitado.</w:t>
            </w:r>
          </w:p>
        </w:tc>
        <w:tc>
          <w:tcPr>
            <w:tcW w:w="1701" w:type="dxa"/>
            <w:tcBorders>
              <w:top w:val="single" w:sz="4" w:space="0" w:color="auto"/>
              <w:left w:val="single" w:sz="4" w:space="0" w:color="auto"/>
              <w:bottom w:val="single" w:sz="4" w:space="0" w:color="auto"/>
              <w:right w:val="single" w:sz="4" w:space="0" w:color="auto"/>
            </w:tcBorders>
            <w:vAlign w:val="center"/>
          </w:tcPr>
          <w:p w:rsidR="0085686E" w:rsidRPr="009F32F7" w:rsidRDefault="0085686E" w:rsidP="001319C4">
            <w:pPr>
              <w:spacing w:after="0" w:line="240" w:lineRule="auto"/>
              <w:jc w:val="center"/>
              <w:rPr>
                <w:rFonts w:ascii="Montserrat" w:hAnsi="Montserrat" w:cs="Arial"/>
                <w:sz w:val="19"/>
                <w:szCs w:val="19"/>
                <w:lang w:val="en-US"/>
              </w:rPr>
            </w:pPr>
            <w:r w:rsidRPr="009F32F7">
              <w:rPr>
                <w:rFonts w:ascii="Montserrat" w:hAnsi="Montserrat" w:cs="Arial"/>
                <w:sz w:val="19"/>
                <w:szCs w:val="19"/>
                <w:lang w:val="en-US"/>
              </w:rPr>
              <w:t>Microsoft Office</w:t>
            </w:r>
          </w:p>
          <w:p w:rsidR="0085686E" w:rsidRPr="009F32F7" w:rsidRDefault="0085686E" w:rsidP="001319C4">
            <w:pPr>
              <w:spacing w:after="0" w:line="240" w:lineRule="auto"/>
              <w:jc w:val="center"/>
              <w:rPr>
                <w:rFonts w:ascii="Montserrat" w:hAnsi="Montserrat" w:cs="Arial"/>
                <w:sz w:val="19"/>
                <w:szCs w:val="19"/>
                <w:lang w:val="en-US"/>
              </w:rPr>
            </w:pPr>
            <w:r w:rsidRPr="009F32F7">
              <w:rPr>
                <w:rFonts w:ascii="Montserrat" w:hAnsi="Montserrat" w:cs="Arial"/>
                <w:sz w:val="19"/>
                <w:szCs w:val="19"/>
                <w:lang w:val="en-US"/>
              </w:rPr>
              <w:t>AutoCAD</w:t>
            </w:r>
          </w:p>
          <w:p w:rsidR="0085686E" w:rsidRPr="009F32F7" w:rsidRDefault="0085686E" w:rsidP="001319C4">
            <w:pPr>
              <w:spacing w:after="0" w:line="240" w:lineRule="auto"/>
              <w:jc w:val="center"/>
              <w:rPr>
                <w:rFonts w:ascii="Montserrat" w:hAnsi="Montserrat" w:cs="Arial"/>
                <w:sz w:val="19"/>
                <w:szCs w:val="19"/>
                <w:lang w:val="en-US"/>
              </w:rPr>
            </w:pPr>
            <w:r w:rsidRPr="009F32F7">
              <w:rPr>
                <w:rFonts w:ascii="Montserrat" w:hAnsi="Montserrat" w:cs="Arial"/>
                <w:sz w:val="19"/>
                <w:szCs w:val="19"/>
                <w:lang w:val="en-US"/>
              </w:rPr>
              <w:t>MS Project</w:t>
            </w:r>
          </w:p>
          <w:p w:rsidR="0085686E" w:rsidRPr="009F32F7" w:rsidRDefault="0085686E" w:rsidP="001319C4">
            <w:pPr>
              <w:spacing w:after="0" w:line="240" w:lineRule="auto"/>
              <w:jc w:val="center"/>
              <w:rPr>
                <w:rFonts w:ascii="Montserrat" w:hAnsi="Montserrat" w:cs="Arial"/>
                <w:sz w:val="19"/>
                <w:szCs w:val="19"/>
                <w:lang w:val="en-US"/>
              </w:rPr>
            </w:pPr>
            <w:r w:rsidRPr="009F32F7">
              <w:rPr>
                <w:rFonts w:ascii="Montserrat" w:hAnsi="Montserrat" w:cs="Arial"/>
                <w:sz w:val="19"/>
                <w:szCs w:val="19"/>
                <w:lang w:val="en-US"/>
              </w:rPr>
              <w:t>Neodata o Similar</w:t>
            </w:r>
          </w:p>
        </w:tc>
      </w:tr>
      <w:tr w:rsidR="00C940A4" w:rsidRPr="00C940A4" w:rsidTr="009F32F7">
        <w:trPr>
          <w:trHeight w:val="551"/>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rsidR="0085686E" w:rsidRPr="009F32F7" w:rsidRDefault="00A470AE" w:rsidP="001319C4">
            <w:pPr>
              <w:spacing w:after="0" w:line="240" w:lineRule="auto"/>
              <w:ind w:right="104"/>
              <w:jc w:val="center"/>
              <w:rPr>
                <w:rFonts w:ascii="Montserrat" w:hAnsi="Montserrat" w:cs="Arial"/>
                <w:b/>
                <w:sz w:val="19"/>
                <w:szCs w:val="19"/>
              </w:rPr>
            </w:pPr>
            <w:r w:rsidRPr="009F32F7">
              <w:rPr>
                <w:rFonts w:ascii="Montserrat" w:hAnsi="Montserrat" w:cs="Arial"/>
                <w:b/>
                <w:sz w:val="19"/>
                <w:szCs w:val="19"/>
              </w:rPr>
              <w:t>2</w:t>
            </w:r>
          </w:p>
        </w:tc>
        <w:tc>
          <w:tcPr>
            <w:tcW w:w="851" w:type="dxa"/>
            <w:tcBorders>
              <w:top w:val="single" w:sz="4" w:space="0" w:color="auto"/>
              <w:left w:val="single" w:sz="4" w:space="0" w:color="auto"/>
              <w:bottom w:val="single" w:sz="4" w:space="0" w:color="auto"/>
              <w:right w:val="single" w:sz="4" w:space="0" w:color="auto"/>
            </w:tcBorders>
            <w:vAlign w:val="center"/>
          </w:tcPr>
          <w:p w:rsidR="0085686E" w:rsidRPr="009F32F7" w:rsidRDefault="0085686E" w:rsidP="001319C4">
            <w:pPr>
              <w:spacing w:after="0" w:line="240" w:lineRule="auto"/>
              <w:ind w:right="120"/>
              <w:jc w:val="center"/>
              <w:rPr>
                <w:rFonts w:ascii="Montserrat" w:hAnsi="Montserrat" w:cs="Arial"/>
                <w:b/>
                <w:sz w:val="19"/>
                <w:szCs w:val="19"/>
              </w:rPr>
            </w:pPr>
            <w:r w:rsidRPr="009F32F7">
              <w:rPr>
                <w:rFonts w:ascii="Montserrat" w:hAnsi="Montserrat" w:cs="Arial"/>
                <w:b/>
                <w:sz w:val="19"/>
                <w:szCs w:val="19"/>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5686E" w:rsidRPr="009F32F7" w:rsidRDefault="0085686E" w:rsidP="001319C4">
            <w:pPr>
              <w:overflowPunct w:val="0"/>
              <w:autoSpaceDE w:val="0"/>
              <w:autoSpaceDN w:val="0"/>
              <w:adjustRightInd w:val="0"/>
              <w:spacing w:after="0" w:line="240" w:lineRule="auto"/>
              <w:ind w:right="3"/>
              <w:jc w:val="center"/>
              <w:textAlignment w:val="baseline"/>
              <w:rPr>
                <w:rFonts w:ascii="Montserrat" w:hAnsi="Montserrat" w:cs="Arial"/>
                <w:sz w:val="19"/>
                <w:szCs w:val="19"/>
              </w:rPr>
            </w:pPr>
            <w:r w:rsidRPr="009F32F7">
              <w:rPr>
                <w:rFonts w:ascii="Montserrat" w:hAnsi="Montserrat" w:cs="Arial"/>
                <w:sz w:val="19"/>
                <w:szCs w:val="19"/>
              </w:rPr>
              <w:t>Coordinador Especialista en Ingeniería de Transporte.</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5686E" w:rsidRPr="009F32F7" w:rsidRDefault="0085686E" w:rsidP="00A203D6">
            <w:pPr>
              <w:spacing w:after="0" w:line="240" w:lineRule="auto"/>
              <w:jc w:val="center"/>
              <w:rPr>
                <w:rFonts w:ascii="Montserrat" w:hAnsi="Montserrat" w:cs="Arial"/>
                <w:sz w:val="19"/>
                <w:szCs w:val="19"/>
              </w:rPr>
            </w:pPr>
            <w:r w:rsidRPr="009F32F7">
              <w:rPr>
                <w:rFonts w:ascii="Montserrat" w:hAnsi="Montserrat" w:cs="Arial"/>
                <w:sz w:val="19"/>
                <w:szCs w:val="19"/>
              </w:rPr>
              <w:t xml:space="preserve">Experiencia mínima de </w:t>
            </w:r>
            <w:r w:rsidR="003A0AF3" w:rsidRPr="009F32F7">
              <w:rPr>
                <w:rFonts w:ascii="Montserrat" w:hAnsi="Montserrat" w:cs="Arial"/>
                <w:sz w:val="19"/>
                <w:szCs w:val="19"/>
              </w:rPr>
              <w:t>10</w:t>
            </w:r>
            <w:r w:rsidRPr="009F32F7">
              <w:rPr>
                <w:rFonts w:ascii="Montserrat" w:hAnsi="Montserrat" w:cs="Arial"/>
                <w:sz w:val="19"/>
                <w:szCs w:val="19"/>
              </w:rPr>
              <w:t xml:space="preserve"> </w:t>
            </w:r>
            <w:r w:rsidR="00A470AE" w:rsidRPr="009F32F7">
              <w:rPr>
                <w:rFonts w:ascii="Montserrat" w:hAnsi="Montserrat" w:cs="Arial"/>
                <w:sz w:val="19"/>
                <w:szCs w:val="19"/>
              </w:rPr>
              <w:t xml:space="preserve">años en proyectos de </w:t>
            </w:r>
            <w:r w:rsidR="00DB7509" w:rsidRPr="009F32F7">
              <w:rPr>
                <w:rFonts w:ascii="Montserrat" w:hAnsi="Montserrat" w:cs="Arial"/>
                <w:sz w:val="19"/>
                <w:szCs w:val="19"/>
              </w:rPr>
              <w:t>sistemas ferroviarios de transporte de pasajeros</w:t>
            </w:r>
            <w:r w:rsidR="00A470AE" w:rsidRPr="009F32F7">
              <w:rPr>
                <w:rFonts w:ascii="Montserrat" w:hAnsi="Montserrat" w:cs="Arial"/>
                <w:sz w:val="19"/>
                <w:szCs w:val="19"/>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5686E" w:rsidRPr="009F32F7" w:rsidRDefault="00450E6A" w:rsidP="00A63B0D">
            <w:pPr>
              <w:spacing w:after="0" w:line="240" w:lineRule="auto"/>
              <w:jc w:val="center"/>
              <w:rPr>
                <w:rFonts w:ascii="Montserrat" w:hAnsi="Montserrat" w:cs="Arial"/>
                <w:sz w:val="19"/>
                <w:szCs w:val="19"/>
              </w:rPr>
            </w:pPr>
            <w:r w:rsidRPr="009F32F7">
              <w:rPr>
                <w:rFonts w:ascii="Montserrat" w:hAnsi="Montserrat" w:cs="Arial"/>
                <w:sz w:val="19"/>
                <w:szCs w:val="19"/>
              </w:rPr>
              <w:t>Ingenier</w:t>
            </w:r>
            <w:r w:rsidR="00A63B0D" w:rsidRPr="009F32F7">
              <w:rPr>
                <w:rFonts w:ascii="Montserrat" w:hAnsi="Montserrat" w:cs="Arial"/>
                <w:sz w:val="19"/>
                <w:szCs w:val="19"/>
              </w:rPr>
              <w:t>o</w:t>
            </w:r>
            <w:r w:rsidRPr="009F32F7">
              <w:rPr>
                <w:rFonts w:ascii="Montserrat" w:hAnsi="Montserrat" w:cs="Arial"/>
                <w:sz w:val="19"/>
                <w:szCs w:val="19"/>
              </w:rPr>
              <w:t xml:space="preserve"> en Transporte, Civil, Arquitecto, Electromecánico o carrera afín a la </w:t>
            </w:r>
            <w:r w:rsidR="008D28C7">
              <w:rPr>
                <w:rFonts w:ascii="Montserrat" w:hAnsi="Montserrat" w:cs="Arial"/>
                <w:sz w:val="19"/>
                <w:szCs w:val="19"/>
              </w:rPr>
              <w:t>experiencia y cargo solicitado.</w:t>
            </w:r>
          </w:p>
        </w:tc>
        <w:tc>
          <w:tcPr>
            <w:tcW w:w="1701" w:type="dxa"/>
            <w:tcBorders>
              <w:top w:val="single" w:sz="4" w:space="0" w:color="auto"/>
              <w:left w:val="single" w:sz="4" w:space="0" w:color="auto"/>
              <w:bottom w:val="single" w:sz="4" w:space="0" w:color="auto"/>
              <w:right w:val="single" w:sz="4" w:space="0" w:color="auto"/>
            </w:tcBorders>
            <w:vAlign w:val="center"/>
          </w:tcPr>
          <w:p w:rsidR="0085686E" w:rsidRPr="009F32F7" w:rsidRDefault="0085686E" w:rsidP="001319C4">
            <w:pPr>
              <w:spacing w:after="0" w:line="240" w:lineRule="auto"/>
              <w:jc w:val="center"/>
              <w:rPr>
                <w:rFonts w:ascii="Montserrat" w:hAnsi="Montserrat" w:cs="Arial"/>
                <w:sz w:val="19"/>
                <w:szCs w:val="19"/>
                <w:lang w:val="en-US"/>
              </w:rPr>
            </w:pPr>
            <w:r w:rsidRPr="009F32F7">
              <w:rPr>
                <w:rFonts w:ascii="Montserrat" w:hAnsi="Montserrat" w:cs="Arial"/>
                <w:sz w:val="19"/>
                <w:szCs w:val="19"/>
                <w:lang w:val="en-US"/>
              </w:rPr>
              <w:t>Microsoft Office</w:t>
            </w:r>
          </w:p>
          <w:p w:rsidR="0085686E" w:rsidRPr="009F32F7" w:rsidRDefault="0085686E" w:rsidP="001319C4">
            <w:pPr>
              <w:spacing w:after="0" w:line="240" w:lineRule="auto"/>
              <w:jc w:val="center"/>
              <w:rPr>
                <w:rFonts w:ascii="Montserrat" w:hAnsi="Montserrat" w:cs="Arial"/>
                <w:sz w:val="19"/>
                <w:szCs w:val="19"/>
                <w:lang w:val="en-US"/>
              </w:rPr>
            </w:pPr>
            <w:r w:rsidRPr="009F32F7">
              <w:rPr>
                <w:rFonts w:ascii="Montserrat" w:hAnsi="Montserrat" w:cs="Arial"/>
                <w:sz w:val="19"/>
                <w:szCs w:val="19"/>
                <w:lang w:val="en-US"/>
              </w:rPr>
              <w:t>AutoCAD</w:t>
            </w:r>
          </w:p>
          <w:p w:rsidR="0085686E" w:rsidRPr="009F32F7" w:rsidRDefault="0085686E" w:rsidP="001319C4">
            <w:pPr>
              <w:spacing w:after="0" w:line="240" w:lineRule="auto"/>
              <w:jc w:val="center"/>
              <w:rPr>
                <w:rFonts w:ascii="Montserrat" w:hAnsi="Montserrat" w:cs="Arial"/>
                <w:sz w:val="19"/>
                <w:szCs w:val="19"/>
                <w:lang w:val="en-US"/>
              </w:rPr>
            </w:pPr>
            <w:r w:rsidRPr="009F32F7">
              <w:rPr>
                <w:rFonts w:ascii="Montserrat" w:hAnsi="Montserrat" w:cs="Arial"/>
                <w:sz w:val="19"/>
                <w:szCs w:val="19"/>
                <w:lang w:val="en-US"/>
              </w:rPr>
              <w:t>MS Project</w:t>
            </w:r>
          </w:p>
          <w:p w:rsidR="0085686E" w:rsidRPr="009F32F7" w:rsidRDefault="0085686E" w:rsidP="001319C4">
            <w:pPr>
              <w:spacing w:after="0" w:line="240" w:lineRule="auto"/>
              <w:jc w:val="center"/>
              <w:rPr>
                <w:rFonts w:ascii="Montserrat" w:hAnsi="Montserrat" w:cs="Arial"/>
                <w:sz w:val="19"/>
                <w:szCs w:val="19"/>
                <w:lang w:val="en-US"/>
              </w:rPr>
            </w:pPr>
            <w:r w:rsidRPr="009F32F7">
              <w:rPr>
                <w:rFonts w:ascii="Montserrat" w:hAnsi="Montserrat" w:cs="Arial"/>
                <w:sz w:val="19"/>
                <w:szCs w:val="19"/>
                <w:lang w:val="en-US"/>
              </w:rPr>
              <w:t>Neodata o Similar</w:t>
            </w:r>
          </w:p>
          <w:p w:rsidR="0085686E" w:rsidRPr="009F32F7" w:rsidRDefault="0085686E" w:rsidP="001319C4">
            <w:pPr>
              <w:spacing w:after="0" w:line="240" w:lineRule="auto"/>
              <w:jc w:val="center"/>
              <w:rPr>
                <w:rFonts w:ascii="Montserrat" w:hAnsi="Montserrat" w:cs="Arial"/>
                <w:sz w:val="19"/>
                <w:szCs w:val="19"/>
                <w:lang w:val="en-US"/>
              </w:rPr>
            </w:pPr>
            <w:r w:rsidRPr="009F32F7">
              <w:rPr>
                <w:rFonts w:ascii="Montserrat" w:hAnsi="Montserrat" w:cs="Arial"/>
                <w:sz w:val="19"/>
                <w:szCs w:val="19"/>
                <w:lang w:val="en-US"/>
              </w:rPr>
              <w:t>Visum / Vissim</w:t>
            </w:r>
          </w:p>
        </w:tc>
      </w:tr>
      <w:tr w:rsidR="00C940A4" w:rsidRPr="00C940A4" w:rsidTr="009F32F7">
        <w:trPr>
          <w:trHeight w:val="551"/>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rsidR="0085686E" w:rsidRPr="009F32F7" w:rsidRDefault="006231C4" w:rsidP="001319C4">
            <w:pPr>
              <w:spacing w:after="0" w:line="240" w:lineRule="auto"/>
              <w:ind w:right="104"/>
              <w:jc w:val="center"/>
              <w:rPr>
                <w:rFonts w:ascii="Montserrat" w:hAnsi="Montserrat" w:cs="Arial"/>
                <w:b/>
                <w:sz w:val="19"/>
                <w:szCs w:val="19"/>
              </w:rPr>
            </w:pPr>
            <w:r>
              <w:rPr>
                <w:rFonts w:ascii="Montserrat" w:hAnsi="Montserrat" w:cs="Arial"/>
                <w:b/>
                <w:sz w:val="19"/>
                <w:szCs w:val="19"/>
              </w:rPr>
              <w:t>3</w:t>
            </w:r>
          </w:p>
        </w:tc>
        <w:tc>
          <w:tcPr>
            <w:tcW w:w="851" w:type="dxa"/>
            <w:tcBorders>
              <w:top w:val="single" w:sz="4" w:space="0" w:color="auto"/>
              <w:left w:val="single" w:sz="4" w:space="0" w:color="auto"/>
              <w:bottom w:val="single" w:sz="4" w:space="0" w:color="auto"/>
              <w:right w:val="single" w:sz="4" w:space="0" w:color="auto"/>
            </w:tcBorders>
            <w:vAlign w:val="center"/>
          </w:tcPr>
          <w:p w:rsidR="0085686E" w:rsidRPr="009F32F7" w:rsidRDefault="0085686E" w:rsidP="001319C4">
            <w:pPr>
              <w:spacing w:after="0" w:line="240" w:lineRule="auto"/>
              <w:ind w:right="120"/>
              <w:jc w:val="center"/>
              <w:rPr>
                <w:rFonts w:ascii="Montserrat" w:hAnsi="Montserrat" w:cs="Arial"/>
                <w:b/>
                <w:sz w:val="19"/>
                <w:szCs w:val="19"/>
              </w:rPr>
            </w:pPr>
            <w:r w:rsidRPr="009F32F7">
              <w:rPr>
                <w:rFonts w:ascii="Montserrat" w:hAnsi="Montserrat" w:cs="Arial"/>
                <w:b/>
                <w:sz w:val="19"/>
                <w:szCs w:val="19"/>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5686E" w:rsidRPr="009F32F7" w:rsidRDefault="0085686E" w:rsidP="001319C4">
            <w:pPr>
              <w:overflowPunct w:val="0"/>
              <w:autoSpaceDE w:val="0"/>
              <w:autoSpaceDN w:val="0"/>
              <w:adjustRightInd w:val="0"/>
              <w:spacing w:after="0" w:line="240" w:lineRule="auto"/>
              <w:ind w:right="3"/>
              <w:jc w:val="center"/>
              <w:textAlignment w:val="baseline"/>
              <w:rPr>
                <w:rFonts w:ascii="Montserrat" w:hAnsi="Montserrat" w:cs="Arial"/>
                <w:sz w:val="19"/>
                <w:szCs w:val="19"/>
              </w:rPr>
            </w:pPr>
            <w:r w:rsidRPr="009F32F7">
              <w:rPr>
                <w:rFonts w:ascii="Montserrat" w:hAnsi="Montserrat" w:cs="Arial"/>
                <w:sz w:val="19"/>
                <w:szCs w:val="19"/>
              </w:rPr>
              <w:t>Coordinador Especialista en Ingeniería.</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5686E" w:rsidRPr="009F32F7" w:rsidRDefault="00A470AE" w:rsidP="000C3A2B">
            <w:pPr>
              <w:spacing w:after="0" w:line="240" w:lineRule="auto"/>
              <w:jc w:val="center"/>
              <w:rPr>
                <w:rFonts w:ascii="Montserrat" w:hAnsi="Montserrat" w:cs="Arial"/>
                <w:sz w:val="19"/>
                <w:szCs w:val="19"/>
              </w:rPr>
            </w:pPr>
            <w:r w:rsidRPr="009F32F7">
              <w:rPr>
                <w:rFonts w:ascii="Montserrat" w:hAnsi="Montserrat" w:cs="Arial"/>
                <w:sz w:val="19"/>
                <w:szCs w:val="19"/>
              </w:rPr>
              <w:t xml:space="preserve">Experiencia mínima de 10 años en proyectos </w:t>
            </w:r>
            <w:r w:rsidR="003A0AF3" w:rsidRPr="009F32F7">
              <w:rPr>
                <w:rFonts w:ascii="Montserrat" w:hAnsi="Montserrat" w:cs="Arial"/>
                <w:sz w:val="19"/>
                <w:szCs w:val="19"/>
              </w:rPr>
              <w:t>y construcción</w:t>
            </w:r>
            <w:r w:rsidR="000C3A2B" w:rsidRPr="009F32F7">
              <w:rPr>
                <w:rFonts w:ascii="Montserrat" w:hAnsi="Montserrat" w:cs="Arial"/>
                <w:sz w:val="19"/>
                <w:szCs w:val="19"/>
              </w:rPr>
              <w:t xml:space="preserve"> de sistemas ferroviarios de transporte de pasajeros</w:t>
            </w:r>
            <w:r w:rsidR="0085686E" w:rsidRPr="009F32F7">
              <w:rPr>
                <w:rFonts w:ascii="Montserrat" w:hAnsi="Montserrat" w:cs="Arial"/>
                <w:sz w:val="19"/>
                <w:szCs w:val="19"/>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5686E" w:rsidRPr="009F32F7" w:rsidRDefault="00450E6A" w:rsidP="00A63B0D">
            <w:pPr>
              <w:spacing w:after="0" w:line="240" w:lineRule="auto"/>
              <w:jc w:val="center"/>
              <w:rPr>
                <w:rFonts w:ascii="Montserrat" w:hAnsi="Montserrat" w:cs="Arial"/>
                <w:sz w:val="19"/>
                <w:szCs w:val="19"/>
              </w:rPr>
            </w:pPr>
            <w:r w:rsidRPr="009F32F7">
              <w:rPr>
                <w:rFonts w:ascii="Montserrat" w:hAnsi="Montserrat" w:cs="Arial"/>
                <w:sz w:val="19"/>
                <w:szCs w:val="19"/>
              </w:rPr>
              <w:t>Ingenier</w:t>
            </w:r>
            <w:r w:rsidR="00A63B0D" w:rsidRPr="009F32F7">
              <w:rPr>
                <w:rFonts w:ascii="Montserrat" w:hAnsi="Montserrat" w:cs="Arial"/>
                <w:sz w:val="19"/>
                <w:szCs w:val="19"/>
              </w:rPr>
              <w:t>o</w:t>
            </w:r>
            <w:r w:rsidRPr="009F32F7">
              <w:rPr>
                <w:rFonts w:ascii="Montserrat" w:hAnsi="Montserrat" w:cs="Arial"/>
                <w:sz w:val="19"/>
                <w:szCs w:val="19"/>
              </w:rPr>
              <w:t xml:space="preserve"> en Transporte, Civil, Arquitecto, Electromecánico o carrera afín a la </w:t>
            </w:r>
            <w:r w:rsidR="008D28C7">
              <w:rPr>
                <w:rFonts w:ascii="Montserrat" w:hAnsi="Montserrat" w:cs="Arial"/>
                <w:sz w:val="19"/>
                <w:szCs w:val="19"/>
              </w:rPr>
              <w:t>experiencia y cargo solicitado.</w:t>
            </w:r>
          </w:p>
        </w:tc>
        <w:tc>
          <w:tcPr>
            <w:tcW w:w="1701" w:type="dxa"/>
            <w:tcBorders>
              <w:top w:val="single" w:sz="4" w:space="0" w:color="auto"/>
              <w:left w:val="single" w:sz="4" w:space="0" w:color="auto"/>
              <w:bottom w:val="single" w:sz="4" w:space="0" w:color="auto"/>
              <w:right w:val="single" w:sz="4" w:space="0" w:color="auto"/>
            </w:tcBorders>
            <w:vAlign w:val="center"/>
          </w:tcPr>
          <w:p w:rsidR="0085686E" w:rsidRPr="009F32F7" w:rsidRDefault="0085686E" w:rsidP="001319C4">
            <w:pPr>
              <w:spacing w:after="0" w:line="240" w:lineRule="auto"/>
              <w:jc w:val="center"/>
              <w:rPr>
                <w:rFonts w:ascii="Montserrat" w:hAnsi="Montserrat" w:cs="Arial"/>
                <w:sz w:val="19"/>
                <w:szCs w:val="19"/>
                <w:lang w:val="en-US"/>
              </w:rPr>
            </w:pPr>
            <w:r w:rsidRPr="009F32F7">
              <w:rPr>
                <w:rFonts w:ascii="Montserrat" w:hAnsi="Montserrat" w:cs="Arial"/>
                <w:sz w:val="19"/>
                <w:szCs w:val="19"/>
                <w:lang w:val="en-US"/>
              </w:rPr>
              <w:t>Microsoft Office</w:t>
            </w:r>
          </w:p>
          <w:p w:rsidR="0085686E" w:rsidRPr="009F32F7" w:rsidRDefault="0085686E" w:rsidP="001319C4">
            <w:pPr>
              <w:spacing w:after="0" w:line="240" w:lineRule="auto"/>
              <w:jc w:val="center"/>
              <w:rPr>
                <w:rFonts w:ascii="Montserrat" w:hAnsi="Montserrat" w:cs="Arial"/>
                <w:sz w:val="19"/>
                <w:szCs w:val="19"/>
                <w:lang w:val="en-US"/>
              </w:rPr>
            </w:pPr>
            <w:r w:rsidRPr="009F32F7">
              <w:rPr>
                <w:rFonts w:ascii="Montserrat" w:hAnsi="Montserrat" w:cs="Arial"/>
                <w:sz w:val="19"/>
                <w:szCs w:val="19"/>
                <w:lang w:val="en-US"/>
              </w:rPr>
              <w:t>AutoCAD</w:t>
            </w:r>
          </w:p>
          <w:p w:rsidR="0085686E" w:rsidRPr="009F32F7" w:rsidRDefault="0085686E" w:rsidP="001319C4">
            <w:pPr>
              <w:spacing w:after="0" w:line="240" w:lineRule="auto"/>
              <w:jc w:val="center"/>
              <w:rPr>
                <w:rFonts w:ascii="Montserrat" w:hAnsi="Montserrat" w:cs="Arial"/>
                <w:sz w:val="19"/>
                <w:szCs w:val="19"/>
                <w:lang w:val="en-US"/>
              </w:rPr>
            </w:pPr>
            <w:r w:rsidRPr="009F32F7">
              <w:rPr>
                <w:rFonts w:ascii="Montserrat" w:hAnsi="Montserrat" w:cs="Arial"/>
                <w:sz w:val="19"/>
                <w:szCs w:val="19"/>
                <w:lang w:val="en-US"/>
              </w:rPr>
              <w:t>MS Project</w:t>
            </w:r>
          </w:p>
          <w:p w:rsidR="0085686E" w:rsidRPr="009F32F7" w:rsidRDefault="0085686E" w:rsidP="001319C4">
            <w:pPr>
              <w:spacing w:after="0" w:line="240" w:lineRule="auto"/>
              <w:jc w:val="center"/>
              <w:rPr>
                <w:rFonts w:ascii="Montserrat" w:hAnsi="Montserrat" w:cs="Arial"/>
                <w:sz w:val="19"/>
                <w:szCs w:val="19"/>
                <w:lang w:val="en-US"/>
              </w:rPr>
            </w:pPr>
            <w:r w:rsidRPr="009F32F7">
              <w:rPr>
                <w:rFonts w:ascii="Montserrat" w:hAnsi="Montserrat" w:cs="Arial"/>
                <w:sz w:val="19"/>
                <w:szCs w:val="19"/>
                <w:lang w:val="en-US"/>
              </w:rPr>
              <w:t>Neodata o Similar</w:t>
            </w:r>
          </w:p>
        </w:tc>
      </w:tr>
      <w:tr w:rsidR="00C940A4" w:rsidRPr="00C940A4" w:rsidTr="009F32F7">
        <w:trPr>
          <w:trHeight w:val="551"/>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rsidR="0085686E" w:rsidRPr="009F32F7" w:rsidRDefault="0085686E" w:rsidP="001319C4">
            <w:pPr>
              <w:spacing w:after="0" w:line="240" w:lineRule="auto"/>
              <w:ind w:right="104"/>
              <w:jc w:val="center"/>
              <w:rPr>
                <w:rFonts w:ascii="Montserrat" w:hAnsi="Montserrat" w:cs="Arial"/>
                <w:b/>
                <w:sz w:val="19"/>
                <w:szCs w:val="19"/>
              </w:rPr>
            </w:pPr>
            <w:r w:rsidRPr="009F32F7">
              <w:rPr>
                <w:rFonts w:ascii="Montserrat" w:hAnsi="Montserrat" w:cs="Arial"/>
                <w:b/>
                <w:sz w:val="19"/>
                <w:szCs w:val="19"/>
              </w:rPr>
              <w:t>1</w:t>
            </w:r>
          </w:p>
        </w:tc>
        <w:tc>
          <w:tcPr>
            <w:tcW w:w="851" w:type="dxa"/>
            <w:tcBorders>
              <w:top w:val="single" w:sz="4" w:space="0" w:color="auto"/>
              <w:left w:val="single" w:sz="4" w:space="0" w:color="auto"/>
              <w:bottom w:val="single" w:sz="4" w:space="0" w:color="auto"/>
              <w:right w:val="single" w:sz="4" w:space="0" w:color="auto"/>
            </w:tcBorders>
            <w:vAlign w:val="center"/>
          </w:tcPr>
          <w:p w:rsidR="0085686E" w:rsidRPr="009F32F7" w:rsidRDefault="0085686E" w:rsidP="001319C4">
            <w:pPr>
              <w:spacing w:after="0" w:line="240" w:lineRule="auto"/>
              <w:ind w:right="120"/>
              <w:jc w:val="center"/>
              <w:rPr>
                <w:rFonts w:ascii="Montserrat" w:hAnsi="Montserrat" w:cs="Arial"/>
                <w:b/>
                <w:sz w:val="19"/>
                <w:szCs w:val="19"/>
              </w:rPr>
            </w:pPr>
            <w:r w:rsidRPr="009F32F7">
              <w:rPr>
                <w:rFonts w:ascii="Montserrat" w:hAnsi="Montserrat" w:cs="Arial"/>
                <w:b/>
                <w:sz w:val="19"/>
                <w:szCs w:val="19"/>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5686E" w:rsidRPr="009F32F7" w:rsidRDefault="0085686E" w:rsidP="001319C4">
            <w:pPr>
              <w:overflowPunct w:val="0"/>
              <w:autoSpaceDE w:val="0"/>
              <w:autoSpaceDN w:val="0"/>
              <w:adjustRightInd w:val="0"/>
              <w:spacing w:after="0" w:line="240" w:lineRule="auto"/>
              <w:ind w:right="3"/>
              <w:jc w:val="center"/>
              <w:textAlignment w:val="baseline"/>
              <w:rPr>
                <w:rFonts w:ascii="Montserrat" w:hAnsi="Montserrat" w:cs="Arial"/>
                <w:sz w:val="19"/>
                <w:szCs w:val="19"/>
              </w:rPr>
            </w:pPr>
            <w:r w:rsidRPr="009F32F7">
              <w:rPr>
                <w:rFonts w:ascii="Montserrat" w:hAnsi="Montserrat" w:cs="Arial"/>
                <w:sz w:val="19"/>
                <w:szCs w:val="19"/>
              </w:rPr>
              <w:t>Coordinador Especialista en Análisis Costo – Beneficio</w:t>
            </w:r>
            <w:r w:rsidR="00B80BBF" w:rsidRPr="009F32F7">
              <w:rPr>
                <w:rFonts w:ascii="Montserrat" w:hAnsi="Montserrat" w:cs="Arial"/>
                <w:sz w:val="19"/>
                <w:szCs w:val="19"/>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5686E" w:rsidRPr="009F32F7" w:rsidRDefault="00A470AE" w:rsidP="000C3A2B">
            <w:pPr>
              <w:spacing w:after="0" w:line="240" w:lineRule="auto"/>
              <w:jc w:val="center"/>
              <w:rPr>
                <w:rFonts w:ascii="Montserrat" w:hAnsi="Montserrat" w:cs="Arial"/>
                <w:sz w:val="19"/>
                <w:szCs w:val="19"/>
              </w:rPr>
            </w:pPr>
            <w:r w:rsidRPr="009F32F7">
              <w:rPr>
                <w:rFonts w:ascii="Montserrat" w:hAnsi="Montserrat" w:cs="Arial"/>
                <w:sz w:val="19"/>
                <w:szCs w:val="19"/>
              </w:rPr>
              <w:t xml:space="preserve">Experiencia mínima de </w:t>
            </w:r>
            <w:r w:rsidR="000C3A2B" w:rsidRPr="009F32F7">
              <w:rPr>
                <w:rFonts w:ascii="Montserrat" w:hAnsi="Montserrat" w:cs="Arial"/>
                <w:sz w:val="19"/>
                <w:szCs w:val="19"/>
              </w:rPr>
              <w:t>8</w:t>
            </w:r>
            <w:r w:rsidRPr="009F32F7">
              <w:rPr>
                <w:rFonts w:ascii="Montserrat" w:hAnsi="Montserrat" w:cs="Arial"/>
                <w:sz w:val="19"/>
                <w:szCs w:val="19"/>
              </w:rPr>
              <w:t xml:space="preserve"> en la elaboración de Estudios de Pre-inversión y registro de proyectos ante la SHCP.</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5686E" w:rsidRPr="009F32F7" w:rsidRDefault="00450E6A" w:rsidP="00FD62D8">
            <w:pPr>
              <w:spacing w:after="0" w:line="240" w:lineRule="auto"/>
              <w:jc w:val="center"/>
              <w:rPr>
                <w:rFonts w:ascii="Montserrat" w:hAnsi="Montserrat" w:cs="Arial"/>
                <w:sz w:val="19"/>
                <w:szCs w:val="19"/>
              </w:rPr>
            </w:pPr>
            <w:r w:rsidRPr="009F32F7">
              <w:rPr>
                <w:rFonts w:ascii="Montserrat" w:hAnsi="Montserrat" w:cs="Arial"/>
                <w:sz w:val="19"/>
                <w:szCs w:val="19"/>
              </w:rPr>
              <w:t>Ingenier</w:t>
            </w:r>
            <w:r w:rsidR="00A63B0D" w:rsidRPr="009F32F7">
              <w:rPr>
                <w:rFonts w:ascii="Montserrat" w:hAnsi="Montserrat" w:cs="Arial"/>
                <w:sz w:val="19"/>
                <w:szCs w:val="19"/>
              </w:rPr>
              <w:t>o</w:t>
            </w:r>
            <w:r w:rsidRPr="009F32F7">
              <w:rPr>
                <w:rFonts w:ascii="Montserrat" w:hAnsi="Montserrat" w:cs="Arial"/>
                <w:sz w:val="19"/>
                <w:szCs w:val="19"/>
              </w:rPr>
              <w:t xml:space="preserve"> en Transporte, Civil, Arquitecto,</w:t>
            </w:r>
            <w:r w:rsidR="00FD62D8" w:rsidRPr="009F32F7">
              <w:rPr>
                <w:rFonts w:ascii="Montserrat" w:hAnsi="Montserrat" w:cs="Arial"/>
                <w:sz w:val="19"/>
                <w:szCs w:val="19"/>
              </w:rPr>
              <w:t xml:space="preserve"> Economista</w:t>
            </w:r>
            <w:r w:rsidRPr="009F32F7">
              <w:rPr>
                <w:rFonts w:ascii="Montserrat" w:hAnsi="Montserrat" w:cs="Arial"/>
                <w:sz w:val="19"/>
                <w:szCs w:val="19"/>
              </w:rPr>
              <w:t xml:space="preserve"> o carrera afín a la </w:t>
            </w:r>
            <w:r w:rsidR="008D28C7">
              <w:rPr>
                <w:rFonts w:ascii="Montserrat" w:hAnsi="Montserrat" w:cs="Arial"/>
                <w:sz w:val="19"/>
                <w:szCs w:val="19"/>
              </w:rPr>
              <w:t>experiencia y cargo solicitado.</w:t>
            </w:r>
          </w:p>
        </w:tc>
        <w:tc>
          <w:tcPr>
            <w:tcW w:w="1701" w:type="dxa"/>
            <w:tcBorders>
              <w:top w:val="single" w:sz="4" w:space="0" w:color="auto"/>
              <w:left w:val="single" w:sz="4" w:space="0" w:color="auto"/>
              <w:bottom w:val="single" w:sz="4" w:space="0" w:color="auto"/>
              <w:right w:val="single" w:sz="4" w:space="0" w:color="auto"/>
            </w:tcBorders>
            <w:vAlign w:val="center"/>
          </w:tcPr>
          <w:p w:rsidR="0085686E" w:rsidRPr="009F32F7" w:rsidRDefault="0085686E" w:rsidP="001319C4">
            <w:pPr>
              <w:spacing w:after="0" w:line="240" w:lineRule="auto"/>
              <w:jc w:val="center"/>
              <w:rPr>
                <w:rFonts w:ascii="Montserrat" w:hAnsi="Montserrat" w:cs="Arial"/>
                <w:sz w:val="19"/>
                <w:szCs w:val="19"/>
                <w:lang w:val="en-US"/>
              </w:rPr>
            </w:pPr>
            <w:r w:rsidRPr="009F32F7">
              <w:rPr>
                <w:rFonts w:ascii="Montserrat" w:hAnsi="Montserrat" w:cs="Arial"/>
                <w:sz w:val="19"/>
                <w:szCs w:val="19"/>
                <w:lang w:val="en-US"/>
              </w:rPr>
              <w:t>Microsoft Office</w:t>
            </w:r>
          </w:p>
          <w:p w:rsidR="0085686E" w:rsidRPr="009F32F7" w:rsidRDefault="0085686E" w:rsidP="001319C4">
            <w:pPr>
              <w:spacing w:after="0" w:line="240" w:lineRule="auto"/>
              <w:jc w:val="center"/>
              <w:rPr>
                <w:rFonts w:ascii="Montserrat" w:hAnsi="Montserrat" w:cs="Arial"/>
                <w:sz w:val="19"/>
                <w:szCs w:val="19"/>
                <w:lang w:val="en-US"/>
              </w:rPr>
            </w:pPr>
            <w:r w:rsidRPr="009F32F7">
              <w:rPr>
                <w:rFonts w:ascii="Montserrat" w:hAnsi="Montserrat" w:cs="Arial"/>
                <w:sz w:val="19"/>
                <w:szCs w:val="19"/>
                <w:lang w:val="en-US"/>
              </w:rPr>
              <w:t>AutoCAD</w:t>
            </w:r>
          </w:p>
          <w:p w:rsidR="0085686E" w:rsidRPr="009F32F7" w:rsidRDefault="0085686E" w:rsidP="001319C4">
            <w:pPr>
              <w:spacing w:after="0" w:line="240" w:lineRule="auto"/>
              <w:jc w:val="center"/>
              <w:rPr>
                <w:rFonts w:ascii="Montserrat" w:hAnsi="Montserrat" w:cs="Arial"/>
                <w:sz w:val="19"/>
                <w:szCs w:val="19"/>
                <w:lang w:val="en-US"/>
              </w:rPr>
            </w:pPr>
            <w:r w:rsidRPr="009F32F7">
              <w:rPr>
                <w:rFonts w:ascii="Montserrat" w:hAnsi="Montserrat" w:cs="Arial"/>
                <w:sz w:val="19"/>
                <w:szCs w:val="19"/>
                <w:lang w:val="en-US"/>
              </w:rPr>
              <w:t>MS Project</w:t>
            </w:r>
          </w:p>
          <w:p w:rsidR="0085686E" w:rsidRPr="009F32F7" w:rsidRDefault="0085686E" w:rsidP="001319C4">
            <w:pPr>
              <w:spacing w:after="0" w:line="240" w:lineRule="auto"/>
              <w:jc w:val="center"/>
              <w:rPr>
                <w:rFonts w:ascii="Montserrat" w:hAnsi="Montserrat" w:cs="Arial"/>
                <w:sz w:val="19"/>
                <w:szCs w:val="19"/>
                <w:lang w:val="en-US"/>
              </w:rPr>
            </w:pPr>
            <w:r w:rsidRPr="009F32F7">
              <w:rPr>
                <w:rFonts w:ascii="Montserrat" w:hAnsi="Montserrat" w:cs="Arial"/>
                <w:sz w:val="19"/>
                <w:szCs w:val="19"/>
                <w:lang w:val="en-US"/>
              </w:rPr>
              <w:t>Neodata o Similar</w:t>
            </w:r>
          </w:p>
        </w:tc>
      </w:tr>
      <w:tr w:rsidR="00C940A4" w:rsidRPr="00C940A4" w:rsidTr="009F32F7">
        <w:trPr>
          <w:trHeight w:val="551"/>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rsidR="00E63F3C" w:rsidRPr="009F32F7" w:rsidRDefault="00B80BBF" w:rsidP="001319C4">
            <w:pPr>
              <w:spacing w:after="0" w:line="240" w:lineRule="auto"/>
              <w:ind w:right="104"/>
              <w:jc w:val="center"/>
              <w:rPr>
                <w:rFonts w:ascii="Montserrat" w:hAnsi="Montserrat" w:cs="Arial"/>
                <w:b/>
                <w:sz w:val="19"/>
                <w:szCs w:val="19"/>
              </w:rPr>
            </w:pPr>
            <w:r w:rsidRPr="009F32F7">
              <w:rPr>
                <w:rFonts w:ascii="Montserrat" w:hAnsi="Montserrat" w:cs="Arial"/>
                <w:b/>
                <w:sz w:val="19"/>
                <w:szCs w:val="19"/>
              </w:rPr>
              <w:t>1</w:t>
            </w:r>
          </w:p>
        </w:tc>
        <w:tc>
          <w:tcPr>
            <w:tcW w:w="851" w:type="dxa"/>
            <w:tcBorders>
              <w:top w:val="single" w:sz="4" w:space="0" w:color="auto"/>
              <w:left w:val="single" w:sz="4" w:space="0" w:color="auto"/>
              <w:bottom w:val="single" w:sz="4" w:space="0" w:color="auto"/>
              <w:right w:val="single" w:sz="4" w:space="0" w:color="auto"/>
            </w:tcBorders>
            <w:vAlign w:val="center"/>
          </w:tcPr>
          <w:p w:rsidR="00E63F3C" w:rsidRPr="009F32F7" w:rsidRDefault="00E63F3C" w:rsidP="001319C4">
            <w:pPr>
              <w:spacing w:after="0" w:line="240" w:lineRule="auto"/>
              <w:ind w:right="120"/>
              <w:jc w:val="center"/>
              <w:rPr>
                <w:rFonts w:ascii="Montserrat" w:hAnsi="Montserrat" w:cs="Arial"/>
                <w:b/>
                <w:sz w:val="19"/>
                <w:szCs w:val="19"/>
              </w:rPr>
            </w:pPr>
            <w:r w:rsidRPr="009F32F7">
              <w:rPr>
                <w:rFonts w:ascii="Montserrat" w:hAnsi="Montserrat" w:cs="Arial"/>
                <w:b/>
                <w:sz w:val="19"/>
                <w:szCs w:val="19"/>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63F3C" w:rsidRPr="009F32F7" w:rsidRDefault="00E63F3C" w:rsidP="00A203D6">
            <w:pPr>
              <w:overflowPunct w:val="0"/>
              <w:autoSpaceDE w:val="0"/>
              <w:autoSpaceDN w:val="0"/>
              <w:adjustRightInd w:val="0"/>
              <w:spacing w:after="0" w:line="240" w:lineRule="auto"/>
              <w:ind w:right="3"/>
              <w:jc w:val="center"/>
              <w:textAlignment w:val="baseline"/>
              <w:rPr>
                <w:rFonts w:ascii="Montserrat" w:hAnsi="Montserrat" w:cs="Arial"/>
                <w:sz w:val="19"/>
                <w:szCs w:val="19"/>
              </w:rPr>
            </w:pPr>
            <w:r w:rsidRPr="009F32F7">
              <w:rPr>
                <w:rFonts w:ascii="Montserrat" w:hAnsi="Montserrat" w:cs="Arial"/>
                <w:sz w:val="19"/>
                <w:szCs w:val="19"/>
              </w:rPr>
              <w:t>Coordinador</w:t>
            </w:r>
            <w:r w:rsidR="00A203D6" w:rsidRPr="009F32F7">
              <w:rPr>
                <w:rFonts w:ascii="Montserrat" w:hAnsi="Montserrat" w:cs="Arial"/>
                <w:sz w:val="19"/>
                <w:szCs w:val="19"/>
              </w:rPr>
              <w:t xml:space="preserve"> Especi</w:t>
            </w:r>
            <w:r w:rsidR="00B80BBF" w:rsidRPr="009F32F7">
              <w:rPr>
                <w:rFonts w:ascii="Montserrat" w:hAnsi="Montserrat" w:cs="Arial"/>
                <w:sz w:val="19"/>
                <w:szCs w:val="19"/>
              </w:rPr>
              <w:t>alista en Factibilidad Legal.</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63F3C" w:rsidRPr="009F32F7" w:rsidRDefault="00E63F3C" w:rsidP="000C3A2B">
            <w:pPr>
              <w:spacing w:after="0" w:line="240" w:lineRule="auto"/>
              <w:jc w:val="center"/>
              <w:rPr>
                <w:rFonts w:ascii="Montserrat" w:hAnsi="Montserrat" w:cs="Arial"/>
                <w:sz w:val="19"/>
                <w:szCs w:val="19"/>
              </w:rPr>
            </w:pPr>
            <w:r w:rsidRPr="009F32F7">
              <w:rPr>
                <w:rFonts w:ascii="Montserrat" w:hAnsi="Montserrat" w:cs="Arial"/>
                <w:sz w:val="19"/>
                <w:szCs w:val="19"/>
              </w:rPr>
              <w:t xml:space="preserve">Experiencia mínima de </w:t>
            </w:r>
            <w:r w:rsidR="000C3A2B" w:rsidRPr="009F32F7">
              <w:rPr>
                <w:rFonts w:ascii="Montserrat" w:hAnsi="Montserrat" w:cs="Arial"/>
                <w:sz w:val="19"/>
                <w:szCs w:val="19"/>
              </w:rPr>
              <w:t>8</w:t>
            </w:r>
            <w:r w:rsidRPr="009F32F7">
              <w:rPr>
                <w:rFonts w:ascii="Montserrat" w:hAnsi="Montserrat" w:cs="Arial"/>
                <w:sz w:val="19"/>
                <w:szCs w:val="19"/>
              </w:rPr>
              <w:t xml:space="preserve"> años en proyectos </w:t>
            </w:r>
            <w:r w:rsidR="000C3A2B" w:rsidRPr="009F32F7">
              <w:rPr>
                <w:rFonts w:ascii="Montserrat" w:hAnsi="Montserrat" w:cs="Arial"/>
                <w:sz w:val="19"/>
                <w:szCs w:val="19"/>
              </w:rPr>
              <w:t>de sistemas ferroviarios de transporte de pasajeros.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63F3C" w:rsidRPr="009F32F7" w:rsidRDefault="00B80BBF" w:rsidP="00B80BBF">
            <w:pPr>
              <w:spacing w:after="0" w:line="240" w:lineRule="auto"/>
              <w:jc w:val="center"/>
              <w:rPr>
                <w:rFonts w:ascii="Montserrat" w:hAnsi="Montserrat" w:cs="Arial"/>
                <w:sz w:val="19"/>
                <w:szCs w:val="19"/>
              </w:rPr>
            </w:pPr>
            <w:r w:rsidRPr="009F32F7">
              <w:rPr>
                <w:rFonts w:ascii="Montserrat" w:hAnsi="Montserrat" w:cs="Arial"/>
                <w:sz w:val="19"/>
                <w:szCs w:val="19"/>
              </w:rPr>
              <w:t>Abogado</w:t>
            </w:r>
            <w:r w:rsidR="00E92953" w:rsidRPr="009F32F7">
              <w:rPr>
                <w:rFonts w:ascii="Montserrat" w:hAnsi="Montserrat" w:cs="Arial"/>
                <w:sz w:val="19"/>
                <w:szCs w:val="19"/>
              </w:rPr>
              <w:t xml:space="preserve"> </w:t>
            </w:r>
            <w:r w:rsidR="00E63F3C" w:rsidRPr="009F32F7">
              <w:rPr>
                <w:rFonts w:ascii="Montserrat" w:hAnsi="Montserrat" w:cs="Arial"/>
                <w:sz w:val="19"/>
                <w:szCs w:val="19"/>
              </w:rPr>
              <w:t xml:space="preserve">o carrera afín a la especialidad y </w:t>
            </w:r>
            <w:r w:rsidR="008D28C7" w:rsidRPr="008D28C7">
              <w:rPr>
                <w:rFonts w:ascii="Montserrat" w:hAnsi="Montserrat" w:cs="Arial"/>
                <w:sz w:val="19"/>
                <w:szCs w:val="19"/>
              </w:rPr>
              <w:t>experiencia y cargo solicitado.</w:t>
            </w:r>
          </w:p>
        </w:tc>
        <w:tc>
          <w:tcPr>
            <w:tcW w:w="1701" w:type="dxa"/>
            <w:tcBorders>
              <w:top w:val="single" w:sz="4" w:space="0" w:color="auto"/>
              <w:left w:val="single" w:sz="4" w:space="0" w:color="auto"/>
              <w:bottom w:val="single" w:sz="4" w:space="0" w:color="auto"/>
              <w:right w:val="single" w:sz="4" w:space="0" w:color="auto"/>
            </w:tcBorders>
            <w:vAlign w:val="center"/>
          </w:tcPr>
          <w:p w:rsidR="00E63F3C" w:rsidRPr="009F32F7" w:rsidRDefault="00E63F3C" w:rsidP="001319C4">
            <w:pPr>
              <w:spacing w:after="0" w:line="240" w:lineRule="auto"/>
              <w:jc w:val="center"/>
              <w:rPr>
                <w:rFonts w:ascii="Montserrat" w:hAnsi="Montserrat" w:cs="Arial"/>
                <w:sz w:val="19"/>
                <w:szCs w:val="19"/>
                <w:lang w:val="en-US"/>
              </w:rPr>
            </w:pPr>
            <w:r w:rsidRPr="009F32F7">
              <w:rPr>
                <w:rFonts w:ascii="Montserrat" w:hAnsi="Montserrat" w:cs="Arial"/>
                <w:sz w:val="19"/>
                <w:szCs w:val="19"/>
                <w:lang w:val="en-US"/>
              </w:rPr>
              <w:t>Microsoft Office</w:t>
            </w:r>
          </w:p>
          <w:p w:rsidR="00E63F3C" w:rsidRPr="009F32F7" w:rsidRDefault="00E63F3C" w:rsidP="001319C4">
            <w:pPr>
              <w:spacing w:after="0" w:line="240" w:lineRule="auto"/>
              <w:jc w:val="center"/>
              <w:rPr>
                <w:rFonts w:ascii="Montserrat" w:hAnsi="Montserrat" w:cs="Arial"/>
                <w:sz w:val="19"/>
                <w:szCs w:val="19"/>
                <w:lang w:val="en-US"/>
              </w:rPr>
            </w:pPr>
            <w:r w:rsidRPr="009F32F7">
              <w:rPr>
                <w:rFonts w:ascii="Montserrat" w:hAnsi="Montserrat" w:cs="Arial"/>
                <w:sz w:val="19"/>
                <w:szCs w:val="19"/>
                <w:lang w:val="en-US"/>
              </w:rPr>
              <w:t>AutoCAD</w:t>
            </w:r>
          </w:p>
          <w:p w:rsidR="00E63F3C" w:rsidRPr="009F32F7" w:rsidRDefault="00E63F3C" w:rsidP="001319C4">
            <w:pPr>
              <w:spacing w:after="0" w:line="240" w:lineRule="auto"/>
              <w:jc w:val="center"/>
              <w:rPr>
                <w:rFonts w:ascii="Montserrat" w:hAnsi="Montserrat" w:cs="Arial"/>
                <w:sz w:val="19"/>
                <w:szCs w:val="19"/>
                <w:lang w:val="en-US"/>
              </w:rPr>
            </w:pPr>
            <w:r w:rsidRPr="009F32F7">
              <w:rPr>
                <w:rFonts w:ascii="Montserrat" w:hAnsi="Montserrat" w:cs="Arial"/>
                <w:sz w:val="19"/>
                <w:szCs w:val="19"/>
                <w:lang w:val="en-US"/>
              </w:rPr>
              <w:t>MS Project</w:t>
            </w:r>
          </w:p>
          <w:p w:rsidR="00E63F3C" w:rsidRPr="009F32F7" w:rsidRDefault="00E63F3C" w:rsidP="001319C4">
            <w:pPr>
              <w:spacing w:after="0" w:line="240" w:lineRule="auto"/>
              <w:jc w:val="center"/>
              <w:rPr>
                <w:rFonts w:ascii="Montserrat" w:hAnsi="Montserrat" w:cs="Arial"/>
                <w:sz w:val="19"/>
                <w:szCs w:val="19"/>
                <w:lang w:val="en-US"/>
              </w:rPr>
            </w:pPr>
            <w:r w:rsidRPr="009F32F7">
              <w:rPr>
                <w:rFonts w:ascii="Montserrat" w:hAnsi="Montserrat" w:cs="Arial"/>
                <w:sz w:val="19"/>
                <w:szCs w:val="19"/>
                <w:lang w:val="en-US"/>
              </w:rPr>
              <w:t>Neodata o Similar</w:t>
            </w:r>
          </w:p>
        </w:tc>
      </w:tr>
      <w:tr w:rsidR="00B80BBF" w:rsidRPr="00C940A4" w:rsidTr="009F32F7">
        <w:trPr>
          <w:trHeight w:val="551"/>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rsidR="00B80BBF" w:rsidRPr="009F32F7" w:rsidRDefault="00B80BBF" w:rsidP="00B80BBF">
            <w:pPr>
              <w:spacing w:after="0" w:line="240" w:lineRule="auto"/>
              <w:ind w:right="104"/>
              <w:jc w:val="center"/>
              <w:rPr>
                <w:rFonts w:ascii="Montserrat" w:hAnsi="Montserrat" w:cs="Arial"/>
                <w:b/>
                <w:sz w:val="19"/>
                <w:szCs w:val="19"/>
              </w:rPr>
            </w:pPr>
            <w:r w:rsidRPr="009F32F7">
              <w:rPr>
                <w:rFonts w:ascii="Montserrat" w:hAnsi="Montserrat" w:cs="Arial"/>
                <w:b/>
                <w:sz w:val="19"/>
                <w:szCs w:val="19"/>
              </w:rPr>
              <w:t>1</w:t>
            </w:r>
          </w:p>
        </w:tc>
        <w:tc>
          <w:tcPr>
            <w:tcW w:w="851" w:type="dxa"/>
            <w:tcBorders>
              <w:top w:val="single" w:sz="4" w:space="0" w:color="auto"/>
              <w:left w:val="single" w:sz="4" w:space="0" w:color="auto"/>
              <w:bottom w:val="single" w:sz="4" w:space="0" w:color="auto"/>
              <w:right w:val="single" w:sz="4" w:space="0" w:color="auto"/>
            </w:tcBorders>
            <w:vAlign w:val="center"/>
          </w:tcPr>
          <w:p w:rsidR="00B80BBF" w:rsidRPr="009F32F7" w:rsidRDefault="00B80BBF" w:rsidP="00B80BBF">
            <w:pPr>
              <w:spacing w:after="0" w:line="240" w:lineRule="auto"/>
              <w:ind w:right="120"/>
              <w:jc w:val="center"/>
              <w:rPr>
                <w:rFonts w:ascii="Montserrat" w:hAnsi="Montserrat" w:cs="Arial"/>
                <w:b/>
                <w:sz w:val="19"/>
                <w:szCs w:val="19"/>
              </w:rPr>
            </w:pPr>
            <w:r w:rsidRPr="009F32F7">
              <w:rPr>
                <w:rFonts w:ascii="Montserrat" w:hAnsi="Montserrat" w:cs="Arial"/>
                <w:b/>
                <w:sz w:val="19"/>
                <w:szCs w:val="19"/>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80BBF" w:rsidRPr="009F32F7" w:rsidRDefault="00B80BBF" w:rsidP="00B80BBF">
            <w:pPr>
              <w:overflowPunct w:val="0"/>
              <w:autoSpaceDE w:val="0"/>
              <w:autoSpaceDN w:val="0"/>
              <w:adjustRightInd w:val="0"/>
              <w:spacing w:after="0" w:line="240" w:lineRule="auto"/>
              <w:ind w:right="3"/>
              <w:jc w:val="center"/>
              <w:textAlignment w:val="baseline"/>
              <w:rPr>
                <w:rFonts w:ascii="Montserrat" w:hAnsi="Montserrat" w:cs="Arial"/>
                <w:sz w:val="19"/>
                <w:szCs w:val="19"/>
              </w:rPr>
            </w:pPr>
            <w:r w:rsidRPr="009F32F7">
              <w:rPr>
                <w:rFonts w:ascii="Montserrat" w:hAnsi="Montserrat" w:cs="Arial"/>
                <w:sz w:val="19"/>
                <w:szCs w:val="19"/>
              </w:rPr>
              <w:t>Coordinador Especialista en Factibilidad Ambiental.</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80BBF" w:rsidRPr="009F32F7" w:rsidRDefault="00B80BBF" w:rsidP="00B80BBF">
            <w:pPr>
              <w:spacing w:after="0" w:line="240" w:lineRule="auto"/>
              <w:jc w:val="center"/>
              <w:rPr>
                <w:rFonts w:ascii="Montserrat" w:hAnsi="Montserrat" w:cs="Arial"/>
                <w:sz w:val="19"/>
                <w:szCs w:val="19"/>
              </w:rPr>
            </w:pPr>
            <w:r w:rsidRPr="009F32F7">
              <w:rPr>
                <w:rFonts w:ascii="Montserrat" w:hAnsi="Montserrat" w:cs="Arial"/>
                <w:sz w:val="19"/>
                <w:szCs w:val="19"/>
              </w:rPr>
              <w:t>Experiencia mínima de 8 años en proyectos de sistemas ferroviarios de transporte de pasajeros.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80BBF" w:rsidRPr="009F32F7" w:rsidRDefault="00B80BBF" w:rsidP="00FD62D8">
            <w:pPr>
              <w:spacing w:after="0" w:line="240" w:lineRule="auto"/>
              <w:jc w:val="center"/>
              <w:rPr>
                <w:rFonts w:ascii="Montserrat" w:hAnsi="Montserrat" w:cs="Arial"/>
                <w:sz w:val="19"/>
                <w:szCs w:val="19"/>
              </w:rPr>
            </w:pPr>
            <w:r w:rsidRPr="009F32F7">
              <w:rPr>
                <w:rFonts w:ascii="Montserrat" w:hAnsi="Montserrat" w:cs="Arial"/>
                <w:sz w:val="19"/>
                <w:szCs w:val="19"/>
              </w:rPr>
              <w:t>Ingenier</w:t>
            </w:r>
            <w:r w:rsidR="00A63B0D" w:rsidRPr="009F32F7">
              <w:rPr>
                <w:rFonts w:ascii="Montserrat" w:hAnsi="Montserrat" w:cs="Arial"/>
                <w:sz w:val="19"/>
                <w:szCs w:val="19"/>
              </w:rPr>
              <w:t xml:space="preserve">o </w:t>
            </w:r>
            <w:r w:rsidRPr="009F32F7">
              <w:rPr>
                <w:rFonts w:ascii="Montserrat" w:hAnsi="Montserrat" w:cs="Arial"/>
                <w:sz w:val="19"/>
                <w:szCs w:val="19"/>
              </w:rPr>
              <w:t>Ambiental, Biólogo, Ar</w:t>
            </w:r>
            <w:r w:rsidR="00A63B0D" w:rsidRPr="009F32F7">
              <w:rPr>
                <w:rFonts w:ascii="Montserrat" w:hAnsi="Montserrat" w:cs="Arial"/>
                <w:sz w:val="19"/>
                <w:szCs w:val="19"/>
              </w:rPr>
              <w:t>quitecto</w:t>
            </w:r>
            <w:r w:rsidRPr="009F32F7">
              <w:rPr>
                <w:rFonts w:ascii="Montserrat" w:hAnsi="Montserrat" w:cs="Arial"/>
                <w:sz w:val="19"/>
                <w:szCs w:val="19"/>
              </w:rPr>
              <w:t xml:space="preserve"> o carrera afín a la especialidad y </w:t>
            </w:r>
            <w:r w:rsidR="008D28C7" w:rsidRPr="008D28C7">
              <w:rPr>
                <w:rFonts w:ascii="Montserrat" w:hAnsi="Montserrat" w:cs="Arial"/>
                <w:sz w:val="19"/>
                <w:szCs w:val="19"/>
              </w:rPr>
              <w:t>experiencia y cargo solicitado.</w:t>
            </w:r>
          </w:p>
        </w:tc>
        <w:tc>
          <w:tcPr>
            <w:tcW w:w="1701" w:type="dxa"/>
            <w:tcBorders>
              <w:top w:val="single" w:sz="4" w:space="0" w:color="auto"/>
              <w:left w:val="single" w:sz="4" w:space="0" w:color="auto"/>
              <w:bottom w:val="single" w:sz="4" w:space="0" w:color="auto"/>
              <w:right w:val="single" w:sz="4" w:space="0" w:color="auto"/>
            </w:tcBorders>
            <w:vAlign w:val="center"/>
          </w:tcPr>
          <w:p w:rsidR="00B80BBF" w:rsidRPr="009F32F7" w:rsidRDefault="00B80BBF" w:rsidP="00B80BBF">
            <w:pPr>
              <w:spacing w:after="0" w:line="240" w:lineRule="auto"/>
              <w:jc w:val="center"/>
              <w:rPr>
                <w:rFonts w:ascii="Montserrat" w:hAnsi="Montserrat" w:cs="Arial"/>
                <w:sz w:val="19"/>
                <w:szCs w:val="19"/>
                <w:lang w:val="en-US"/>
              </w:rPr>
            </w:pPr>
            <w:r w:rsidRPr="009F32F7">
              <w:rPr>
                <w:rFonts w:ascii="Montserrat" w:hAnsi="Montserrat" w:cs="Arial"/>
                <w:sz w:val="19"/>
                <w:szCs w:val="19"/>
                <w:lang w:val="en-US"/>
              </w:rPr>
              <w:t>Microsoft Office</w:t>
            </w:r>
          </w:p>
          <w:p w:rsidR="00B80BBF" w:rsidRPr="009F32F7" w:rsidRDefault="00B80BBF" w:rsidP="00B80BBF">
            <w:pPr>
              <w:spacing w:after="0" w:line="240" w:lineRule="auto"/>
              <w:jc w:val="center"/>
              <w:rPr>
                <w:rFonts w:ascii="Montserrat" w:hAnsi="Montserrat" w:cs="Arial"/>
                <w:sz w:val="19"/>
                <w:szCs w:val="19"/>
                <w:lang w:val="en-US"/>
              </w:rPr>
            </w:pPr>
            <w:r w:rsidRPr="009F32F7">
              <w:rPr>
                <w:rFonts w:ascii="Montserrat" w:hAnsi="Montserrat" w:cs="Arial"/>
                <w:sz w:val="19"/>
                <w:szCs w:val="19"/>
                <w:lang w:val="en-US"/>
              </w:rPr>
              <w:t>AutoCAD</w:t>
            </w:r>
          </w:p>
          <w:p w:rsidR="00B80BBF" w:rsidRPr="009F32F7" w:rsidRDefault="00B80BBF" w:rsidP="00B80BBF">
            <w:pPr>
              <w:spacing w:after="0" w:line="240" w:lineRule="auto"/>
              <w:jc w:val="center"/>
              <w:rPr>
                <w:rFonts w:ascii="Montserrat" w:hAnsi="Montserrat" w:cs="Arial"/>
                <w:sz w:val="19"/>
                <w:szCs w:val="19"/>
                <w:lang w:val="en-US"/>
              </w:rPr>
            </w:pPr>
            <w:r w:rsidRPr="009F32F7">
              <w:rPr>
                <w:rFonts w:ascii="Montserrat" w:hAnsi="Montserrat" w:cs="Arial"/>
                <w:sz w:val="19"/>
                <w:szCs w:val="19"/>
                <w:lang w:val="en-US"/>
              </w:rPr>
              <w:t>MS Project</w:t>
            </w:r>
          </w:p>
          <w:p w:rsidR="00B80BBF" w:rsidRPr="009F32F7" w:rsidRDefault="00B80BBF" w:rsidP="00B80BBF">
            <w:pPr>
              <w:spacing w:after="0" w:line="240" w:lineRule="auto"/>
              <w:jc w:val="center"/>
              <w:rPr>
                <w:rFonts w:ascii="Montserrat" w:hAnsi="Montserrat" w:cs="Arial"/>
                <w:sz w:val="19"/>
                <w:szCs w:val="19"/>
                <w:lang w:val="en-US"/>
              </w:rPr>
            </w:pPr>
            <w:r w:rsidRPr="009F32F7">
              <w:rPr>
                <w:rFonts w:ascii="Montserrat" w:hAnsi="Montserrat" w:cs="Arial"/>
                <w:sz w:val="19"/>
                <w:szCs w:val="19"/>
                <w:lang w:val="en-US"/>
              </w:rPr>
              <w:t>Neodata o Similar</w:t>
            </w:r>
          </w:p>
        </w:tc>
      </w:tr>
      <w:tr w:rsidR="00B80BBF" w:rsidRPr="00C940A4" w:rsidTr="009F32F7">
        <w:trPr>
          <w:trHeight w:val="551"/>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rsidR="00B80BBF" w:rsidRPr="009F32F7" w:rsidRDefault="006231C4" w:rsidP="00B80BBF">
            <w:pPr>
              <w:spacing w:after="0" w:line="240" w:lineRule="auto"/>
              <w:ind w:right="104"/>
              <w:jc w:val="center"/>
              <w:rPr>
                <w:rFonts w:ascii="Montserrat" w:hAnsi="Montserrat" w:cs="Arial"/>
                <w:b/>
                <w:sz w:val="19"/>
                <w:szCs w:val="19"/>
              </w:rPr>
            </w:pPr>
            <w:r>
              <w:rPr>
                <w:rFonts w:ascii="Montserrat" w:hAnsi="Montserrat" w:cs="Arial"/>
                <w:b/>
                <w:sz w:val="19"/>
                <w:szCs w:val="19"/>
              </w:rPr>
              <w:t>3</w:t>
            </w:r>
          </w:p>
        </w:tc>
        <w:tc>
          <w:tcPr>
            <w:tcW w:w="851" w:type="dxa"/>
            <w:tcBorders>
              <w:top w:val="single" w:sz="4" w:space="0" w:color="auto"/>
              <w:left w:val="single" w:sz="4" w:space="0" w:color="auto"/>
              <w:bottom w:val="single" w:sz="4" w:space="0" w:color="auto"/>
              <w:right w:val="single" w:sz="4" w:space="0" w:color="auto"/>
            </w:tcBorders>
            <w:vAlign w:val="center"/>
          </w:tcPr>
          <w:p w:rsidR="00B80BBF" w:rsidRPr="009F32F7" w:rsidRDefault="00B80BBF" w:rsidP="00B80BBF">
            <w:pPr>
              <w:spacing w:after="0" w:line="240" w:lineRule="auto"/>
              <w:ind w:right="120"/>
              <w:jc w:val="center"/>
              <w:rPr>
                <w:rFonts w:ascii="Montserrat" w:hAnsi="Montserrat" w:cs="Arial"/>
                <w:b/>
                <w:sz w:val="19"/>
                <w:szCs w:val="19"/>
              </w:rPr>
            </w:pPr>
            <w:r w:rsidRPr="009F32F7">
              <w:rPr>
                <w:rFonts w:ascii="Montserrat" w:hAnsi="Montserrat" w:cs="Arial"/>
                <w:b/>
                <w:sz w:val="19"/>
                <w:szCs w:val="19"/>
              </w:rPr>
              <w:t>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80BBF" w:rsidRPr="009F32F7" w:rsidRDefault="00935B64" w:rsidP="00B80BBF">
            <w:pPr>
              <w:overflowPunct w:val="0"/>
              <w:autoSpaceDE w:val="0"/>
              <w:autoSpaceDN w:val="0"/>
              <w:adjustRightInd w:val="0"/>
              <w:spacing w:after="0" w:line="240" w:lineRule="auto"/>
              <w:ind w:right="3"/>
              <w:jc w:val="center"/>
              <w:textAlignment w:val="baseline"/>
              <w:rPr>
                <w:rFonts w:ascii="Montserrat" w:hAnsi="Montserrat" w:cs="Arial"/>
                <w:sz w:val="19"/>
                <w:szCs w:val="19"/>
              </w:rPr>
            </w:pPr>
            <w:r>
              <w:rPr>
                <w:rFonts w:ascii="Montserrat" w:hAnsi="Montserrat" w:cs="Arial"/>
                <w:sz w:val="19"/>
                <w:szCs w:val="19"/>
              </w:rPr>
              <w:t>Especialista</w:t>
            </w:r>
            <w:r w:rsidR="00B80BBF" w:rsidRPr="009F32F7">
              <w:rPr>
                <w:rFonts w:ascii="Montserrat" w:hAnsi="Montserrat" w:cs="Arial"/>
                <w:sz w:val="19"/>
                <w:szCs w:val="19"/>
              </w:rPr>
              <w:t xml:space="preserve"> administrativo de Ingeniería de Transporte.</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80BBF" w:rsidRPr="009F32F7" w:rsidRDefault="00B80BBF" w:rsidP="00B80BBF">
            <w:pPr>
              <w:spacing w:after="0" w:line="240" w:lineRule="auto"/>
              <w:jc w:val="center"/>
              <w:rPr>
                <w:rFonts w:ascii="Montserrat" w:hAnsi="Montserrat" w:cs="Arial"/>
                <w:sz w:val="19"/>
                <w:szCs w:val="19"/>
              </w:rPr>
            </w:pPr>
            <w:r w:rsidRPr="009F32F7">
              <w:rPr>
                <w:rFonts w:ascii="Montserrat" w:hAnsi="Montserrat" w:cs="Arial"/>
                <w:sz w:val="19"/>
                <w:szCs w:val="19"/>
              </w:rPr>
              <w:t>Experiencia mínima de 3 años en proyectos de transporte de pasajeros.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80BBF" w:rsidRPr="009F32F7" w:rsidRDefault="00B80BBF" w:rsidP="00415759">
            <w:pPr>
              <w:spacing w:after="0" w:line="240" w:lineRule="auto"/>
              <w:jc w:val="center"/>
              <w:rPr>
                <w:rFonts w:ascii="Montserrat" w:hAnsi="Montserrat" w:cs="Arial"/>
                <w:sz w:val="19"/>
                <w:szCs w:val="19"/>
              </w:rPr>
            </w:pPr>
            <w:r w:rsidRPr="009F32F7">
              <w:rPr>
                <w:rFonts w:ascii="Montserrat" w:hAnsi="Montserrat" w:cs="Arial"/>
                <w:sz w:val="19"/>
                <w:szCs w:val="19"/>
              </w:rPr>
              <w:t>Ingenier</w:t>
            </w:r>
            <w:r w:rsidR="00415759" w:rsidRPr="009F32F7">
              <w:rPr>
                <w:rFonts w:ascii="Montserrat" w:hAnsi="Montserrat" w:cs="Arial"/>
                <w:sz w:val="19"/>
                <w:szCs w:val="19"/>
              </w:rPr>
              <w:t>o</w:t>
            </w:r>
            <w:r w:rsidRPr="009F32F7">
              <w:rPr>
                <w:rFonts w:ascii="Montserrat" w:hAnsi="Montserrat" w:cs="Arial"/>
                <w:sz w:val="19"/>
                <w:szCs w:val="19"/>
              </w:rPr>
              <w:t xml:space="preserve"> en Transporte, Civil, Arquitecto, Electromecánico o carrera afín a la </w:t>
            </w:r>
            <w:r w:rsidR="008D28C7">
              <w:rPr>
                <w:rFonts w:ascii="Montserrat" w:hAnsi="Montserrat" w:cs="Arial"/>
                <w:sz w:val="19"/>
                <w:szCs w:val="19"/>
              </w:rPr>
              <w:t>experiencia y cargo solicitado.</w:t>
            </w:r>
          </w:p>
        </w:tc>
        <w:tc>
          <w:tcPr>
            <w:tcW w:w="1701" w:type="dxa"/>
            <w:tcBorders>
              <w:top w:val="single" w:sz="4" w:space="0" w:color="auto"/>
              <w:left w:val="single" w:sz="4" w:space="0" w:color="auto"/>
              <w:bottom w:val="single" w:sz="4" w:space="0" w:color="auto"/>
              <w:right w:val="single" w:sz="4" w:space="0" w:color="auto"/>
            </w:tcBorders>
            <w:vAlign w:val="center"/>
          </w:tcPr>
          <w:p w:rsidR="00B80BBF" w:rsidRPr="009F32F7" w:rsidRDefault="00B80BBF" w:rsidP="00B80BBF">
            <w:pPr>
              <w:spacing w:after="0" w:line="240" w:lineRule="auto"/>
              <w:jc w:val="center"/>
              <w:rPr>
                <w:rFonts w:ascii="Montserrat" w:hAnsi="Montserrat" w:cs="Arial"/>
                <w:sz w:val="19"/>
                <w:szCs w:val="19"/>
              </w:rPr>
            </w:pPr>
            <w:r w:rsidRPr="009F32F7">
              <w:rPr>
                <w:rFonts w:ascii="Montserrat" w:hAnsi="Montserrat" w:cs="Arial"/>
                <w:sz w:val="19"/>
                <w:szCs w:val="19"/>
              </w:rPr>
              <w:t>Microsoft Office</w:t>
            </w:r>
          </w:p>
          <w:p w:rsidR="00B80BBF" w:rsidRPr="009F32F7" w:rsidRDefault="00B80BBF" w:rsidP="00B80BBF">
            <w:pPr>
              <w:spacing w:after="0" w:line="240" w:lineRule="auto"/>
              <w:jc w:val="center"/>
              <w:rPr>
                <w:rFonts w:ascii="Montserrat" w:hAnsi="Montserrat" w:cs="Arial"/>
                <w:sz w:val="19"/>
                <w:szCs w:val="19"/>
              </w:rPr>
            </w:pPr>
            <w:r w:rsidRPr="009F32F7">
              <w:rPr>
                <w:rFonts w:ascii="Montserrat" w:hAnsi="Montserrat" w:cs="Arial"/>
                <w:sz w:val="19"/>
                <w:szCs w:val="19"/>
              </w:rPr>
              <w:t>AutoCAD</w:t>
            </w:r>
          </w:p>
          <w:p w:rsidR="00B80BBF" w:rsidRPr="009F32F7" w:rsidRDefault="00B80BBF" w:rsidP="00B80BBF">
            <w:pPr>
              <w:spacing w:after="0" w:line="240" w:lineRule="auto"/>
              <w:jc w:val="center"/>
              <w:rPr>
                <w:rFonts w:ascii="Montserrat" w:hAnsi="Montserrat" w:cs="Arial"/>
                <w:sz w:val="19"/>
                <w:szCs w:val="19"/>
              </w:rPr>
            </w:pPr>
            <w:r w:rsidRPr="009F32F7">
              <w:rPr>
                <w:rFonts w:ascii="Montserrat" w:hAnsi="Montserrat" w:cs="Arial"/>
                <w:sz w:val="19"/>
                <w:szCs w:val="19"/>
              </w:rPr>
              <w:t>MS Project</w:t>
            </w:r>
          </w:p>
          <w:p w:rsidR="00B80BBF" w:rsidRPr="009F32F7" w:rsidRDefault="00B80BBF" w:rsidP="00B80BBF">
            <w:pPr>
              <w:spacing w:after="0" w:line="240" w:lineRule="auto"/>
              <w:jc w:val="center"/>
              <w:rPr>
                <w:rFonts w:ascii="Montserrat" w:hAnsi="Montserrat" w:cs="Arial"/>
                <w:sz w:val="19"/>
                <w:szCs w:val="19"/>
              </w:rPr>
            </w:pPr>
            <w:r w:rsidRPr="009F32F7">
              <w:rPr>
                <w:rFonts w:ascii="Montserrat" w:hAnsi="Montserrat" w:cs="Arial"/>
                <w:sz w:val="19"/>
                <w:szCs w:val="19"/>
              </w:rPr>
              <w:t>Neodata o Similar</w:t>
            </w:r>
          </w:p>
        </w:tc>
      </w:tr>
      <w:tr w:rsidR="00B80BBF" w:rsidRPr="00C940A4" w:rsidTr="009F32F7">
        <w:trPr>
          <w:trHeight w:val="551"/>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rsidR="00B80BBF" w:rsidRPr="009F32F7" w:rsidRDefault="006231C4" w:rsidP="00B80BBF">
            <w:pPr>
              <w:spacing w:after="0" w:line="240" w:lineRule="auto"/>
              <w:ind w:right="104"/>
              <w:jc w:val="center"/>
              <w:rPr>
                <w:rFonts w:ascii="Montserrat" w:hAnsi="Montserrat" w:cs="Arial"/>
                <w:b/>
                <w:sz w:val="19"/>
                <w:szCs w:val="19"/>
              </w:rPr>
            </w:pPr>
            <w:r>
              <w:rPr>
                <w:rFonts w:ascii="Montserrat" w:hAnsi="Montserrat" w:cs="Arial"/>
                <w:b/>
                <w:sz w:val="19"/>
                <w:szCs w:val="19"/>
              </w:rPr>
              <w:t>3</w:t>
            </w:r>
          </w:p>
        </w:tc>
        <w:tc>
          <w:tcPr>
            <w:tcW w:w="851" w:type="dxa"/>
            <w:tcBorders>
              <w:top w:val="single" w:sz="4" w:space="0" w:color="auto"/>
              <w:left w:val="single" w:sz="4" w:space="0" w:color="auto"/>
              <w:bottom w:val="single" w:sz="4" w:space="0" w:color="auto"/>
              <w:right w:val="single" w:sz="4" w:space="0" w:color="auto"/>
            </w:tcBorders>
            <w:vAlign w:val="center"/>
          </w:tcPr>
          <w:p w:rsidR="00B80BBF" w:rsidRPr="009F32F7" w:rsidRDefault="00B80BBF" w:rsidP="00B80BBF">
            <w:pPr>
              <w:spacing w:after="0" w:line="240" w:lineRule="auto"/>
              <w:ind w:right="120"/>
              <w:jc w:val="center"/>
              <w:rPr>
                <w:rFonts w:ascii="Montserrat" w:hAnsi="Montserrat" w:cs="Arial"/>
                <w:b/>
                <w:sz w:val="19"/>
                <w:szCs w:val="19"/>
              </w:rPr>
            </w:pPr>
            <w:r w:rsidRPr="009F32F7">
              <w:rPr>
                <w:rFonts w:ascii="Montserrat" w:hAnsi="Montserrat" w:cs="Arial"/>
                <w:b/>
                <w:sz w:val="19"/>
                <w:szCs w:val="19"/>
              </w:rPr>
              <w:t>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80BBF" w:rsidRPr="009F32F7" w:rsidRDefault="00935B64" w:rsidP="00B80BBF">
            <w:pPr>
              <w:overflowPunct w:val="0"/>
              <w:autoSpaceDE w:val="0"/>
              <w:autoSpaceDN w:val="0"/>
              <w:adjustRightInd w:val="0"/>
              <w:spacing w:after="0" w:line="240" w:lineRule="auto"/>
              <w:ind w:right="3"/>
              <w:jc w:val="center"/>
              <w:textAlignment w:val="baseline"/>
              <w:rPr>
                <w:rFonts w:ascii="Montserrat" w:hAnsi="Montserrat" w:cs="Arial"/>
                <w:sz w:val="19"/>
                <w:szCs w:val="19"/>
              </w:rPr>
            </w:pPr>
            <w:r>
              <w:rPr>
                <w:rFonts w:ascii="Montserrat" w:hAnsi="Montserrat" w:cs="Arial"/>
                <w:sz w:val="19"/>
                <w:szCs w:val="19"/>
              </w:rPr>
              <w:t>Especialista</w:t>
            </w:r>
            <w:r w:rsidR="00B80BBF" w:rsidRPr="009F32F7">
              <w:rPr>
                <w:rFonts w:ascii="Montserrat" w:hAnsi="Montserrat" w:cs="Arial"/>
                <w:sz w:val="19"/>
                <w:szCs w:val="19"/>
              </w:rPr>
              <w:t xml:space="preserve"> administrativo de Ingeniería.</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80BBF" w:rsidRPr="009F32F7" w:rsidRDefault="00B80BBF" w:rsidP="00B80BBF">
            <w:pPr>
              <w:spacing w:after="0" w:line="240" w:lineRule="auto"/>
              <w:jc w:val="center"/>
              <w:rPr>
                <w:rFonts w:ascii="Montserrat" w:hAnsi="Montserrat" w:cs="Arial"/>
                <w:sz w:val="19"/>
                <w:szCs w:val="19"/>
              </w:rPr>
            </w:pPr>
            <w:r w:rsidRPr="009F32F7">
              <w:rPr>
                <w:rFonts w:ascii="Montserrat" w:hAnsi="Montserrat" w:cs="Arial"/>
                <w:sz w:val="19"/>
                <w:szCs w:val="19"/>
              </w:rPr>
              <w:t>Experiencia mínima de 3 años en proyectos de transporte de pasajeros.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80BBF" w:rsidRPr="009F32F7" w:rsidRDefault="00B80BBF" w:rsidP="00FD62D8">
            <w:pPr>
              <w:spacing w:after="0" w:line="240" w:lineRule="auto"/>
              <w:jc w:val="center"/>
              <w:rPr>
                <w:rFonts w:ascii="Montserrat" w:hAnsi="Montserrat" w:cs="Arial"/>
                <w:sz w:val="19"/>
                <w:szCs w:val="19"/>
              </w:rPr>
            </w:pPr>
            <w:r w:rsidRPr="009F32F7">
              <w:rPr>
                <w:rFonts w:ascii="Montserrat" w:hAnsi="Montserrat" w:cs="Arial"/>
                <w:sz w:val="19"/>
                <w:szCs w:val="19"/>
              </w:rPr>
              <w:t>Ingenier</w:t>
            </w:r>
            <w:r w:rsidR="00FD62D8" w:rsidRPr="009F32F7">
              <w:rPr>
                <w:rFonts w:ascii="Montserrat" w:hAnsi="Montserrat" w:cs="Arial"/>
                <w:sz w:val="19"/>
                <w:szCs w:val="19"/>
              </w:rPr>
              <w:t>o</w:t>
            </w:r>
            <w:r w:rsidRPr="009F32F7">
              <w:rPr>
                <w:rFonts w:ascii="Montserrat" w:hAnsi="Montserrat" w:cs="Arial"/>
                <w:sz w:val="19"/>
                <w:szCs w:val="19"/>
              </w:rPr>
              <w:t xml:space="preserve"> en Transporte, Civil, Arquitecto, Electromecánico o carrera afín a la </w:t>
            </w:r>
            <w:r w:rsidR="008D28C7">
              <w:rPr>
                <w:rFonts w:ascii="Montserrat" w:hAnsi="Montserrat" w:cs="Arial"/>
                <w:sz w:val="19"/>
                <w:szCs w:val="19"/>
              </w:rPr>
              <w:lastRenderedPageBreak/>
              <w:t>experiencia y cargo solicitado.</w:t>
            </w:r>
          </w:p>
        </w:tc>
        <w:tc>
          <w:tcPr>
            <w:tcW w:w="1701" w:type="dxa"/>
            <w:tcBorders>
              <w:top w:val="single" w:sz="4" w:space="0" w:color="auto"/>
              <w:left w:val="single" w:sz="4" w:space="0" w:color="auto"/>
              <w:bottom w:val="single" w:sz="4" w:space="0" w:color="auto"/>
              <w:right w:val="single" w:sz="4" w:space="0" w:color="auto"/>
            </w:tcBorders>
            <w:vAlign w:val="center"/>
          </w:tcPr>
          <w:p w:rsidR="00B80BBF" w:rsidRPr="009F32F7" w:rsidRDefault="00B80BBF" w:rsidP="00B80BBF">
            <w:pPr>
              <w:spacing w:after="0" w:line="240" w:lineRule="auto"/>
              <w:jc w:val="center"/>
              <w:rPr>
                <w:rFonts w:ascii="Montserrat" w:hAnsi="Montserrat" w:cs="Arial"/>
                <w:sz w:val="19"/>
                <w:szCs w:val="19"/>
              </w:rPr>
            </w:pPr>
            <w:r w:rsidRPr="009F32F7">
              <w:rPr>
                <w:rFonts w:ascii="Montserrat" w:hAnsi="Montserrat" w:cs="Arial"/>
                <w:sz w:val="19"/>
                <w:szCs w:val="19"/>
              </w:rPr>
              <w:lastRenderedPageBreak/>
              <w:t>Microsoft Office</w:t>
            </w:r>
          </w:p>
          <w:p w:rsidR="00B80BBF" w:rsidRPr="009F32F7" w:rsidRDefault="00B80BBF" w:rsidP="00B80BBF">
            <w:pPr>
              <w:spacing w:after="0" w:line="240" w:lineRule="auto"/>
              <w:jc w:val="center"/>
              <w:rPr>
                <w:rFonts w:ascii="Montserrat" w:hAnsi="Montserrat" w:cs="Arial"/>
                <w:sz w:val="19"/>
                <w:szCs w:val="19"/>
              </w:rPr>
            </w:pPr>
            <w:r w:rsidRPr="009F32F7">
              <w:rPr>
                <w:rFonts w:ascii="Montserrat" w:hAnsi="Montserrat" w:cs="Arial"/>
                <w:sz w:val="19"/>
                <w:szCs w:val="19"/>
              </w:rPr>
              <w:t>AutoCAD</w:t>
            </w:r>
          </w:p>
          <w:p w:rsidR="00B80BBF" w:rsidRPr="009F32F7" w:rsidRDefault="00B80BBF" w:rsidP="00B80BBF">
            <w:pPr>
              <w:spacing w:after="0" w:line="240" w:lineRule="auto"/>
              <w:jc w:val="center"/>
              <w:rPr>
                <w:rFonts w:ascii="Montserrat" w:hAnsi="Montserrat" w:cs="Arial"/>
                <w:sz w:val="19"/>
                <w:szCs w:val="19"/>
              </w:rPr>
            </w:pPr>
            <w:r w:rsidRPr="009F32F7">
              <w:rPr>
                <w:rFonts w:ascii="Montserrat" w:hAnsi="Montserrat" w:cs="Arial"/>
                <w:sz w:val="19"/>
                <w:szCs w:val="19"/>
              </w:rPr>
              <w:t>MS Project</w:t>
            </w:r>
          </w:p>
          <w:p w:rsidR="00B80BBF" w:rsidRPr="009F32F7" w:rsidRDefault="00B80BBF" w:rsidP="00B80BBF">
            <w:pPr>
              <w:spacing w:after="0" w:line="240" w:lineRule="auto"/>
              <w:jc w:val="center"/>
              <w:rPr>
                <w:rFonts w:ascii="Montserrat" w:hAnsi="Montserrat" w:cs="Arial"/>
                <w:sz w:val="19"/>
                <w:szCs w:val="19"/>
              </w:rPr>
            </w:pPr>
            <w:r w:rsidRPr="009F32F7">
              <w:rPr>
                <w:rFonts w:ascii="Montserrat" w:hAnsi="Montserrat" w:cs="Arial"/>
                <w:sz w:val="19"/>
                <w:szCs w:val="19"/>
              </w:rPr>
              <w:lastRenderedPageBreak/>
              <w:t>Neodata o Similar</w:t>
            </w:r>
          </w:p>
        </w:tc>
      </w:tr>
      <w:tr w:rsidR="00B80BBF" w:rsidRPr="00C940A4" w:rsidTr="009F32F7">
        <w:trPr>
          <w:trHeight w:val="551"/>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rsidR="00B80BBF" w:rsidRPr="009F32F7" w:rsidRDefault="00B80BBF" w:rsidP="00B80BBF">
            <w:pPr>
              <w:spacing w:after="0" w:line="240" w:lineRule="auto"/>
              <w:ind w:right="104"/>
              <w:jc w:val="center"/>
              <w:rPr>
                <w:rFonts w:ascii="Montserrat" w:hAnsi="Montserrat" w:cs="Arial"/>
                <w:b/>
                <w:sz w:val="19"/>
                <w:szCs w:val="19"/>
              </w:rPr>
            </w:pPr>
            <w:r w:rsidRPr="009F32F7">
              <w:rPr>
                <w:rFonts w:ascii="Montserrat" w:hAnsi="Montserrat" w:cs="Arial"/>
                <w:b/>
                <w:sz w:val="19"/>
                <w:szCs w:val="19"/>
              </w:rPr>
              <w:lastRenderedPageBreak/>
              <w:t>2</w:t>
            </w:r>
          </w:p>
        </w:tc>
        <w:tc>
          <w:tcPr>
            <w:tcW w:w="851" w:type="dxa"/>
            <w:tcBorders>
              <w:top w:val="single" w:sz="4" w:space="0" w:color="auto"/>
              <w:left w:val="single" w:sz="4" w:space="0" w:color="auto"/>
              <w:bottom w:val="single" w:sz="4" w:space="0" w:color="auto"/>
              <w:right w:val="single" w:sz="4" w:space="0" w:color="auto"/>
            </w:tcBorders>
            <w:vAlign w:val="center"/>
          </w:tcPr>
          <w:p w:rsidR="00B80BBF" w:rsidRPr="009F32F7" w:rsidRDefault="00B80BBF" w:rsidP="00B80BBF">
            <w:pPr>
              <w:spacing w:after="0" w:line="240" w:lineRule="auto"/>
              <w:ind w:right="120"/>
              <w:jc w:val="center"/>
              <w:rPr>
                <w:rFonts w:ascii="Montserrat" w:hAnsi="Montserrat" w:cs="Arial"/>
                <w:b/>
                <w:sz w:val="19"/>
                <w:szCs w:val="19"/>
              </w:rPr>
            </w:pPr>
            <w:r w:rsidRPr="009F32F7">
              <w:rPr>
                <w:rFonts w:ascii="Montserrat" w:hAnsi="Montserrat" w:cs="Arial"/>
                <w:b/>
                <w:sz w:val="19"/>
                <w:szCs w:val="19"/>
              </w:rPr>
              <w:t>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80BBF" w:rsidRPr="009F32F7" w:rsidRDefault="00935B64" w:rsidP="00B80BBF">
            <w:pPr>
              <w:overflowPunct w:val="0"/>
              <w:autoSpaceDE w:val="0"/>
              <w:autoSpaceDN w:val="0"/>
              <w:adjustRightInd w:val="0"/>
              <w:spacing w:after="0" w:line="240" w:lineRule="auto"/>
              <w:ind w:right="3"/>
              <w:jc w:val="center"/>
              <w:textAlignment w:val="baseline"/>
              <w:rPr>
                <w:rFonts w:ascii="Montserrat" w:hAnsi="Montserrat" w:cs="Arial"/>
                <w:sz w:val="19"/>
                <w:szCs w:val="19"/>
              </w:rPr>
            </w:pPr>
            <w:r>
              <w:rPr>
                <w:rFonts w:ascii="Montserrat" w:hAnsi="Montserrat" w:cs="Arial"/>
                <w:sz w:val="19"/>
                <w:szCs w:val="19"/>
              </w:rPr>
              <w:t>Especialista</w:t>
            </w:r>
            <w:r w:rsidR="00B80BBF" w:rsidRPr="009F32F7">
              <w:rPr>
                <w:rFonts w:ascii="Montserrat" w:hAnsi="Montserrat" w:cs="Arial"/>
                <w:sz w:val="19"/>
                <w:szCs w:val="19"/>
              </w:rPr>
              <w:t xml:space="preserve"> administrativo de Análisis Costo – Beneficio.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80BBF" w:rsidRPr="009F32F7" w:rsidRDefault="00B80BBF" w:rsidP="00B80BBF">
            <w:pPr>
              <w:spacing w:after="0" w:line="240" w:lineRule="auto"/>
              <w:jc w:val="center"/>
              <w:rPr>
                <w:rFonts w:ascii="Montserrat" w:hAnsi="Montserrat" w:cs="Arial"/>
                <w:sz w:val="19"/>
                <w:szCs w:val="19"/>
              </w:rPr>
            </w:pPr>
            <w:r w:rsidRPr="009F32F7">
              <w:rPr>
                <w:rFonts w:ascii="Montserrat" w:hAnsi="Montserrat" w:cs="Arial"/>
                <w:sz w:val="19"/>
                <w:szCs w:val="19"/>
              </w:rPr>
              <w:t>Experiencia mínima de 3 años en la elaboración de Estudios de Pre-inversión y registro de proyectos ante la SHCP.</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80BBF" w:rsidRPr="009F32F7" w:rsidRDefault="00FD62D8" w:rsidP="00FD62D8">
            <w:pPr>
              <w:spacing w:after="0" w:line="240" w:lineRule="auto"/>
              <w:jc w:val="center"/>
              <w:rPr>
                <w:rFonts w:ascii="Montserrat" w:hAnsi="Montserrat" w:cs="Arial"/>
                <w:sz w:val="19"/>
                <w:szCs w:val="19"/>
              </w:rPr>
            </w:pPr>
            <w:r w:rsidRPr="009F32F7">
              <w:rPr>
                <w:rFonts w:ascii="Montserrat" w:hAnsi="Montserrat" w:cs="Arial"/>
                <w:sz w:val="19"/>
                <w:szCs w:val="19"/>
              </w:rPr>
              <w:t>Ingeniero</w:t>
            </w:r>
            <w:r w:rsidR="00B80BBF" w:rsidRPr="009F32F7">
              <w:rPr>
                <w:rFonts w:ascii="Montserrat" w:hAnsi="Montserrat" w:cs="Arial"/>
                <w:sz w:val="19"/>
                <w:szCs w:val="19"/>
              </w:rPr>
              <w:t xml:space="preserve"> en Transporte, Civil, Arquitecto,</w:t>
            </w:r>
            <w:r w:rsidRPr="009F32F7">
              <w:rPr>
                <w:rFonts w:ascii="Montserrat" w:hAnsi="Montserrat" w:cs="Arial"/>
                <w:sz w:val="19"/>
                <w:szCs w:val="19"/>
              </w:rPr>
              <w:t xml:space="preserve"> Economista </w:t>
            </w:r>
            <w:r w:rsidR="00B80BBF" w:rsidRPr="009F32F7">
              <w:rPr>
                <w:rFonts w:ascii="Montserrat" w:hAnsi="Montserrat" w:cs="Arial"/>
                <w:sz w:val="19"/>
                <w:szCs w:val="19"/>
              </w:rPr>
              <w:t xml:space="preserve">o carrera afín a la </w:t>
            </w:r>
            <w:r w:rsidR="008D28C7">
              <w:rPr>
                <w:rFonts w:ascii="Montserrat" w:hAnsi="Montserrat" w:cs="Arial"/>
                <w:sz w:val="19"/>
                <w:szCs w:val="19"/>
              </w:rPr>
              <w:t>experiencia y cargo solicitado.</w:t>
            </w:r>
          </w:p>
        </w:tc>
        <w:tc>
          <w:tcPr>
            <w:tcW w:w="1701" w:type="dxa"/>
            <w:tcBorders>
              <w:top w:val="single" w:sz="4" w:space="0" w:color="auto"/>
              <w:left w:val="single" w:sz="4" w:space="0" w:color="auto"/>
              <w:bottom w:val="single" w:sz="4" w:space="0" w:color="auto"/>
              <w:right w:val="single" w:sz="4" w:space="0" w:color="auto"/>
            </w:tcBorders>
            <w:vAlign w:val="center"/>
          </w:tcPr>
          <w:p w:rsidR="00B80BBF" w:rsidRPr="009F32F7" w:rsidRDefault="00B80BBF" w:rsidP="00B80BBF">
            <w:pPr>
              <w:spacing w:after="0" w:line="240" w:lineRule="auto"/>
              <w:jc w:val="center"/>
              <w:rPr>
                <w:rFonts w:ascii="Montserrat" w:hAnsi="Montserrat" w:cs="Arial"/>
                <w:sz w:val="19"/>
                <w:szCs w:val="19"/>
              </w:rPr>
            </w:pPr>
            <w:r w:rsidRPr="009F32F7">
              <w:rPr>
                <w:rFonts w:ascii="Montserrat" w:hAnsi="Montserrat" w:cs="Arial"/>
                <w:sz w:val="19"/>
                <w:szCs w:val="19"/>
              </w:rPr>
              <w:t>Microsoft Office</w:t>
            </w:r>
          </w:p>
          <w:p w:rsidR="00B80BBF" w:rsidRPr="009F32F7" w:rsidRDefault="00B80BBF" w:rsidP="00B80BBF">
            <w:pPr>
              <w:spacing w:after="0" w:line="240" w:lineRule="auto"/>
              <w:jc w:val="center"/>
              <w:rPr>
                <w:rFonts w:ascii="Montserrat" w:hAnsi="Montserrat" w:cs="Arial"/>
                <w:sz w:val="19"/>
                <w:szCs w:val="19"/>
              </w:rPr>
            </w:pPr>
            <w:r w:rsidRPr="009F32F7">
              <w:rPr>
                <w:rFonts w:ascii="Montserrat" w:hAnsi="Montserrat" w:cs="Arial"/>
                <w:sz w:val="19"/>
                <w:szCs w:val="19"/>
              </w:rPr>
              <w:t>AutoCAD</w:t>
            </w:r>
          </w:p>
          <w:p w:rsidR="00B80BBF" w:rsidRPr="009F32F7" w:rsidRDefault="00B80BBF" w:rsidP="00B80BBF">
            <w:pPr>
              <w:spacing w:after="0" w:line="240" w:lineRule="auto"/>
              <w:jc w:val="center"/>
              <w:rPr>
                <w:rFonts w:ascii="Montserrat" w:hAnsi="Montserrat" w:cs="Arial"/>
                <w:sz w:val="19"/>
                <w:szCs w:val="19"/>
              </w:rPr>
            </w:pPr>
            <w:r w:rsidRPr="009F32F7">
              <w:rPr>
                <w:rFonts w:ascii="Montserrat" w:hAnsi="Montserrat" w:cs="Arial"/>
                <w:sz w:val="19"/>
                <w:szCs w:val="19"/>
              </w:rPr>
              <w:t>MS Project</w:t>
            </w:r>
          </w:p>
          <w:p w:rsidR="00B80BBF" w:rsidRPr="009F32F7" w:rsidRDefault="00B80BBF" w:rsidP="00B80BBF">
            <w:pPr>
              <w:spacing w:after="0" w:line="240" w:lineRule="auto"/>
              <w:jc w:val="center"/>
              <w:rPr>
                <w:rFonts w:ascii="Montserrat" w:hAnsi="Montserrat" w:cs="Arial"/>
                <w:sz w:val="19"/>
                <w:szCs w:val="19"/>
              </w:rPr>
            </w:pPr>
            <w:r w:rsidRPr="009F32F7">
              <w:rPr>
                <w:rFonts w:ascii="Montserrat" w:hAnsi="Montserrat" w:cs="Arial"/>
                <w:sz w:val="19"/>
                <w:szCs w:val="19"/>
              </w:rPr>
              <w:t>Neodata o Similar</w:t>
            </w:r>
          </w:p>
        </w:tc>
      </w:tr>
      <w:tr w:rsidR="00B80BBF" w:rsidRPr="00C940A4" w:rsidTr="009F32F7">
        <w:trPr>
          <w:trHeight w:val="551"/>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rsidR="00B80BBF" w:rsidRPr="009F32F7" w:rsidRDefault="00FD62D8" w:rsidP="00B80BBF">
            <w:pPr>
              <w:spacing w:after="0" w:line="240" w:lineRule="auto"/>
              <w:ind w:right="104"/>
              <w:jc w:val="center"/>
              <w:rPr>
                <w:rFonts w:ascii="Montserrat" w:hAnsi="Montserrat" w:cs="Arial"/>
                <w:b/>
                <w:sz w:val="19"/>
                <w:szCs w:val="19"/>
              </w:rPr>
            </w:pPr>
            <w:r w:rsidRPr="009F32F7">
              <w:rPr>
                <w:rFonts w:ascii="Montserrat" w:hAnsi="Montserrat" w:cs="Arial"/>
                <w:b/>
                <w:sz w:val="19"/>
                <w:szCs w:val="19"/>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80BBF" w:rsidRPr="009F32F7" w:rsidRDefault="00B80BBF" w:rsidP="00B80BBF">
            <w:pPr>
              <w:spacing w:after="0" w:line="240" w:lineRule="auto"/>
              <w:ind w:right="120"/>
              <w:jc w:val="center"/>
              <w:rPr>
                <w:rFonts w:ascii="Montserrat" w:hAnsi="Montserrat" w:cs="Arial"/>
                <w:b/>
                <w:sz w:val="19"/>
                <w:szCs w:val="19"/>
              </w:rPr>
            </w:pPr>
            <w:r w:rsidRPr="009F32F7">
              <w:rPr>
                <w:rFonts w:ascii="Montserrat" w:hAnsi="Montserrat" w:cs="Arial"/>
                <w:b/>
                <w:sz w:val="19"/>
                <w:szCs w:val="19"/>
              </w:rPr>
              <w:t>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80BBF" w:rsidRPr="009F32F7" w:rsidRDefault="00935B64" w:rsidP="00FD62D8">
            <w:pPr>
              <w:overflowPunct w:val="0"/>
              <w:autoSpaceDE w:val="0"/>
              <w:autoSpaceDN w:val="0"/>
              <w:adjustRightInd w:val="0"/>
              <w:spacing w:after="0" w:line="240" w:lineRule="auto"/>
              <w:ind w:right="3"/>
              <w:jc w:val="center"/>
              <w:textAlignment w:val="baseline"/>
              <w:rPr>
                <w:rFonts w:ascii="Montserrat" w:hAnsi="Montserrat" w:cs="Arial"/>
                <w:sz w:val="19"/>
                <w:szCs w:val="19"/>
              </w:rPr>
            </w:pPr>
            <w:r>
              <w:rPr>
                <w:rFonts w:ascii="Montserrat" w:hAnsi="Montserrat" w:cs="Arial"/>
                <w:sz w:val="19"/>
                <w:szCs w:val="19"/>
              </w:rPr>
              <w:t>Especialista</w:t>
            </w:r>
            <w:r w:rsidR="00B80BBF" w:rsidRPr="009F32F7">
              <w:rPr>
                <w:rFonts w:ascii="Montserrat" w:hAnsi="Montserrat" w:cs="Arial"/>
                <w:sz w:val="19"/>
                <w:szCs w:val="19"/>
              </w:rPr>
              <w:t xml:space="preserve"> administrativo de Factibilidad Legal.</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80BBF" w:rsidRPr="009F32F7" w:rsidRDefault="00B80BBF" w:rsidP="00B80BBF">
            <w:pPr>
              <w:spacing w:after="0" w:line="240" w:lineRule="auto"/>
              <w:jc w:val="center"/>
              <w:rPr>
                <w:rFonts w:ascii="Montserrat" w:hAnsi="Montserrat" w:cs="Arial"/>
                <w:sz w:val="19"/>
                <w:szCs w:val="19"/>
              </w:rPr>
            </w:pPr>
            <w:r w:rsidRPr="009F32F7">
              <w:rPr>
                <w:rFonts w:ascii="Montserrat" w:hAnsi="Montserrat" w:cs="Arial"/>
                <w:sz w:val="19"/>
                <w:szCs w:val="19"/>
              </w:rPr>
              <w:t>Experiencia mínima de 3 años en proyectos de transporte de pasajeros.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80BBF" w:rsidRPr="009F32F7" w:rsidRDefault="00A87D71" w:rsidP="00A87D71">
            <w:pPr>
              <w:spacing w:after="0" w:line="240" w:lineRule="auto"/>
              <w:jc w:val="center"/>
              <w:rPr>
                <w:rFonts w:ascii="Montserrat" w:hAnsi="Montserrat" w:cs="Arial"/>
                <w:sz w:val="19"/>
                <w:szCs w:val="19"/>
              </w:rPr>
            </w:pPr>
            <w:r w:rsidRPr="009F32F7">
              <w:rPr>
                <w:rFonts w:ascii="Montserrat" w:hAnsi="Montserrat" w:cs="Arial"/>
                <w:sz w:val="19"/>
                <w:szCs w:val="19"/>
              </w:rPr>
              <w:t xml:space="preserve">Abogado </w:t>
            </w:r>
            <w:r w:rsidR="00B80BBF" w:rsidRPr="009F32F7">
              <w:rPr>
                <w:rFonts w:ascii="Montserrat" w:hAnsi="Montserrat" w:cs="Arial"/>
                <w:sz w:val="19"/>
                <w:szCs w:val="19"/>
              </w:rPr>
              <w:t xml:space="preserve">o carrera afín a la </w:t>
            </w:r>
            <w:r w:rsidR="008D28C7">
              <w:rPr>
                <w:rFonts w:ascii="Montserrat" w:hAnsi="Montserrat" w:cs="Arial"/>
                <w:sz w:val="19"/>
                <w:szCs w:val="19"/>
              </w:rPr>
              <w:t>experiencia y cargo solicitado.</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80BBF" w:rsidRPr="009F32F7" w:rsidRDefault="00B80BBF" w:rsidP="00B80BBF">
            <w:pPr>
              <w:spacing w:after="0" w:line="240" w:lineRule="auto"/>
              <w:jc w:val="center"/>
              <w:rPr>
                <w:rFonts w:ascii="Montserrat" w:hAnsi="Montserrat" w:cs="Arial"/>
                <w:sz w:val="19"/>
                <w:szCs w:val="19"/>
              </w:rPr>
            </w:pPr>
            <w:r w:rsidRPr="009F32F7">
              <w:rPr>
                <w:rFonts w:ascii="Montserrat" w:hAnsi="Montserrat" w:cs="Arial"/>
                <w:sz w:val="19"/>
                <w:szCs w:val="19"/>
              </w:rPr>
              <w:t>Microsoft Office</w:t>
            </w:r>
          </w:p>
          <w:p w:rsidR="00B80BBF" w:rsidRPr="009F32F7" w:rsidRDefault="00B80BBF" w:rsidP="00B80BBF">
            <w:pPr>
              <w:spacing w:after="0" w:line="240" w:lineRule="auto"/>
              <w:jc w:val="center"/>
              <w:rPr>
                <w:rFonts w:ascii="Montserrat" w:hAnsi="Montserrat" w:cs="Arial"/>
                <w:sz w:val="19"/>
                <w:szCs w:val="19"/>
              </w:rPr>
            </w:pPr>
            <w:r w:rsidRPr="009F32F7">
              <w:rPr>
                <w:rFonts w:ascii="Montserrat" w:hAnsi="Montserrat" w:cs="Arial"/>
                <w:sz w:val="19"/>
                <w:szCs w:val="19"/>
              </w:rPr>
              <w:t>AutoCAD</w:t>
            </w:r>
          </w:p>
          <w:p w:rsidR="00B80BBF" w:rsidRPr="009F32F7" w:rsidRDefault="00B80BBF" w:rsidP="00B80BBF">
            <w:pPr>
              <w:spacing w:after="0" w:line="240" w:lineRule="auto"/>
              <w:jc w:val="center"/>
              <w:rPr>
                <w:rFonts w:ascii="Montserrat" w:hAnsi="Montserrat" w:cs="Arial"/>
                <w:sz w:val="19"/>
                <w:szCs w:val="19"/>
              </w:rPr>
            </w:pPr>
            <w:r w:rsidRPr="009F32F7">
              <w:rPr>
                <w:rFonts w:ascii="Montserrat" w:hAnsi="Montserrat" w:cs="Arial"/>
                <w:sz w:val="19"/>
                <w:szCs w:val="19"/>
              </w:rPr>
              <w:t>MS Project</w:t>
            </w:r>
          </w:p>
          <w:p w:rsidR="00B80BBF" w:rsidRPr="009F32F7" w:rsidRDefault="00B80BBF" w:rsidP="00B80BBF">
            <w:pPr>
              <w:spacing w:after="0" w:line="240" w:lineRule="auto"/>
              <w:jc w:val="center"/>
              <w:rPr>
                <w:rFonts w:ascii="Montserrat" w:hAnsi="Montserrat" w:cs="Arial"/>
                <w:sz w:val="19"/>
                <w:szCs w:val="19"/>
              </w:rPr>
            </w:pPr>
            <w:r w:rsidRPr="009F32F7">
              <w:rPr>
                <w:rFonts w:ascii="Montserrat" w:hAnsi="Montserrat" w:cs="Arial"/>
                <w:sz w:val="19"/>
                <w:szCs w:val="19"/>
              </w:rPr>
              <w:t>Neodata o Similar</w:t>
            </w:r>
          </w:p>
        </w:tc>
      </w:tr>
      <w:tr w:rsidR="00FD62D8" w:rsidRPr="00C940A4" w:rsidTr="009F32F7">
        <w:trPr>
          <w:trHeight w:val="551"/>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rsidR="00FD62D8" w:rsidRPr="009F32F7" w:rsidRDefault="00FD62D8" w:rsidP="00FD62D8">
            <w:pPr>
              <w:spacing w:after="0" w:line="240" w:lineRule="auto"/>
              <w:ind w:right="104"/>
              <w:jc w:val="center"/>
              <w:rPr>
                <w:rFonts w:ascii="Montserrat" w:hAnsi="Montserrat" w:cs="Arial"/>
                <w:b/>
                <w:sz w:val="19"/>
                <w:szCs w:val="19"/>
              </w:rPr>
            </w:pPr>
            <w:r w:rsidRPr="009F32F7">
              <w:rPr>
                <w:rFonts w:ascii="Montserrat" w:hAnsi="Montserrat" w:cs="Arial"/>
                <w:b/>
                <w:sz w:val="19"/>
                <w:szCs w:val="19"/>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D62D8" w:rsidRPr="009F32F7" w:rsidRDefault="00FD62D8" w:rsidP="00FD62D8">
            <w:pPr>
              <w:spacing w:after="0" w:line="240" w:lineRule="auto"/>
              <w:ind w:right="120"/>
              <w:jc w:val="center"/>
              <w:rPr>
                <w:rFonts w:ascii="Montserrat" w:hAnsi="Montserrat" w:cs="Arial"/>
                <w:b/>
                <w:sz w:val="19"/>
                <w:szCs w:val="19"/>
              </w:rPr>
            </w:pPr>
            <w:r w:rsidRPr="009F32F7">
              <w:rPr>
                <w:rFonts w:ascii="Montserrat" w:hAnsi="Montserrat" w:cs="Arial"/>
                <w:b/>
                <w:sz w:val="19"/>
                <w:szCs w:val="19"/>
              </w:rPr>
              <w:t>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62D8" w:rsidRPr="009F32F7" w:rsidRDefault="00935B64" w:rsidP="00A87D71">
            <w:pPr>
              <w:overflowPunct w:val="0"/>
              <w:autoSpaceDE w:val="0"/>
              <w:autoSpaceDN w:val="0"/>
              <w:adjustRightInd w:val="0"/>
              <w:spacing w:after="0" w:line="240" w:lineRule="auto"/>
              <w:ind w:right="3"/>
              <w:jc w:val="center"/>
              <w:textAlignment w:val="baseline"/>
              <w:rPr>
                <w:rFonts w:ascii="Montserrat" w:hAnsi="Montserrat" w:cs="Arial"/>
                <w:sz w:val="19"/>
                <w:szCs w:val="19"/>
              </w:rPr>
            </w:pPr>
            <w:r>
              <w:rPr>
                <w:rFonts w:ascii="Montserrat" w:hAnsi="Montserrat" w:cs="Arial"/>
                <w:sz w:val="19"/>
                <w:szCs w:val="19"/>
              </w:rPr>
              <w:t>Especialista</w:t>
            </w:r>
            <w:r w:rsidR="00FD62D8" w:rsidRPr="009F32F7">
              <w:rPr>
                <w:rFonts w:ascii="Montserrat" w:hAnsi="Montserrat" w:cs="Arial"/>
                <w:sz w:val="19"/>
                <w:szCs w:val="19"/>
              </w:rPr>
              <w:t xml:space="preserve"> administrativo de F</w:t>
            </w:r>
            <w:r w:rsidR="00A87D71" w:rsidRPr="009F32F7">
              <w:rPr>
                <w:rFonts w:ascii="Montserrat" w:hAnsi="Montserrat" w:cs="Arial"/>
                <w:sz w:val="19"/>
                <w:szCs w:val="19"/>
              </w:rPr>
              <w:t xml:space="preserve">actibilidad </w:t>
            </w:r>
            <w:r w:rsidR="00FD62D8" w:rsidRPr="009F32F7">
              <w:rPr>
                <w:rFonts w:ascii="Montserrat" w:hAnsi="Montserrat" w:cs="Arial"/>
                <w:sz w:val="19"/>
                <w:szCs w:val="19"/>
              </w:rPr>
              <w:t>Ambiental.</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D62D8" w:rsidRPr="009F32F7" w:rsidRDefault="00FD62D8" w:rsidP="00FD62D8">
            <w:pPr>
              <w:spacing w:after="0" w:line="240" w:lineRule="auto"/>
              <w:jc w:val="center"/>
              <w:rPr>
                <w:rFonts w:ascii="Montserrat" w:hAnsi="Montserrat" w:cs="Arial"/>
                <w:sz w:val="19"/>
                <w:szCs w:val="19"/>
              </w:rPr>
            </w:pPr>
            <w:r w:rsidRPr="009F32F7">
              <w:rPr>
                <w:rFonts w:ascii="Montserrat" w:hAnsi="Montserrat" w:cs="Arial"/>
                <w:sz w:val="19"/>
                <w:szCs w:val="19"/>
              </w:rPr>
              <w:t>Experiencia mínima de 3 años en proyectos de transporte de pasajeros.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D62D8" w:rsidRPr="009F32F7" w:rsidRDefault="00A87D71" w:rsidP="00A87D71">
            <w:pPr>
              <w:spacing w:after="0" w:line="240" w:lineRule="auto"/>
              <w:jc w:val="center"/>
              <w:rPr>
                <w:rFonts w:ascii="Montserrat" w:hAnsi="Montserrat" w:cs="Arial"/>
                <w:sz w:val="19"/>
                <w:szCs w:val="19"/>
              </w:rPr>
            </w:pPr>
            <w:r w:rsidRPr="009F32F7">
              <w:rPr>
                <w:rFonts w:ascii="Montserrat" w:hAnsi="Montserrat" w:cs="Arial"/>
                <w:sz w:val="19"/>
                <w:szCs w:val="19"/>
              </w:rPr>
              <w:t>Ingeniero Ambiental, Biólogo, Arquitecto</w:t>
            </w:r>
            <w:r w:rsidR="00FD62D8" w:rsidRPr="009F32F7">
              <w:rPr>
                <w:rFonts w:ascii="Montserrat" w:hAnsi="Montserrat" w:cs="Arial"/>
                <w:sz w:val="19"/>
                <w:szCs w:val="19"/>
              </w:rPr>
              <w:t xml:space="preserve"> o carrera afín a la </w:t>
            </w:r>
            <w:r w:rsidR="008D28C7">
              <w:rPr>
                <w:rFonts w:ascii="Montserrat" w:hAnsi="Montserrat" w:cs="Arial"/>
                <w:sz w:val="19"/>
                <w:szCs w:val="19"/>
              </w:rPr>
              <w:t>experiencia y cargo solicitado.</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D62D8" w:rsidRPr="009F32F7" w:rsidRDefault="00FD62D8" w:rsidP="00FD62D8">
            <w:pPr>
              <w:spacing w:after="0" w:line="240" w:lineRule="auto"/>
              <w:jc w:val="center"/>
              <w:rPr>
                <w:rFonts w:ascii="Montserrat" w:hAnsi="Montserrat" w:cs="Arial"/>
                <w:sz w:val="19"/>
                <w:szCs w:val="19"/>
              </w:rPr>
            </w:pPr>
            <w:r w:rsidRPr="009F32F7">
              <w:rPr>
                <w:rFonts w:ascii="Montserrat" w:hAnsi="Montserrat" w:cs="Arial"/>
                <w:sz w:val="19"/>
                <w:szCs w:val="19"/>
              </w:rPr>
              <w:t>Microsoft Office</w:t>
            </w:r>
          </w:p>
          <w:p w:rsidR="00FD62D8" w:rsidRPr="009F32F7" w:rsidRDefault="00FD62D8" w:rsidP="00FD62D8">
            <w:pPr>
              <w:spacing w:after="0" w:line="240" w:lineRule="auto"/>
              <w:jc w:val="center"/>
              <w:rPr>
                <w:rFonts w:ascii="Montserrat" w:hAnsi="Montserrat" w:cs="Arial"/>
                <w:sz w:val="19"/>
                <w:szCs w:val="19"/>
              </w:rPr>
            </w:pPr>
            <w:r w:rsidRPr="009F32F7">
              <w:rPr>
                <w:rFonts w:ascii="Montserrat" w:hAnsi="Montserrat" w:cs="Arial"/>
                <w:sz w:val="19"/>
                <w:szCs w:val="19"/>
              </w:rPr>
              <w:t>AutoCAD</w:t>
            </w:r>
          </w:p>
          <w:p w:rsidR="00FD62D8" w:rsidRPr="009F32F7" w:rsidRDefault="00FD62D8" w:rsidP="00FD62D8">
            <w:pPr>
              <w:spacing w:after="0" w:line="240" w:lineRule="auto"/>
              <w:jc w:val="center"/>
              <w:rPr>
                <w:rFonts w:ascii="Montserrat" w:hAnsi="Montserrat" w:cs="Arial"/>
                <w:sz w:val="19"/>
                <w:szCs w:val="19"/>
              </w:rPr>
            </w:pPr>
            <w:r w:rsidRPr="009F32F7">
              <w:rPr>
                <w:rFonts w:ascii="Montserrat" w:hAnsi="Montserrat" w:cs="Arial"/>
                <w:sz w:val="19"/>
                <w:szCs w:val="19"/>
              </w:rPr>
              <w:t>MS Project</w:t>
            </w:r>
          </w:p>
          <w:p w:rsidR="00FD62D8" w:rsidRPr="009F32F7" w:rsidRDefault="00FD62D8" w:rsidP="00FD62D8">
            <w:pPr>
              <w:spacing w:after="0" w:line="240" w:lineRule="auto"/>
              <w:jc w:val="center"/>
              <w:rPr>
                <w:rFonts w:ascii="Montserrat" w:hAnsi="Montserrat" w:cs="Arial"/>
                <w:sz w:val="19"/>
                <w:szCs w:val="19"/>
              </w:rPr>
            </w:pPr>
            <w:r w:rsidRPr="009F32F7">
              <w:rPr>
                <w:rFonts w:ascii="Montserrat" w:hAnsi="Montserrat" w:cs="Arial"/>
                <w:sz w:val="19"/>
                <w:szCs w:val="19"/>
              </w:rPr>
              <w:t>Neodata o Similar</w:t>
            </w:r>
          </w:p>
        </w:tc>
      </w:tr>
      <w:tr w:rsidR="00FD62D8" w:rsidRPr="00C940A4" w:rsidTr="009F32F7">
        <w:trPr>
          <w:trHeight w:val="551"/>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rsidR="00FD62D8" w:rsidRPr="009F32F7" w:rsidRDefault="00FD62D8" w:rsidP="00FD62D8">
            <w:pPr>
              <w:spacing w:after="0" w:line="240" w:lineRule="auto"/>
              <w:ind w:right="104"/>
              <w:jc w:val="center"/>
              <w:rPr>
                <w:rFonts w:ascii="Montserrat" w:hAnsi="Montserrat" w:cs="Arial"/>
                <w:b/>
                <w:sz w:val="19"/>
                <w:szCs w:val="19"/>
              </w:rPr>
            </w:pPr>
            <w:r w:rsidRPr="009F32F7">
              <w:rPr>
                <w:rFonts w:ascii="Montserrat" w:hAnsi="Montserrat" w:cs="Arial"/>
                <w:b/>
                <w:sz w:val="19"/>
                <w:szCs w:val="19"/>
              </w:rPr>
              <w:t>5</w:t>
            </w:r>
          </w:p>
        </w:tc>
        <w:tc>
          <w:tcPr>
            <w:tcW w:w="851" w:type="dxa"/>
            <w:tcBorders>
              <w:top w:val="single" w:sz="4" w:space="0" w:color="auto"/>
              <w:left w:val="single" w:sz="4" w:space="0" w:color="auto"/>
              <w:bottom w:val="single" w:sz="4" w:space="0" w:color="auto"/>
              <w:right w:val="single" w:sz="4" w:space="0" w:color="auto"/>
            </w:tcBorders>
            <w:vAlign w:val="center"/>
          </w:tcPr>
          <w:p w:rsidR="00FD62D8" w:rsidRPr="009F32F7" w:rsidRDefault="00935B64" w:rsidP="00FD62D8">
            <w:pPr>
              <w:spacing w:after="0" w:line="240" w:lineRule="auto"/>
              <w:ind w:right="120"/>
              <w:jc w:val="center"/>
              <w:rPr>
                <w:rFonts w:ascii="Montserrat" w:hAnsi="Montserrat" w:cs="Arial"/>
                <w:b/>
                <w:sz w:val="19"/>
                <w:szCs w:val="19"/>
              </w:rPr>
            </w:pPr>
            <w:r>
              <w:rPr>
                <w:rFonts w:ascii="Montserrat" w:hAnsi="Montserrat" w:cs="Arial"/>
                <w:b/>
                <w:sz w:val="19"/>
                <w:szCs w:val="19"/>
              </w:rPr>
              <w:t>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D62D8" w:rsidRPr="009F32F7" w:rsidRDefault="00935B64" w:rsidP="00FD62D8">
            <w:pPr>
              <w:overflowPunct w:val="0"/>
              <w:autoSpaceDE w:val="0"/>
              <w:autoSpaceDN w:val="0"/>
              <w:adjustRightInd w:val="0"/>
              <w:spacing w:after="0" w:line="240" w:lineRule="auto"/>
              <w:ind w:right="3"/>
              <w:jc w:val="center"/>
              <w:textAlignment w:val="baseline"/>
              <w:rPr>
                <w:rFonts w:ascii="Montserrat" w:hAnsi="Montserrat" w:cs="Arial"/>
                <w:sz w:val="19"/>
                <w:szCs w:val="19"/>
              </w:rPr>
            </w:pPr>
            <w:r>
              <w:rPr>
                <w:rFonts w:ascii="Montserrat" w:hAnsi="Montserrat" w:cs="Arial"/>
                <w:sz w:val="19"/>
                <w:szCs w:val="19"/>
              </w:rPr>
              <w:t xml:space="preserve">Auxiliar </w:t>
            </w:r>
            <w:r w:rsidR="00FD62D8" w:rsidRPr="009F32F7">
              <w:rPr>
                <w:rFonts w:ascii="Montserrat" w:hAnsi="Montserrat" w:cs="Arial"/>
                <w:sz w:val="19"/>
                <w:szCs w:val="19"/>
              </w:rPr>
              <w:t>técnico administrativo.</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D62D8" w:rsidRPr="009F32F7" w:rsidRDefault="00FD62D8" w:rsidP="00FD62D8">
            <w:pPr>
              <w:spacing w:after="0" w:line="240" w:lineRule="auto"/>
              <w:jc w:val="center"/>
              <w:rPr>
                <w:rFonts w:ascii="Montserrat" w:hAnsi="Montserrat" w:cs="Arial"/>
                <w:sz w:val="19"/>
                <w:szCs w:val="19"/>
              </w:rPr>
            </w:pPr>
            <w:r w:rsidRPr="009F32F7">
              <w:rPr>
                <w:rFonts w:ascii="Montserrat" w:hAnsi="Montserrat" w:cs="Arial"/>
                <w:sz w:val="19"/>
                <w:szCs w:val="19"/>
              </w:rPr>
              <w:t>Experiencia mínima de 2 años en proyectos especializados.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D62D8" w:rsidRPr="009F32F7" w:rsidRDefault="00FD62D8" w:rsidP="00FD62D8">
            <w:pPr>
              <w:spacing w:after="0" w:line="240" w:lineRule="auto"/>
              <w:jc w:val="center"/>
              <w:rPr>
                <w:rFonts w:ascii="Montserrat" w:hAnsi="Montserrat" w:cs="Arial"/>
                <w:sz w:val="19"/>
                <w:szCs w:val="19"/>
              </w:rPr>
            </w:pPr>
            <w:r w:rsidRPr="009F32F7">
              <w:rPr>
                <w:rFonts w:ascii="Montserrat" w:hAnsi="Montserrat" w:cs="Arial"/>
                <w:sz w:val="19"/>
                <w:szCs w:val="19"/>
              </w:rPr>
              <w:t xml:space="preserve">Ingeniería en Transporte, Civil, Arquitecto, Electromecánico o carrera afín a la </w:t>
            </w:r>
            <w:r w:rsidR="008D28C7">
              <w:rPr>
                <w:rFonts w:ascii="Montserrat" w:hAnsi="Montserrat" w:cs="Arial"/>
                <w:sz w:val="19"/>
                <w:szCs w:val="19"/>
              </w:rPr>
              <w:t>experiencia y cargo solicitado.</w:t>
            </w:r>
          </w:p>
        </w:tc>
        <w:tc>
          <w:tcPr>
            <w:tcW w:w="1701" w:type="dxa"/>
            <w:tcBorders>
              <w:top w:val="single" w:sz="4" w:space="0" w:color="auto"/>
              <w:left w:val="single" w:sz="4" w:space="0" w:color="auto"/>
              <w:bottom w:val="single" w:sz="4" w:space="0" w:color="auto"/>
              <w:right w:val="single" w:sz="4" w:space="0" w:color="auto"/>
            </w:tcBorders>
            <w:vAlign w:val="center"/>
          </w:tcPr>
          <w:p w:rsidR="00FD62D8" w:rsidRPr="009F32F7" w:rsidRDefault="00FD62D8" w:rsidP="00FD62D8">
            <w:pPr>
              <w:spacing w:after="0" w:line="240" w:lineRule="auto"/>
              <w:jc w:val="center"/>
              <w:rPr>
                <w:rFonts w:ascii="Montserrat" w:hAnsi="Montserrat" w:cs="Arial"/>
                <w:sz w:val="19"/>
                <w:szCs w:val="19"/>
              </w:rPr>
            </w:pPr>
            <w:r w:rsidRPr="009F32F7">
              <w:rPr>
                <w:rFonts w:ascii="Montserrat" w:hAnsi="Montserrat" w:cs="Arial"/>
                <w:sz w:val="19"/>
                <w:szCs w:val="19"/>
              </w:rPr>
              <w:t>Microsoft Office</w:t>
            </w:r>
          </w:p>
          <w:p w:rsidR="00FD62D8" w:rsidRPr="009F32F7" w:rsidRDefault="00FD62D8" w:rsidP="00FD62D8">
            <w:pPr>
              <w:spacing w:after="0" w:line="240" w:lineRule="auto"/>
              <w:jc w:val="center"/>
              <w:rPr>
                <w:rFonts w:ascii="Montserrat" w:hAnsi="Montserrat" w:cs="Arial"/>
                <w:sz w:val="19"/>
                <w:szCs w:val="19"/>
              </w:rPr>
            </w:pPr>
            <w:r w:rsidRPr="009F32F7">
              <w:rPr>
                <w:rFonts w:ascii="Montserrat" w:hAnsi="Montserrat" w:cs="Arial"/>
                <w:sz w:val="19"/>
                <w:szCs w:val="19"/>
              </w:rPr>
              <w:t>AutoCAD</w:t>
            </w:r>
          </w:p>
          <w:p w:rsidR="00FD62D8" w:rsidRPr="009F32F7" w:rsidRDefault="00FD62D8" w:rsidP="00FD62D8">
            <w:pPr>
              <w:spacing w:after="0" w:line="240" w:lineRule="auto"/>
              <w:jc w:val="center"/>
              <w:rPr>
                <w:rFonts w:ascii="Montserrat" w:hAnsi="Montserrat" w:cs="Arial"/>
                <w:sz w:val="19"/>
                <w:szCs w:val="19"/>
              </w:rPr>
            </w:pPr>
            <w:r w:rsidRPr="009F32F7">
              <w:rPr>
                <w:rFonts w:ascii="Montserrat" w:hAnsi="Montserrat" w:cs="Arial"/>
                <w:sz w:val="19"/>
                <w:szCs w:val="19"/>
              </w:rPr>
              <w:t>MS Project</w:t>
            </w:r>
          </w:p>
          <w:p w:rsidR="00FD62D8" w:rsidRPr="009F32F7" w:rsidRDefault="00FD62D8" w:rsidP="00FD62D8">
            <w:pPr>
              <w:spacing w:after="0" w:line="240" w:lineRule="auto"/>
              <w:jc w:val="center"/>
              <w:rPr>
                <w:rFonts w:ascii="Montserrat" w:hAnsi="Montserrat" w:cs="Arial"/>
                <w:sz w:val="19"/>
                <w:szCs w:val="19"/>
              </w:rPr>
            </w:pPr>
            <w:r w:rsidRPr="009F32F7">
              <w:rPr>
                <w:rFonts w:ascii="Montserrat" w:hAnsi="Montserrat" w:cs="Arial"/>
                <w:sz w:val="19"/>
                <w:szCs w:val="19"/>
              </w:rPr>
              <w:t>Neodata o Similar</w:t>
            </w:r>
          </w:p>
        </w:tc>
      </w:tr>
    </w:tbl>
    <w:p w:rsidR="00755AFE" w:rsidRPr="00CE7E3C" w:rsidRDefault="003A7124" w:rsidP="007D33A1">
      <w:pPr>
        <w:pStyle w:val="Ttulo1"/>
        <w:keepLines w:val="0"/>
        <w:overflowPunct w:val="0"/>
        <w:autoSpaceDE w:val="0"/>
        <w:autoSpaceDN w:val="0"/>
        <w:adjustRightInd w:val="0"/>
        <w:spacing w:before="0" w:line="240" w:lineRule="auto"/>
        <w:jc w:val="center"/>
        <w:textAlignment w:val="baseline"/>
        <w:rPr>
          <w:rFonts w:ascii="Montserrat" w:eastAsia="Times New Roman" w:hAnsi="Montserrat" w:cstheme="minorHAnsi"/>
          <w:bCs w:val="0"/>
          <w:color w:val="auto"/>
          <w:sz w:val="20"/>
          <w:szCs w:val="20"/>
          <w:lang w:val="es-ES" w:eastAsia="es-ES"/>
        </w:rPr>
      </w:pPr>
      <w:bookmarkStart w:id="52" w:name="_Toc4694190"/>
      <w:bookmarkEnd w:id="51"/>
      <w:r w:rsidRPr="00CE7E3C">
        <w:rPr>
          <w:rFonts w:ascii="Montserrat" w:hAnsi="Montserrat"/>
          <w:b w:val="0"/>
          <w:noProof/>
          <w:sz w:val="20"/>
          <w:szCs w:val="20"/>
          <w:lang w:eastAsia="es-MX"/>
        </w:rPr>
        <w:lastRenderedPageBreak/>
        <w:drawing>
          <wp:anchor distT="0" distB="0" distL="114300" distR="114300" simplePos="0" relativeHeight="251661312" behindDoc="0" locked="0" layoutInCell="1" allowOverlap="1" wp14:anchorId="76D9A537" wp14:editId="16A4363B">
            <wp:simplePos x="0" y="0"/>
            <wp:positionH relativeFrom="page">
              <wp:posOffset>950595</wp:posOffset>
            </wp:positionH>
            <wp:positionV relativeFrom="page">
              <wp:posOffset>1602902</wp:posOffset>
            </wp:positionV>
            <wp:extent cx="5971540" cy="4011930"/>
            <wp:effectExtent l="0" t="0" r="0" b="7620"/>
            <wp:wrapThrough wrapText="bothSides">
              <wp:wrapPolygon edited="0">
                <wp:start x="0" y="0"/>
                <wp:lineTo x="0" y="21538"/>
                <wp:lineTo x="21499" y="21538"/>
                <wp:lineTo x="21499" y="0"/>
                <wp:lineTo x="0" y="0"/>
              </wp:wrapPolygon>
            </wp:wrapThrough>
            <wp:docPr id="6" name="Imagen 5" descr="-ok-propuesta final -linea A - con externción y BRT-OK-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5" descr="-ok-propuesta final -linea A - con externción y BRT-OK-01.jpg"/>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71540" cy="4011930"/>
                    </a:xfrm>
                    <a:prstGeom prst="rect">
                      <a:avLst/>
                    </a:prstGeom>
                  </pic:spPr>
                </pic:pic>
              </a:graphicData>
            </a:graphic>
          </wp:anchor>
        </w:drawing>
      </w:r>
      <w:r w:rsidR="007D33A1" w:rsidRPr="00CE7E3C">
        <w:rPr>
          <w:rFonts w:ascii="Montserrat" w:eastAsia="Times New Roman" w:hAnsi="Montserrat" w:cstheme="minorHAnsi"/>
          <w:bCs w:val="0"/>
          <w:color w:val="auto"/>
          <w:sz w:val="20"/>
          <w:szCs w:val="20"/>
          <w:lang w:val="es-ES" w:eastAsia="es-ES"/>
        </w:rPr>
        <w:t>ANEXO 3. MAPA DE TRAZOS IDENTIFICADOS</w:t>
      </w:r>
      <w:bookmarkEnd w:id="52"/>
    </w:p>
    <w:sectPr w:rsidR="00755AFE" w:rsidRPr="00CE7E3C" w:rsidSect="001319C4">
      <w:headerReference w:type="default" r:id="rId10"/>
      <w:footerReference w:type="default" r:id="rId11"/>
      <w:pgSz w:w="12240" w:h="15840"/>
      <w:pgMar w:top="1701" w:right="1134" w:bottom="99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74F2" w:rsidRDefault="00C174F2" w:rsidP="008C158F">
      <w:pPr>
        <w:spacing w:after="0" w:line="240" w:lineRule="auto"/>
      </w:pPr>
      <w:r>
        <w:separator/>
      </w:r>
    </w:p>
  </w:endnote>
  <w:endnote w:type="continuationSeparator" w:id="0">
    <w:p w:rsidR="00C174F2" w:rsidRDefault="00C174F2" w:rsidP="008C1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tserrat">
    <w:panose1 w:val="00000500000000000000"/>
    <w:charset w:val="00"/>
    <w:family w:val="auto"/>
    <w:pitch w:val="variable"/>
    <w:sig w:usb0="2000020F" w:usb1="00000003" w:usb2="00000000" w:usb3="00000000" w:csb0="00000197" w:csb1="00000000"/>
  </w:font>
  <w:font w:name="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249553"/>
      <w:docPartObj>
        <w:docPartGallery w:val="Page Numbers (Bottom of Page)"/>
        <w:docPartUnique/>
      </w:docPartObj>
    </w:sdtPr>
    <w:sdtEndPr>
      <w:rPr>
        <w:rFonts w:ascii="Arial" w:hAnsi="Arial" w:cs="Arial"/>
        <w:sz w:val="18"/>
        <w:szCs w:val="18"/>
      </w:rPr>
    </w:sdtEndPr>
    <w:sdtContent>
      <w:p w:rsidR="00444F87" w:rsidRPr="005E4E7C" w:rsidRDefault="00444F87" w:rsidP="008C158F">
        <w:pPr>
          <w:pStyle w:val="Piedepgina"/>
          <w:jc w:val="right"/>
          <w:rPr>
            <w:rFonts w:ascii="Arial" w:hAnsi="Arial" w:cs="Arial"/>
            <w:sz w:val="18"/>
            <w:szCs w:val="18"/>
          </w:rPr>
        </w:pPr>
        <w:r w:rsidRPr="005E4E7C">
          <w:rPr>
            <w:rFonts w:ascii="Arial" w:hAnsi="Arial" w:cs="Arial"/>
            <w:sz w:val="18"/>
            <w:szCs w:val="18"/>
          </w:rPr>
          <w:fldChar w:fldCharType="begin"/>
        </w:r>
        <w:r w:rsidRPr="005E4E7C">
          <w:rPr>
            <w:rFonts w:ascii="Arial" w:hAnsi="Arial" w:cs="Arial"/>
            <w:sz w:val="18"/>
            <w:szCs w:val="18"/>
          </w:rPr>
          <w:instrText>PAGE   \* MERGEFORMAT</w:instrText>
        </w:r>
        <w:r w:rsidRPr="005E4E7C">
          <w:rPr>
            <w:rFonts w:ascii="Arial" w:hAnsi="Arial" w:cs="Arial"/>
            <w:sz w:val="18"/>
            <w:szCs w:val="18"/>
          </w:rPr>
          <w:fldChar w:fldCharType="separate"/>
        </w:r>
        <w:r w:rsidRPr="005E4E7C">
          <w:rPr>
            <w:rFonts w:ascii="Arial" w:hAnsi="Arial" w:cs="Arial"/>
            <w:noProof/>
            <w:sz w:val="18"/>
            <w:szCs w:val="18"/>
            <w:lang w:val="es-ES"/>
          </w:rPr>
          <w:t>21</w:t>
        </w:r>
        <w:r w:rsidRPr="005E4E7C">
          <w:rPr>
            <w:rFonts w:ascii="Arial" w:hAnsi="Arial" w:cs="Arial"/>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74F2" w:rsidRDefault="00C174F2" w:rsidP="008C158F">
      <w:pPr>
        <w:spacing w:after="0" w:line="240" w:lineRule="auto"/>
      </w:pPr>
      <w:r>
        <w:separator/>
      </w:r>
    </w:p>
  </w:footnote>
  <w:footnote w:type="continuationSeparator" w:id="0">
    <w:p w:rsidR="00C174F2" w:rsidRDefault="00C174F2" w:rsidP="008C1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F87" w:rsidRPr="007F4270" w:rsidRDefault="00444F87" w:rsidP="007F4270">
    <w:pPr>
      <w:pStyle w:val="Encabezado"/>
      <w:jc w:val="right"/>
      <w:rPr>
        <w:rFonts w:ascii="Montserrat" w:hAnsi="Montserrat" w:cs="Arial"/>
        <w:b/>
        <w:color w:val="C29F69"/>
        <w:sz w:val="20"/>
      </w:rPr>
    </w:pPr>
    <w:r w:rsidRPr="007F4270">
      <w:rPr>
        <w:rFonts w:ascii="Montserrat" w:hAnsi="Montserrat" w:cs="Arial"/>
        <w:b/>
        <w:color w:val="C29F69"/>
        <w:sz w:val="20"/>
      </w:rPr>
      <w:t>Subsecretaría de Transporte</w:t>
    </w:r>
  </w:p>
  <w:p w:rsidR="00444F87" w:rsidRPr="007F4270" w:rsidRDefault="00444F87" w:rsidP="007F4270">
    <w:pPr>
      <w:pStyle w:val="Encabezado"/>
      <w:tabs>
        <w:tab w:val="clear" w:pos="4419"/>
        <w:tab w:val="clear" w:pos="8838"/>
        <w:tab w:val="right" w:pos="9923"/>
      </w:tabs>
      <w:jc w:val="right"/>
      <w:rPr>
        <w:rFonts w:ascii="Montserrat" w:hAnsi="Montserrat" w:cs="Arial"/>
        <w:b/>
        <w:color w:val="C29F69"/>
        <w:sz w:val="20"/>
      </w:rPr>
    </w:pPr>
    <w:r w:rsidRPr="007F4270">
      <w:rPr>
        <w:rFonts w:ascii="Montserrat" w:hAnsi="Montserrat" w:cs="Arial"/>
        <w:b/>
        <w:color w:val="C29F69"/>
        <w:sz w:val="20"/>
      </w:rPr>
      <w:t>Dirección General de Desarrollo Ferroviario y Multimodal</w:t>
    </w:r>
  </w:p>
  <w:p w:rsidR="00444F87" w:rsidRPr="007F4270" w:rsidRDefault="00444F87" w:rsidP="007F4270">
    <w:pPr>
      <w:pStyle w:val="Encabezado"/>
      <w:jc w:val="right"/>
      <w:rPr>
        <w:sz w:val="20"/>
      </w:rPr>
    </w:pPr>
    <w:r w:rsidRPr="007F4270">
      <w:rPr>
        <w:rFonts w:ascii="Montserrat" w:hAnsi="Montserrat" w:cs="Arial"/>
        <w:b/>
        <w:color w:val="C29F69"/>
        <w:sz w:val="20"/>
      </w:rPr>
      <w:t>Dirección General Adjunta de Transporte Multimodal y Logística</w:t>
    </w:r>
  </w:p>
  <w:p w:rsidR="00444F87" w:rsidRPr="008C158F" w:rsidRDefault="00444F87" w:rsidP="008C158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60B9F"/>
    <w:multiLevelType w:val="hybridMultilevel"/>
    <w:tmpl w:val="1FE4BA14"/>
    <w:lvl w:ilvl="0" w:tplc="28ACC3D0">
      <w:start w:val="3"/>
      <w:numFmt w:val="bullet"/>
      <w:lvlText w:val="-"/>
      <w:lvlJc w:val="left"/>
      <w:pPr>
        <w:ind w:left="720" w:hanging="360"/>
      </w:pPr>
      <w:rPr>
        <w:rFonts w:ascii="Montserrat" w:eastAsiaTheme="minorHAnsi" w:hAnsi="Montserrat" w:cs="Arial" w:hint="default"/>
      </w:rPr>
    </w:lvl>
    <w:lvl w:ilvl="1" w:tplc="080A0001">
      <w:start w:val="1"/>
      <w:numFmt w:val="bullet"/>
      <w:lvlText w:val=""/>
      <w:lvlJc w:val="left"/>
      <w:pPr>
        <w:ind w:left="1440" w:hanging="360"/>
      </w:pPr>
      <w:rPr>
        <w:rFonts w:ascii="Symbol" w:hAnsi="Symbol"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40317A3"/>
    <w:multiLevelType w:val="hybridMultilevel"/>
    <w:tmpl w:val="ECA64AF4"/>
    <w:lvl w:ilvl="0" w:tplc="080A0001">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2" w15:restartNumberingAfterBreak="0">
    <w:nsid w:val="04A85E22"/>
    <w:multiLevelType w:val="hybridMultilevel"/>
    <w:tmpl w:val="0F2C9064"/>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6F87FFC"/>
    <w:multiLevelType w:val="hybridMultilevel"/>
    <w:tmpl w:val="DDF002B4"/>
    <w:lvl w:ilvl="0" w:tplc="1D6637FA">
      <w:start w:val="1"/>
      <w:numFmt w:val="low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4" w15:restartNumberingAfterBreak="0">
    <w:nsid w:val="09A11525"/>
    <w:multiLevelType w:val="hybridMultilevel"/>
    <w:tmpl w:val="71E4A3C6"/>
    <w:lvl w:ilvl="0" w:tplc="080A0019">
      <w:start w:val="1"/>
      <w:numFmt w:val="lowerLetter"/>
      <w:lvlText w:val="%1."/>
      <w:lvlJc w:val="left"/>
      <w:pPr>
        <w:ind w:left="1440" w:hanging="360"/>
      </w:pPr>
      <w:rPr>
        <w:rFonts w:hint="default"/>
        <w:b w:val="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5" w15:restartNumberingAfterBreak="0">
    <w:nsid w:val="137B7F22"/>
    <w:multiLevelType w:val="hybridMultilevel"/>
    <w:tmpl w:val="264A36B2"/>
    <w:lvl w:ilvl="0" w:tplc="080A0005">
      <w:start w:val="1"/>
      <w:numFmt w:val="bullet"/>
      <w:lvlText w:val=""/>
      <w:lvlJc w:val="left"/>
      <w:pPr>
        <w:ind w:left="1428" w:hanging="360"/>
      </w:pPr>
      <w:rPr>
        <w:rFonts w:ascii="Wingdings" w:hAnsi="Wingdings"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6" w15:restartNumberingAfterBreak="0">
    <w:nsid w:val="15E80DBB"/>
    <w:multiLevelType w:val="hybridMultilevel"/>
    <w:tmpl w:val="60762E6E"/>
    <w:lvl w:ilvl="0" w:tplc="080A0019">
      <w:start w:val="1"/>
      <w:numFmt w:val="lowerLetter"/>
      <w:lvlText w:val="%1."/>
      <w:lvlJc w:val="left"/>
      <w:pPr>
        <w:ind w:left="1440" w:hanging="360"/>
      </w:pPr>
      <w:rPr>
        <w:rFonts w:hint="default"/>
        <w:b w:val="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7" w15:restartNumberingAfterBreak="0">
    <w:nsid w:val="16F90696"/>
    <w:multiLevelType w:val="hybridMultilevel"/>
    <w:tmpl w:val="B08214D2"/>
    <w:lvl w:ilvl="0" w:tplc="DF7E61A4">
      <w:start w:val="1"/>
      <w:numFmt w:val="lowerLetter"/>
      <w:lvlText w:val="%1)"/>
      <w:lvlJc w:val="left"/>
      <w:pPr>
        <w:ind w:left="1068" w:hanging="360"/>
      </w:pPr>
      <w:rPr>
        <w:rFonts w:hint="default"/>
        <w:color w:val="auto"/>
      </w:rPr>
    </w:lvl>
    <w:lvl w:ilvl="1" w:tplc="8C6C9E6E">
      <w:start w:val="1"/>
      <w:numFmt w:val="lowerLetter"/>
      <w:lvlText w:val="%2."/>
      <w:lvlJc w:val="left"/>
      <w:pPr>
        <w:ind w:left="1788" w:hanging="360"/>
      </w:pPr>
      <w:rPr>
        <w:b w:val="0"/>
        <w:color w:val="auto"/>
      </w:rPr>
    </w:lvl>
    <w:lvl w:ilvl="2" w:tplc="234A470A">
      <w:start w:val="1"/>
      <w:numFmt w:val="lowerRoman"/>
      <w:lvlText w:val="%3."/>
      <w:lvlJc w:val="right"/>
      <w:pPr>
        <w:ind w:left="2508" w:hanging="180"/>
      </w:pPr>
      <w:rPr>
        <w:b w:val="0"/>
      </w:r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8" w15:restartNumberingAfterBreak="0">
    <w:nsid w:val="197F5265"/>
    <w:multiLevelType w:val="hybridMultilevel"/>
    <w:tmpl w:val="7FF68D28"/>
    <w:lvl w:ilvl="0" w:tplc="080A0001">
      <w:start w:val="1"/>
      <w:numFmt w:val="bullet"/>
      <w:lvlText w:val=""/>
      <w:lvlJc w:val="left"/>
      <w:pPr>
        <w:ind w:left="1800" w:hanging="360"/>
      </w:pPr>
      <w:rPr>
        <w:rFonts w:ascii="Symbol" w:hAnsi="Symbol"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9" w15:restartNumberingAfterBreak="0">
    <w:nsid w:val="1A433723"/>
    <w:multiLevelType w:val="multilevel"/>
    <w:tmpl w:val="3022EBA0"/>
    <w:lvl w:ilvl="0">
      <w:start w:val="5"/>
      <w:numFmt w:val="decimal"/>
      <w:lvlText w:val="%1"/>
      <w:lvlJc w:val="left"/>
      <w:pPr>
        <w:ind w:left="360" w:hanging="360"/>
      </w:pPr>
      <w:rPr>
        <w:rFonts w:eastAsiaTheme="minorHAnsi" w:cs="Arial" w:hint="default"/>
        <w:b w:val="0"/>
      </w:rPr>
    </w:lvl>
    <w:lvl w:ilvl="1">
      <w:start w:val="2"/>
      <w:numFmt w:val="decimal"/>
      <w:lvlText w:val="%1.%2"/>
      <w:lvlJc w:val="left"/>
      <w:pPr>
        <w:ind w:left="720" w:hanging="720"/>
      </w:pPr>
      <w:rPr>
        <w:rFonts w:eastAsiaTheme="minorHAnsi" w:cs="Arial" w:hint="default"/>
        <w:b/>
      </w:rPr>
    </w:lvl>
    <w:lvl w:ilvl="2">
      <w:start w:val="1"/>
      <w:numFmt w:val="decimal"/>
      <w:lvlText w:val="%1.%2.%3"/>
      <w:lvlJc w:val="left"/>
      <w:pPr>
        <w:ind w:left="720" w:hanging="720"/>
      </w:pPr>
      <w:rPr>
        <w:rFonts w:eastAsiaTheme="minorHAnsi" w:cs="Arial" w:hint="default"/>
        <w:b w:val="0"/>
      </w:rPr>
    </w:lvl>
    <w:lvl w:ilvl="3">
      <w:start w:val="1"/>
      <w:numFmt w:val="decimal"/>
      <w:lvlText w:val="%1.%2.%3.%4"/>
      <w:lvlJc w:val="left"/>
      <w:pPr>
        <w:ind w:left="1080" w:hanging="1080"/>
      </w:pPr>
      <w:rPr>
        <w:rFonts w:eastAsiaTheme="minorHAnsi" w:cs="Arial" w:hint="default"/>
        <w:b w:val="0"/>
      </w:rPr>
    </w:lvl>
    <w:lvl w:ilvl="4">
      <w:start w:val="1"/>
      <w:numFmt w:val="decimal"/>
      <w:lvlText w:val="%1.%2.%3.%4.%5"/>
      <w:lvlJc w:val="left"/>
      <w:pPr>
        <w:ind w:left="1080" w:hanging="1080"/>
      </w:pPr>
      <w:rPr>
        <w:rFonts w:eastAsiaTheme="minorHAnsi" w:cs="Arial" w:hint="default"/>
        <w:b w:val="0"/>
      </w:rPr>
    </w:lvl>
    <w:lvl w:ilvl="5">
      <w:start w:val="1"/>
      <w:numFmt w:val="decimal"/>
      <w:lvlText w:val="%1.%2.%3.%4.%5.%6"/>
      <w:lvlJc w:val="left"/>
      <w:pPr>
        <w:ind w:left="1440" w:hanging="1440"/>
      </w:pPr>
      <w:rPr>
        <w:rFonts w:eastAsiaTheme="minorHAnsi" w:cs="Arial" w:hint="default"/>
        <w:b w:val="0"/>
      </w:rPr>
    </w:lvl>
    <w:lvl w:ilvl="6">
      <w:start w:val="1"/>
      <w:numFmt w:val="decimal"/>
      <w:lvlText w:val="%1.%2.%3.%4.%5.%6.%7"/>
      <w:lvlJc w:val="left"/>
      <w:pPr>
        <w:ind w:left="1800" w:hanging="1800"/>
      </w:pPr>
      <w:rPr>
        <w:rFonts w:eastAsiaTheme="minorHAnsi" w:cs="Arial" w:hint="default"/>
        <w:b w:val="0"/>
      </w:rPr>
    </w:lvl>
    <w:lvl w:ilvl="7">
      <w:start w:val="1"/>
      <w:numFmt w:val="decimal"/>
      <w:lvlText w:val="%1.%2.%3.%4.%5.%6.%7.%8"/>
      <w:lvlJc w:val="left"/>
      <w:pPr>
        <w:ind w:left="1800" w:hanging="1800"/>
      </w:pPr>
      <w:rPr>
        <w:rFonts w:eastAsiaTheme="minorHAnsi" w:cs="Arial" w:hint="default"/>
        <w:b w:val="0"/>
      </w:rPr>
    </w:lvl>
    <w:lvl w:ilvl="8">
      <w:start w:val="1"/>
      <w:numFmt w:val="decimal"/>
      <w:lvlText w:val="%1.%2.%3.%4.%5.%6.%7.%8.%9"/>
      <w:lvlJc w:val="left"/>
      <w:pPr>
        <w:ind w:left="2160" w:hanging="2160"/>
      </w:pPr>
      <w:rPr>
        <w:rFonts w:eastAsiaTheme="minorHAnsi" w:cs="Arial" w:hint="default"/>
        <w:b w:val="0"/>
      </w:rPr>
    </w:lvl>
  </w:abstractNum>
  <w:abstractNum w:abstractNumId="10" w15:restartNumberingAfterBreak="0">
    <w:nsid w:val="1C105774"/>
    <w:multiLevelType w:val="multilevel"/>
    <w:tmpl w:val="036463C8"/>
    <w:lvl w:ilvl="0">
      <w:start w:val="1"/>
      <w:numFmt w:val="decimal"/>
      <w:lvlText w:val="%1."/>
      <w:lvlJc w:val="left"/>
      <w:pPr>
        <w:ind w:left="360" w:hanging="360"/>
      </w:pPr>
      <w:rPr>
        <w:rFonts w:eastAsia="Times New Roman" w:cs="Arial" w:hint="default"/>
        <w:color w:val="0563C1" w:themeColor="hyperlink"/>
        <w:sz w:val="20"/>
        <w:u w:val="single"/>
      </w:rPr>
    </w:lvl>
    <w:lvl w:ilvl="1">
      <w:start w:val="1"/>
      <w:numFmt w:val="decimal"/>
      <w:lvlText w:val="%1.%2."/>
      <w:lvlJc w:val="left"/>
      <w:pPr>
        <w:ind w:left="920" w:hanging="720"/>
      </w:pPr>
      <w:rPr>
        <w:rFonts w:eastAsia="Times New Roman" w:cs="Arial" w:hint="default"/>
        <w:color w:val="0563C1" w:themeColor="hyperlink"/>
        <w:sz w:val="20"/>
        <w:u w:val="single"/>
      </w:rPr>
    </w:lvl>
    <w:lvl w:ilvl="2">
      <w:start w:val="1"/>
      <w:numFmt w:val="decimal"/>
      <w:lvlText w:val="%1.%2.%3."/>
      <w:lvlJc w:val="left"/>
      <w:pPr>
        <w:ind w:left="1120" w:hanging="720"/>
      </w:pPr>
      <w:rPr>
        <w:rFonts w:eastAsia="Times New Roman" w:cs="Arial" w:hint="default"/>
        <w:color w:val="0563C1" w:themeColor="hyperlink"/>
        <w:sz w:val="20"/>
        <w:u w:val="single"/>
      </w:rPr>
    </w:lvl>
    <w:lvl w:ilvl="3">
      <w:start w:val="1"/>
      <w:numFmt w:val="decimal"/>
      <w:lvlText w:val="%1.%2.%3.%4."/>
      <w:lvlJc w:val="left"/>
      <w:pPr>
        <w:ind w:left="1680" w:hanging="1080"/>
      </w:pPr>
      <w:rPr>
        <w:rFonts w:eastAsia="Times New Roman" w:cs="Arial" w:hint="default"/>
        <w:color w:val="0563C1" w:themeColor="hyperlink"/>
        <w:sz w:val="20"/>
        <w:u w:val="single"/>
      </w:rPr>
    </w:lvl>
    <w:lvl w:ilvl="4">
      <w:start w:val="1"/>
      <w:numFmt w:val="decimal"/>
      <w:lvlText w:val="%1.%2.%3.%4.%5."/>
      <w:lvlJc w:val="left"/>
      <w:pPr>
        <w:ind w:left="1880" w:hanging="1080"/>
      </w:pPr>
      <w:rPr>
        <w:rFonts w:eastAsia="Times New Roman" w:cs="Arial" w:hint="default"/>
        <w:color w:val="0563C1" w:themeColor="hyperlink"/>
        <w:sz w:val="20"/>
        <w:u w:val="single"/>
      </w:rPr>
    </w:lvl>
    <w:lvl w:ilvl="5">
      <w:start w:val="1"/>
      <w:numFmt w:val="decimal"/>
      <w:lvlText w:val="%1.%2.%3.%4.%5.%6."/>
      <w:lvlJc w:val="left"/>
      <w:pPr>
        <w:ind w:left="2440" w:hanging="1440"/>
      </w:pPr>
      <w:rPr>
        <w:rFonts w:eastAsia="Times New Roman" w:cs="Arial" w:hint="default"/>
        <w:color w:val="0563C1" w:themeColor="hyperlink"/>
        <w:sz w:val="20"/>
        <w:u w:val="single"/>
      </w:rPr>
    </w:lvl>
    <w:lvl w:ilvl="6">
      <w:start w:val="1"/>
      <w:numFmt w:val="decimal"/>
      <w:lvlText w:val="%1.%2.%3.%4.%5.%6.%7."/>
      <w:lvlJc w:val="left"/>
      <w:pPr>
        <w:ind w:left="2640" w:hanging="1440"/>
      </w:pPr>
      <w:rPr>
        <w:rFonts w:eastAsia="Times New Roman" w:cs="Arial" w:hint="default"/>
        <w:color w:val="0563C1" w:themeColor="hyperlink"/>
        <w:sz w:val="20"/>
        <w:u w:val="single"/>
      </w:rPr>
    </w:lvl>
    <w:lvl w:ilvl="7">
      <w:start w:val="1"/>
      <w:numFmt w:val="decimal"/>
      <w:lvlText w:val="%1.%2.%3.%4.%5.%6.%7.%8."/>
      <w:lvlJc w:val="left"/>
      <w:pPr>
        <w:ind w:left="3200" w:hanging="1800"/>
      </w:pPr>
      <w:rPr>
        <w:rFonts w:eastAsia="Times New Roman" w:cs="Arial" w:hint="default"/>
        <w:color w:val="0563C1" w:themeColor="hyperlink"/>
        <w:sz w:val="20"/>
        <w:u w:val="single"/>
      </w:rPr>
    </w:lvl>
    <w:lvl w:ilvl="8">
      <w:start w:val="1"/>
      <w:numFmt w:val="decimal"/>
      <w:lvlText w:val="%1.%2.%3.%4.%5.%6.%7.%8.%9."/>
      <w:lvlJc w:val="left"/>
      <w:pPr>
        <w:ind w:left="3400" w:hanging="1800"/>
      </w:pPr>
      <w:rPr>
        <w:rFonts w:eastAsia="Times New Roman" w:cs="Arial" w:hint="default"/>
        <w:color w:val="0563C1" w:themeColor="hyperlink"/>
        <w:sz w:val="20"/>
        <w:u w:val="single"/>
      </w:rPr>
    </w:lvl>
  </w:abstractNum>
  <w:abstractNum w:abstractNumId="11" w15:restartNumberingAfterBreak="0">
    <w:nsid w:val="1C4D5E70"/>
    <w:multiLevelType w:val="hybridMultilevel"/>
    <w:tmpl w:val="8764A21A"/>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12" w15:restartNumberingAfterBreak="0">
    <w:nsid w:val="1CEB26AF"/>
    <w:multiLevelType w:val="hybridMultilevel"/>
    <w:tmpl w:val="D1B0077A"/>
    <w:lvl w:ilvl="0" w:tplc="080A0019">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3" w15:restartNumberingAfterBreak="0">
    <w:nsid w:val="22997D5F"/>
    <w:multiLevelType w:val="hybridMultilevel"/>
    <w:tmpl w:val="C422CBDC"/>
    <w:lvl w:ilvl="0" w:tplc="30128AB4">
      <w:start w:val="1"/>
      <w:numFmt w:val="lowerLetter"/>
      <w:lvlText w:val="%1)"/>
      <w:lvlJc w:val="left"/>
      <w:pPr>
        <w:ind w:left="1440" w:hanging="360"/>
      </w:pPr>
      <w:rPr>
        <w:rFonts w:hint="default"/>
        <w:b w:val="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4" w15:restartNumberingAfterBreak="0">
    <w:nsid w:val="24FD43B0"/>
    <w:multiLevelType w:val="hybridMultilevel"/>
    <w:tmpl w:val="DC100798"/>
    <w:lvl w:ilvl="0" w:tplc="080A0001">
      <w:start w:val="1"/>
      <w:numFmt w:val="bullet"/>
      <w:lvlText w:val=""/>
      <w:lvlJc w:val="left"/>
      <w:pPr>
        <w:ind w:left="1800" w:hanging="360"/>
      </w:pPr>
      <w:rPr>
        <w:rFonts w:ascii="Symbol" w:hAnsi="Symbol"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15" w15:restartNumberingAfterBreak="0">
    <w:nsid w:val="307C502C"/>
    <w:multiLevelType w:val="hybridMultilevel"/>
    <w:tmpl w:val="C064613C"/>
    <w:lvl w:ilvl="0" w:tplc="ED7EBB9C">
      <w:start w:val="1"/>
      <w:numFmt w:val="lowerLetter"/>
      <w:lvlText w:val="%1."/>
      <w:lvlJc w:val="left"/>
      <w:pPr>
        <w:ind w:left="1776" w:hanging="360"/>
      </w:pPr>
      <w:rPr>
        <w:rFonts w:hint="default"/>
        <w:b w:val="0"/>
      </w:rPr>
    </w:lvl>
    <w:lvl w:ilvl="1" w:tplc="080A0019" w:tentative="1">
      <w:start w:val="1"/>
      <w:numFmt w:val="lowerLetter"/>
      <w:lvlText w:val="%2."/>
      <w:lvlJc w:val="left"/>
      <w:pPr>
        <w:ind w:left="2496" w:hanging="360"/>
      </w:pPr>
    </w:lvl>
    <w:lvl w:ilvl="2" w:tplc="080A001B" w:tentative="1">
      <w:start w:val="1"/>
      <w:numFmt w:val="lowerRoman"/>
      <w:lvlText w:val="%3."/>
      <w:lvlJc w:val="right"/>
      <w:pPr>
        <w:ind w:left="3216" w:hanging="180"/>
      </w:pPr>
    </w:lvl>
    <w:lvl w:ilvl="3" w:tplc="080A000F" w:tentative="1">
      <w:start w:val="1"/>
      <w:numFmt w:val="decimal"/>
      <w:lvlText w:val="%4."/>
      <w:lvlJc w:val="left"/>
      <w:pPr>
        <w:ind w:left="3936" w:hanging="360"/>
      </w:pPr>
    </w:lvl>
    <w:lvl w:ilvl="4" w:tplc="080A0019" w:tentative="1">
      <w:start w:val="1"/>
      <w:numFmt w:val="lowerLetter"/>
      <w:lvlText w:val="%5."/>
      <w:lvlJc w:val="left"/>
      <w:pPr>
        <w:ind w:left="4656" w:hanging="360"/>
      </w:pPr>
    </w:lvl>
    <w:lvl w:ilvl="5" w:tplc="080A001B" w:tentative="1">
      <w:start w:val="1"/>
      <w:numFmt w:val="lowerRoman"/>
      <w:lvlText w:val="%6."/>
      <w:lvlJc w:val="right"/>
      <w:pPr>
        <w:ind w:left="5376" w:hanging="180"/>
      </w:pPr>
    </w:lvl>
    <w:lvl w:ilvl="6" w:tplc="080A000F" w:tentative="1">
      <w:start w:val="1"/>
      <w:numFmt w:val="decimal"/>
      <w:lvlText w:val="%7."/>
      <w:lvlJc w:val="left"/>
      <w:pPr>
        <w:ind w:left="6096" w:hanging="360"/>
      </w:pPr>
    </w:lvl>
    <w:lvl w:ilvl="7" w:tplc="080A0019" w:tentative="1">
      <w:start w:val="1"/>
      <w:numFmt w:val="lowerLetter"/>
      <w:lvlText w:val="%8."/>
      <w:lvlJc w:val="left"/>
      <w:pPr>
        <w:ind w:left="6816" w:hanging="360"/>
      </w:pPr>
    </w:lvl>
    <w:lvl w:ilvl="8" w:tplc="080A001B" w:tentative="1">
      <w:start w:val="1"/>
      <w:numFmt w:val="lowerRoman"/>
      <w:lvlText w:val="%9."/>
      <w:lvlJc w:val="right"/>
      <w:pPr>
        <w:ind w:left="7536" w:hanging="180"/>
      </w:pPr>
    </w:lvl>
  </w:abstractNum>
  <w:abstractNum w:abstractNumId="16" w15:restartNumberingAfterBreak="0">
    <w:nsid w:val="3122152A"/>
    <w:multiLevelType w:val="hybridMultilevel"/>
    <w:tmpl w:val="6840F17E"/>
    <w:lvl w:ilvl="0" w:tplc="080A0019">
      <w:start w:val="1"/>
      <w:numFmt w:val="lowerLetter"/>
      <w:lvlText w:val="%1."/>
      <w:lvlJc w:val="left"/>
      <w:pPr>
        <w:ind w:left="1440" w:hanging="360"/>
      </w:pPr>
      <w:rPr>
        <w:rFonts w:hint="default"/>
        <w:b w:val="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7" w15:restartNumberingAfterBreak="0">
    <w:nsid w:val="33173C35"/>
    <w:multiLevelType w:val="hybridMultilevel"/>
    <w:tmpl w:val="05E43644"/>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8" w15:restartNumberingAfterBreak="0">
    <w:nsid w:val="346B3D4A"/>
    <w:multiLevelType w:val="hybridMultilevel"/>
    <w:tmpl w:val="0762A2D2"/>
    <w:lvl w:ilvl="0" w:tplc="DF8C8B96">
      <w:start w:val="1"/>
      <w:numFmt w:val="bullet"/>
      <w:lvlText w:val=""/>
      <w:lvlJc w:val="left"/>
      <w:pPr>
        <w:ind w:left="720" w:hanging="360"/>
      </w:pPr>
      <w:rPr>
        <w:rFonts w:ascii="Wingdings" w:hAnsi="Wingdings"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3763005E"/>
    <w:multiLevelType w:val="hybridMultilevel"/>
    <w:tmpl w:val="7D06BB3A"/>
    <w:lvl w:ilvl="0" w:tplc="080A0001">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20" w15:restartNumberingAfterBreak="0">
    <w:nsid w:val="38CC26D2"/>
    <w:multiLevelType w:val="hybridMultilevel"/>
    <w:tmpl w:val="55421B1A"/>
    <w:lvl w:ilvl="0" w:tplc="080A0019">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1" w15:restartNumberingAfterBreak="0">
    <w:nsid w:val="3901182A"/>
    <w:multiLevelType w:val="hybridMultilevel"/>
    <w:tmpl w:val="5BAAE09A"/>
    <w:lvl w:ilvl="0" w:tplc="080A000D">
      <w:start w:val="1"/>
      <w:numFmt w:val="bullet"/>
      <w:lvlText w:val=""/>
      <w:lvlJc w:val="left"/>
      <w:pPr>
        <w:ind w:left="1800" w:hanging="360"/>
      </w:pPr>
      <w:rPr>
        <w:rFonts w:ascii="Wingdings" w:hAnsi="Wingdings"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22" w15:restartNumberingAfterBreak="0">
    <w:nsid w:val="39F105D7"/>
    <w:multiLevelType w:val="hybridMultilevel"/>
    <w:tmpl w:val="94389904"/>
    <w:lvl w:ilvl="0" w:tplc="080A0019">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3" w15:restartNumberingAfterBreak="0">
    <w:nsid w:val="3E574840"/>
    <w:multiLevelType w:val="hybridMultilevel"/>
    <w:tmpl w:val="B5E0DCBE"/>
    <w:lvl w:ilvl="0" w:tplc="AE72EC24">
      <w:start w:val="1"/>
      <w:numFmt w:val="lowerLetter"/>
      <w:lvlText w:val="%1."/>
      <w:lvlJc w:val="left"/>
      <w:pPr>
        <w:ind w:left="1068" w:hanging="360"/>
      </w:pPr>
      <w:rPr>
        <w:rFonts w:hint="default"/>
        <w:b w:val="0"/>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24" w15:restartNumberingAfterBreak="0">
    <w:nsid w:val="41A6405E"/>
    <w:multiLevelType w:val="hybridMultilevel"/>
    <w:tmpl w:val="D2DCF8F6"/>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45DD6CEE"/>
    <w:multiLevelType w:val="hybridMultilevel"/>
    <w:tmpl w:val="67327156"/>
    <w:lvl w:ilvl="0" w:tplc="D0141026">
      <w:start w:val="1"/>
      <w:numFmt w:val="bullet"/>
      <w:lvlText w:val=""/>
      <w:lvlJc w:val="left"/>
      <w:pPr>
        <w:ind w:left="360" w:hanging="360"/>
      </w:pPr>
      <w:rPr>
        <w:rFonts w:ascii="Symbol" w:hAnsi="Symbol" w:hint="default"/>
        <w:color w:val="auto"/>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6" w15:restartNumberingAfterBreak="0">
    <w:nsid w:val="46CF39D6"/>
    <w:multiLevelType w:val="multilevel"/>
    <w:tmpl w:val="4E04753E"/>
    <w:lvl w:ilvl="0">
      <w:start w:val="1"/>
      <w:numFmt w:val="decimal"/>
      <w:pStyle w:val="TItulo1Citran"/>
      <w:lvlText w:val="%1."/>
      <w:lvlJc w:val="left"/>
      <w:pPr>
        <w:ind w:left="360" w:hanging="360"/>
      </w:pPr>
      <w:rPr>
        <w:rFonts w:hint="default"/>
      </w:rPr>
    </w:lvl>
    <w:lvl w:ilvl="1">
      <w:start w:val="1"/>
      <w:numFmt w:val="decimal"/>
      <w:pStyle w:val="Subtitulo1Citran"/>
      <w:lvlText w:val="%1.%2."/>
      <w:lvlJc w:val="left"/>
      <w:pPr>
        <w:ind w:left="792" w:hanging="432"/>
      </w:pPr>
      <w:rPr>
        <w:rFonts w:hint="default"/>
      </w:rPr>
    </w:lvl>
    <w:lvl w:ilvl="2">
      <w:start w:val="1"/>
      <w:numFmt w:val="decimal"/>
      <w:pStyle w:val="Subtitulo2Citran"/>
      <w:lvlText w:val="%1.%2.%3."/>
      <w:lvlJc w:val="left"/>
      <w:pPr>
        <w:ind w:left="1224" w:hanging="504"/>
      </w:pPr>
      <w:rPr>
        <w:rFonts w:hint="default"/>
      </w:rPr>
    </w:lvl>
    <w:lvl w:ilvl="3">
      <w:start w:val="1"/>
      <w:numFmt w:val="decimal"/>
      <w:pStyle w:val="Subtitulo3Citran"/>
      <w:lvlText w:val="%1.%2.%3.%4."/>
      <w:lvlJc w:val="left"/>
      <w:pPr>
        <w:ind w:left="1728" w:hanging="648"/>
      </w:pPr>
      <w:rPr>
        <w:rFonts w:hint="default"/>
      </w:rPr>
    </w:lvl>
    <w:lvl w:ilvl="4">
      <w:start w:val="1"/>
      <w:numFmt w:val="decimal"/>
      <w:pStyle w:val="Subtitulo4Citran"/>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9F51280"/>
    <w:multiLevelType w:val="hybridMultilevel"/>
    <w:tmpl w:val="BA887E32"/>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8" w15:restartNumberingAfterBreak="0">
    <w:nsid w:val="5133592D"/>
    <w:multiLevelType w:val="multilevel"/>
    <w:tmpl w:val="FE0A5718"/>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b/>
        <w:color w:val="auto"/>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9" w15:restartNumberingAfterBreak="0">
    <w:nsid w:val="52C107A9"/>
    <w:multiLevelType w:val="hybridMultilevel"/>
    <w:tmpl w:val="42308578"/>
    <w:lvl w:ilvl="0" w:tplc="080A0005">
      <w:start w:val="1"/>
      <w:numFmt w:val="bullet"/>
      <w:lvlText w:val=""/>
      <w:lvlJc w:val="left"/>
      <w:pPr>
        <w:ind w:left="1800" w:hanging="360"/>
      </w:pPr>
      <w:rPr>
        <w:rFonts w:ascii="Wingdings" w:hAnsi="Wingdings"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30" w15:restartNumberingAfterBreak="0">
    <w:nsid w:val="55A30F85"/>
    <w:multiLevelType w:val="hybridMultilevel"/>
    <w:tmpl w:val="A2F40A2E"/>
    <w:lvl w:ilvl="0" w:tplc="0A223A88">
      <w:start w:val="1"/>
      <w:numFmt w:val="lowerLetter"/>
      <w:lvlText w:val="%1)"/>
      <w:lvlJc w:val="left"/>
      <w:pPr>
        <w:ind w:left="1440" w:hanging="360"/>
      </w:pPr>
      <w:rPr>
        <w:rFonts w:hint="default"/>
        <w:b w:val="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1" w15:restartNumberingAfterBreak="0">
    <w:nsid w:val="57482330"/>
    <w:multiLevelType w:val="hybridMultilevel"/>
    <w:tmpl w:val="C5C0DC60"/>
    <w:lvl w:ilvl="0" w:tplc="F1E0C810">
      <w:start w:val="1"/>
      <w:numFmt w:val="lowerLetter"/>
      <w:lvlText w:val="%1)"/>
      <w:lvlJc w:val="left"/>
      <w:pPr>
        <w:ind w:left="1440" w:hanging="360"/>
      </w:pPr>
      <w:rPr>
        <w:rFonts w:hint="default"/>
        <w:b w:val="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2" w15:restartNumberingAfterBreak="0">
    <w:nsid w:val="58EF1677"/>
    <w:multiLevelType w:val="hybridMultilevel"/>
    <w:tmpl w:val="7FCAEED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5AD44C54"/>
    <w:multiLevelType w:val="hybridMultilevel"/>
    <w:tmpl w:val="0A02602A"/>
    <w:lvl w:ilvl="0" w:tplc="080A0001">
      <w:start w:val="1"/>
      <w:numFmt w:val="bullet"/>
      <w:lvlText w:val=""/>
      <w:lvlJc w:val="left"/>
      <w:pPr>
        <w:ind w:left="1800" w:hanging="360"/>
      </w:pPr>
      <w:rPr>
        <w:rFonts w:ascii="Symbol" w:hAnsi="Symbol"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34" w15:restartNumberingAfterBreak="0">
    <w:nsid w:val="60BC5DAD"/>
    <w:multiLevelType w:val="hybridMultilevel"/>
    <w:tmpl w:val="15165CBE"/>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5" w15:restartNumberingAfterBreak="0">
    <w:nsid w:val="63224F1D"/>
    <w:multiLevelType w:val="hybridMultilevel"/>
    <w:tmpl w:val="9D44DA00"/>
    <w:lvl w:ilvl="0" w:tplc="080A0001">
      <w:start w:val="1"/>
      <w:numFmt w:val="bullet"/>
      <w:lvlText w:val=""/>
      <w:lvlJc w:val="left"/>
      <w:pPr>
        <w:ind w:left="1800" w:hanging="360"/>
      </w:pPr>
      <w:rPr>
        <w:rFonts w:ascii="Symbol" w:hAnsi="Symbol"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36" w15:restartNumberingAfterBreak="0">
    <w:nsid w:val="64780F0E"/>
    <w:multiLevelType w:val="hybridMultilevel"/>
    <w:tmpl w:val="81F284DA"/>
    <w:lvl w:ilvl="0" w:tplc="080A0001">
      <w:start w:val="1"/>
      <w:numFmt w:val="bullet"/>
      <w:lvlText w:val=""/>
      <w:lvlJc w:val="left"/>
      <w:pPr>
        <w:ind w:left="1776" w:hanging="360"/>
      </w:pPr>
      <w:rPr>
        <w:rFonts w:ascii="Symbol" w:hAnsi="Symbol" w:hint="default"/>
      </w:rPr>
    </w:lvl>
    <w:lvl w:ilvl="1" w:tplc="080A0001">
      <w:start w:val="1"/>
      <w:numFmt w:val="bullet"/>
      <w:lvlText w:val=""/>
      <w:lvlJc w:val="left"/>
      <w:pPr>
        <w:ind w:left="2496" w:hanging="360"/>
      </w:pPr>
      <w:rPr>
        <w:rFonts w:ascii="Symbol" w:hAnsi="Symbol" w:hint="default"/>
      </w:rPr>
    </w:lvl>
    <w:lvl w:ilvl="2" w:tplc="080A0005" w:tentative="1">
      <w:start w:val="1"/>
      <w:numFmt w:val="bullet"/>
      <w:lvlText w:val=""/>
      <w:lvlJc w:val="left"/>
      <w:pPr>
        <w:ind w:left="3216" w:hanging="360"/>
      </w:pPr>
      <w:rPr>
        <w:rFonts w:ascii="Wingdings" w:hAnsi="Wingdings" w:hint="default"/>
      </w:rPr>
    </w:lvl>
    <w:lvl w:ilvl="3" w:tplc="080A0001" w:tentative="1">
      <w:start w:val="1"/>
      <w:numFmt w:val="bullet"/>
      <w:lvlText w:val=""/>
      <w:lvlJc w:val="left"/>
      <w:pPr>
        <w:ind w:left="3936" w:hanging="360"/>
      </w:pPr>
      <w:rPr>
        <w:rFonts w:ascii="Symbol" w:hAnsi="Symbol" w:hint="default"/>
      </w:rPr>
    </w:lvl>
    <w:lvl w:ilvl="4" w:tplc="080A0003" w:tentative="1">
      <w:start w:val="1"/>
      <w:numFmt w:val="bullet"/>
      <w:lvlText w:val="o"/>
      <w:lvlJc w:val="left"/>
      <w:pPr>
        <w:ind w:left="4656" w:hanging="360"/>
      </w:pPr>
      <w:rPr>
        <w:rFonts w:ascii="Courier New" w:hAnsi="Courier New" w:cs="Courier New" w:hint="default"/>
      </w:rPr>
    </w:lvl>
    <w:lvl w:ilvl="5" w:tplc="080A0005" w:tentative="1">
      <w:start w:val="1"/>
      <w:numFmt w:val="bullet"/>
      <w:lvlText w:val=""/>
      <w:lvlJc w:val="left"/>
      <w:pPr>
        <w:ind w:left="5376" w:hanging="360"/>
      </w:pPr>
      <w:rPr>
        <w:rFonts w:ascii="Wingdings" w:hAnsi="Wingdings" w:hint="default"/>
      </w:rPr>
    </w:lvl>
    <w:lvl w:ilvl="6" w:tplc="080A0001" w:tentative="1">
      <w:start w:val="1"/>
      <w:numFmt w:val="bullet"/>
      <w:lvlText w:val=""/>
      <w:lvlJc w:val="left"/>
      <w:pPr>
        <w:ind w:left="6096" w:hanging="360"/>
      </w:pPr>
      <w:rPr>
        <w:rFonts w:ascii="Symbol" w:hAnsi="Symbol" w:hint="default"/>
      </w:rPr>
    </w:lvl>
    <w:lvl w:ilvl="7" w:tplc="080A0003" w:tentative="1">
      <w:start w:val="1"/>
      <w:numFmt w:val="bullet"/>
      <w:lvlText w:val="o"/>
      <w:lvlJc w:val="left"/>
      <w:pPr>
        <w:ind w:left="6816" w:hanging="360"/>
      </w:pPr>
      <w:rPr>
        <w:rFonts w:ascii="Courier New" w:hAnsi="Courier New" w:cs="Courier New" w:hint="default"/>
      </w:rPr>
    </w:lvl>
    <w:lvl w:ilvl="8" w:tplc="080A0005" w:tentative="1">
      <w:start w:val="1"/>
      <w:numFmt w:val="bullet"/>
      <w:lvlText w:val=""/>
      <w:lvlJc w:val="left"/>
      <w:pPr>
        <w:ind w:left="7536" w:hanging="360"/>
      </w:pPr>
      <w:rPr>
        <w:rFonts w:ascii="Wingdings" w:hAnsi="Wingdings" w:hint="default"/>
      </w:rPr>
    </w:lvl>
  </w:abstractNum>
  <w:abstractNum w:abstractNumId="37" w15:restartNumberingAfterBreak="0">
    <w:nsid w:val="65803979"/>
    <w:multiLevelType w:val="hybridMultilevel"/>
    <w:tmpl w:val="CA94308A"/>
    <w:lvl w:ilvl="0" w:tplc="080A0019">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8" w15:restartNumberingAfterBreak="0">
    <w:nsid w:val="67851DDC"/>
    <w:multiLevelType w:val="hybridMultilevel"/>
    <w:tmpl w:val="725238B4"/>
    <w:lvl w:ilvl="0" w:tplc="080A0005">
      <w:start w:val="1"/>
      <w:numFmt w:val="bullet"/>
      <w:lvlText w:val=""/>
      <w:lvlJc w:val="left"/>
      <w:pPr>
        <w:ind w:left="1428" w:hanging="360"/>
      </w:pPr>
      <w:rPr>
        <w:rFonts w:ascii="Wingdings" w:hAnsi="Wingdings"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39" w15:restartNumberingAfterBreak="0">
    <w:nsid w:val="6AAD3C85"/>
    <w:multiLevelType w:val="hybridMultilevel"/>
    <w:tmpl w:val="B742E84C"/>
    <w:lvl w:ilvl="0" w:tplc="080A0001">
      <w:start w:val="1"/>
      <w:numFmt w:val="bullet"/>
      <w:lvlText w:val=""/>
      <w:lvlJc w:val="left"/>
      <w:pPr>
        <w:ind w:left="1776" w:hanging="360"/>
      </w:pPr>
      <w:rPr>
        <w:rFonts w:ascii="Symbol" w:hAnsi="Symbol" w:hint="default"/>
      </w:rPr>
    </w:lvl>
    <w:lvl w:ilvl="1" w:tplc="080A0003">
      <w:start w:val="1"/>
      <w:numFmt w:val="bullet"/>
      <w:lvlText w:val="o"/>
      <w:lvlJc w:val="left"/>
      <w:pPr>
        <w:ind w:left="2496" w:hanging="360"/>
      </w:pPr>
      <w:rPr>
        <w:rFonts w:ascii="Courier New" w:hAnsi="Courier New" w:cs="Courier New" w:hint="default"/>
      </w:rPr>
    </w:lvl>
    <w:lvl w:ilvl="2" w:tplc="080A0005" w:tentative="1">
      <w:start w:val="1"/>
      <w:numFmt w:val="bullet"/>
      <w:lvlText w:val=""/>
      <w:lvlJc w:val="left"/>
      <w:pPr>
        <w:ind w:left="3216" w:hanging="360"/>
      </w:pPr>
      <w:rPr>
        <w:rFonts w:ascii="Wingdings" w:hAnsi="Wingdings" w:hint="default"/>
      </w:rPr>
    </w:lvl>
    <w:lvl w:ilvl="3" w:tplc="080A0001" w:tentative="1">
      <w:start w:val="1"/>
      <w:numFmt w:val="bullet"/>
      <w:lvlText w:val=""/>
      <w:lvlJc w:val="left"/>
      <w:pPr>
        <w:ind w:left="3936" w:hanging="360"/>
      </w:pPr>
      <w:rPr>
        <w:rFonts w:ascii="Symbol" w:hAnsi="Symbol" w:hint="default"/>
      </w:rPr>
    </w:lvl>
    <w:lvl w:ilvl="4" w:tplc="080A0003" w:tentative="1">
      <w:start w:val="1"/>
      <w:numFmt w:val="bullet"/>
      <w:lvlText w:val="o"/>
      <w:lvlJc w:val="left"/>
      <w:pPr>
        <w:ind w:left="4656" w:hanging="360"/>
      </w:pPr>
      <w:rPr>
        <w:rFonts w:ascii="Courier New" w:hAnsi="Courier New" w:cs="Courier New" w:hint="default"/>
      </w:rPr>
    </w:lvl>
    <w:lvl w:ilvl="5" w:tplc="080A0005" w:tentative="1">
      <w:start w:val="1"/>
      <w:numFmt w:val="bullet"/>
      <w:lvlText w:val=""/>
      <w:lvlJc w:val="left"/>
      <w:pPr>
        <w:ind w:left="5376" w:hanging="360"/>
      </w:pPr>
      <w:rPr>
        <w:rFonts w:ascii="Wingdings" w:hAnsi="Wingdings" w:hint="default"/>
      </w:rPr>
    </w:lvl>
    <w:lvl w:ilvl="6" w:tplc="080A0001" w:tentative="1">
      <w:start w:val="1"/>
      <w:numFmt w:val="bullet"/>
      <w:lvlText w:val=""/>
      <w:lvlJc w:val="left"/>
      <w:pPr>
        <w:ind w:left="6096" w:hanging="360"/>
      </w:pPr>
      <w:rPr>
        <w:rFonts w:ascii="Symbol" w:hAnsi="Symbol" w:hint="default"/>
      </w:rPr>
    </w:lvl>
    <w:lvl w:ilvl="7" w:tplc="080A0003" w:tentative="1">
      <w:start w:val="1"/>
      <w:numFmt w:val="bullet"/>
      <w:lvlText w:val="o"/>
      <w:lvlJc w:val="left"/>
      <w:pPr>
        <w:ind w:left="6816" w:hanging="360"/>
      </w:pPr>
      <w:rPr>
        <w:rFonts w:ascii="Courier New" w:hAnsi="Courier New" w:cs="Courier New" w:hint="default"/>
      </w:rPr>
    </w:lvl>
    <w:lvl w:ilvl="8" w:tplc="080A0005" w:tentative="1">
      <w:start w:val="1"/>
      <w:numFmt w:val="bullet"/>
      <w:lvlText w:val=""/>
      <w:lvlJc w:val="left"/>
      <w:pPr>
        <w:ind w:left="7536" w:hanging="360"/>
      </w:pPr>
      <w:rPr>
        <w:rFonts w:ascii="Wingdings" w:hAnsi="Wingdings" w:hint="default"/>
      </w:rPr>
    </w:lvl>
  </w:abstractNum>
  <w:abstractNum w:abstractNumId="40" w15:restartNumberingAfterBreak="0">
    <w:nsid w:val="6D9700F9"/>
    <w:multiLevelType w:val="hybridMultilevel"/>
    <w:tmpl w:val="EFB0DA8C"/>
    <w:lvl w:ilvl="0" w:tplc="080A0005">
      <w:start w:val="1"/>
      <w:numFmt w:val="bullet"/>
      <w:lvlText w:val=""/>
      <w:lvlJc w:val="left"/>
      <w:pPr>
        <w:ind w:left="1428" w:hanging="360"/>
      </w:pPr>
      <w:rPr>
        <w:rFonts w:ascii="Wingdings" w:hAnsi="Wingdings"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41" w15:restartNumberingAfterBreak="0">
    <w:nsid w:val="70302D51"/>
    <w:multiLevelType w:val="hybridMultilevel"/>
    <w:tmpl w:val="7EFA9B46"/>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2" w15:restartNumberingAfterBreak="0">
    <w:nsid w:val="706E701C"/>
    <w:multiLevelType w:val="multilevel"/>
    <w:tmpl w:val="6AC6CEA0"/>
    <w:lvl w:ilvl="0">
      <w:start w:val="5"/>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58012E1"/>
    <w:multiLevelType w:val="hybridMultilevel"/>
    <w:tmpl w:val="C6BEFFE8"/>
    <w:lvl w:ilvl="0" w:tplc="080A0001">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44" w15:restartNumberingAfterBreak="0">
    <w:nsid w:val="78842215"/>
    <w:multiLevelType w:val="hybridMultilevel"/>
    <w:tmpl w:val="30300A72"/>
    <w:lvl w:ilvl="0" w:tplc="77AC9958">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5" w15:restartNumberingAfterBreak="0">
    <w:nsid w:val="7B1644E5"/>
    <w:multiLevelType w:val="hybridMultilevel"/>
    <w:tmpl w:val="A63AB0C6"/>
    <w:lvl w:ilvl="0" w:tplc="080A000D">
      <w:start w:val="1"/>
      <w:numFmt w:val="bullet"/>
      <w:lvlText w:val=""/>
      <w:lvlJc w:val="left"/>
      <w:pPr>
        <w:ind w:left="1776" w:hanging="360"/>
      </w:pPr>
      <w:rPr>
        <w:rFonts w:ascii="Wingdings" w:hAnsi="Wingdings" w:hint="default"/>
      </w:rPr>
    </w:lvl>
    <w:lvl w:ilvl="1" w:tplc="080A0003" w:tentative="1">
      <w:start w:val="1"/>
      <w:numFmt w:val="bullet"/>
      <w:lvlText w:val="o"/>
      <w:lvlJc w:val="left"/>
      <w:pPr>
        <w:ind w:left="2496" w:hanging="360"/>
      </w:pPr>
      <w:rPr>
        <w:rFonts w:ascii="Courier New" w:hAnsi="Courier New" w:cs="Courier New" w:hint="default"/>
      </w:rPr>
    </w:lvl>
    <w:lvl w:ilvl="2" w:tplc="080A0005" w:tentative="1">
      <w:start w:val="1"/>
      <w:numFmt w:val="bullet"/>
      <w:lvlText w:val=""/>
      <w:lvlJc w:val="left"/>
      <w:pPr>
        <w:ind w:left="3216" w:hanging="360"/>
      </w:pPr>
      <w:rPr>
        <w:rFonts w:ascii="Wingdings" w:hAnsi="Wingdings" w:hint="default"/>
      </w:rPr>
    </w:lvl>
    <w:lvl w:ilvl="3" w:tplc="080A0001" w:tentative="1">
      <w:start w:val="1"/>
      <w:numFmt w:val="bullet"/>
      <w:lvlText w:val=""/>
      <w:lvlJc w:val="left"/>
      <w:pPr>
        <w:ind w:left="3936" w:hanging="360"/>
      </w:pPr>
      <w:rPr>
        <w:rFonts w:ascii="Symbol" w:hAnsi="Symbol" w:hint="default"/>
      </w:rPr>
    </w:lvl>
    <w:lvl w:ilvl="4" w:tplc="080A0003" w:tentative="1">
      <w:start w:val="1"/>
      <w:numFmt w:val="bullet"/>
      <w:lvlText w:val="o"/>
      <w:lvlJc w:val="left"/>
      <w:pPr>
        <w:ind w:left="4656" w:hanging="360"/>
      </w:pPr>
      <w:rPr>
        <w:rFonts w:ascii="Courier New" w:hAnsi="Courier New" w:cs="Courier New" w:hint="default"/>
      </w:rPr>
    </w:lvl>
    <w:lvl w:ilvl="5" w:tplc="080A0005" w:tentative="1">
      <w:start w:val="1"/>
      <w:numFmt w:val="bullet"/>
      <w:lvlText w:val=""/>
      <w:lvlJc w:val="left"/>
      <w:pPr>
        <w:ind w:left="5376" w:hanging="360"/>
      </w:pPr>
      <w:rPr>
        <w:rFonts w:ascii="Wingdings" w:hAnsi="Wingdings" w:hint="default"/>
      </w:rPr>
    </w:lvl>
    <w:lvl w:ilvl="6" w:tplc="080A0001" w:tentative="1">
      <w:start w:val="1"/>
      <w:numFmt w:val="bullet"/>
      <w:lvlText w:val=""/>
      <w:lvlJc w:val="left"/>
      <w:pPr>
        <w:ind w:left="6096" w:hanging="360"/>
      </w:pPr>
      <w:rPr>
        <w:rFonts w:ascii="Symbol" w:hAnsi="Symbol" w:hint="default"/>
      </w:rPr>
    </w:lvl>
    <w:lvl w:ilvl="7" w:tplc="080A0003" w:tentative="1">
      <w:start w:val="1"/>
      <w:numFmt w:val="bullet"/>
      <w:lvlText w:val="o"/>
      <w:lvlJc w:val="left"/>
      <w:pPr>
        <w:ind w:left="6816" w:hanging="360"/>
      </w:pPr>
      <w:rPr>
        <w:rFonts w:ascii="Courier New" w:hAnsi="Courier New" w:cs="Courier New" w:hint="default"/>
      </w:rPr>
    </w:lvl>
    <w:lvl w:ilvl="8" w:tplc="080A0005" w:tentative="1">
      <w:start w:val="1"/>
      <w:numFmt w:val="bullet"/>
      <w:lvlText w:val=""/>
      <w:lvlJc w:val="left"/>
      <w:pPr>
        <w:ind w:left="7536" w:hanging="360"/>
      </w:pPr>
      <w:rPr>
        <w:rFonts w:ascii="Wingdings" w:hAnsi="Wingdings" w:hint="default"/>
      </w:rPr>
    </w:lvl>
  </w:abstractNum>
  <w:abstractNum w:abstractNumId="46" w15:restartNumberingAfterBreak="0">
    <w:nsid w:val="7BE267B9"/>
    <w:multiLevelType w:val="hybridMultilevel"/>
    <w:tmpl w:val="0442AB62"/>
    <w:lvl w:ilvl="0" w:tplc="080A0005">
      <w:start w:val="1"/>
      <w:numFmt w:val="bullet"/>
      <w:lvlText w:val=""/>
      <w:lvlJc w:val="left"/>
      <w:pPr>
        <w:ind w:left="2160" w:hanging="360"/>
      </w:pPr>
      <w:rPr>
        <w:rFonts w:ascii="Wingdings" w:hAnsi="Wingdings" w:hint="default"/>
      </w:rPr>
    </w:lvl>
    <w:lvl w:ilvl="1" w:tplc="080A0003" w:tentative="1">
      <w:start w:val="1"/>
      <w:numFmt w:val="bullet"/>
      <w:lvlText w:val="o"/>
      <w:lvlJc w:val="left"/>
      <w:pPr>
        <w:ind w:left="2880" w:hanging="360"/>
      </w:pPr>
      <w:rPr>
        <w:rFonts w:ascii="Courier New" w:hAnsi="Courier New" w:cs="Courier New" w:hint="default"/>
      </w:rPr>
    </w:lvl>
    <w:lvl w:ilvl="2" w:tplc="080A0005" w:tentative="1">
      <w:start w:val="1"/>
      <w:numFmt w:val="bullet"/>
      <w:lvlText w:val=""/>
      <w:lvlJc w:val="left"/>
      <w:pPr>
        <w:ind w:left="3600" w:hanging="360"/>
      </w:pPr>
      <w:rPr>
        <w:rFonts w:ascii="Wingdings" w:hAnsi="Wingdings" w:hint="default"/>
      </w:rPr>
    </w:lvl>
    <w:lvl w:ilvl="3" w:tplc="080A0001" w:tentative="1">
      <w:start w:val="1"/>
      <w:numFmt w:val="bullet"/>
      <w:lvlText w:val=""/>
      <w:lvlJc w:val="left"/>
      <w:pPr>
        <w:ind w:left="4320" w:hanging="360"/>
      </w:pPr>
      <w:rPr>
        <w:rFonts w:ascii="Symbol" w:hAnsi="Symbol" w:hint="default"/>
      </w:rPr>
    </w:lvl>
    <w:lvl w:ilvl="4" w:tplc="080A0003" w:tentative="1">
      <w:start w:val="1"/>
      <w:numFmt w:val="bullet"/>
      <w:lvlText w:val="o"/>
      <w:lvlJc w:val="left"/>
      <w:pPr>
        <w:ind w:left="5040" w:hanging="360"/>
      </w:pPr>
      <w:rPr>
        <w:rFonts w:ascii="Courier New" w:hAnsi="Courier New" w:cs="Courier New" w:hint="default"/>
      </w:rPr>
    </w:lvl>
    <w:lvl w:ilvl="5" w:tplc="080A0005" w:tentative="1">
      <w:start w:val="1"/>
      <w:numFmt w:val="bullet"/>
      <w:lvlText w:val=""/>
      <w:lvlJc w:val="left"/>
      <w:pPr>
        <w:ind w:left="5760" w:hanging="360"/>
      </w:pPr>
      <w:rPr>
        <w:rFonts w:ascii="Wingdings" w:hAnsi="Wingdings" w:hint="default"/>
      </w:rPr>
    </w:lvl>
    <w:lvl w:ilvl="6" w:tplc="080A0001" w:tentative="1">
      <w:start w:val="1"/>
      <w:numFmt w:val="bullet"/>
      <w:lvlText w:val=""/>
      <w:lvlJc w:val="left"/>
      <w:pPr>
        <w:ind w:left="6480" w:hanging="360"/>
      </w:pPr>
      <w:rPr>
        <w:rFonts w:ascii="Symbol" w:hAnsi="Symbol" w:hint="default"/>
      </w:rPr>
    </w:lvl>
    <w:lvl w:ilvl="7" w:tplc="080A0003" w:tentative="1">
      <w:start w:val="1"/>
      <w:numFmt w:val="bullet"/>
      <w:lvlText w:val="o"/>
      <w:lvlJc w:val="left"/>
      <w:pPr>
        <w:ind w:left="7200" w:hanging="360"/>
      </w:pPr>
      <w:rPr>
        <w:rFonts w:ascii="Courier New" w:hAnsi="Courier New" w:cs="Courier New" w:hint="default"/>
      </w:rPr>
    </w:lvl>
    <w:lvl w:ilvl="8" w:tplc="080A0005" w:tentative="1">
      <w:start w:val="1"/>
      <w:numFmt w:val="bullet"/>
      <w:lvlText w:val=""/>
      <w:lvlJc w:val="left"/>
      <w:pPr>
        <w:ind w:left="7920" w:hanging="360"/>
      </w:pPr>
      <w:rPr>
        <w:rFonts w:ascii="Wingdings" w:hAnsi="Wingdings" w:hint="default"/>
      </w:rPr>
    </w:lvl>
  </w:abstractNum>
  <w:abstractNum w:abstractNumId="47" w15:restartNumberingAfterBreak="0">
    <w:nsid w:val="7D6902EC"/>
    <w:multiLevelType w:val="multilevel"/>
    <w:tmpl w:val="967CA422"/>
    <w:lvl w:ilvl="0">
      <w:start w:val="5"/>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2"/>
  </w:num>
  <w:num w:numId="2">
    <w:abstractNumId w:val="18"/>
  </w:num>
  <w:num w:numId="3">
    <w:abstractNumId w:val="28"/>
  </w:num>
  <w:num w:numId="4">
    <w:abstractNumId w:val="7"/>
  </w:num>
  <w:num w:numId="5">
    <w:abstractNumId w:val="27"/>
  </w:num>
  <w:num w:numId="6">
    <w:abstractNumId w:val="11"/>
  </w:num>
  <w:num w:numId="7">
    <w:abstractNumId w:val="43"/>
  </w:num>
  <w:num w:numId="8">
    <w:abstractNumId w:val="19"/>
  </w:num>
  <w:num w:numId="9">
    <w:abstractNumId w:val="0"/>
  </w:num>
  <w:num w:numId="10">
    <w:abstractNumId w:val="32"/>
  </w:num>
  <w:num w:numId="11">
    <w:abstractNumId w:val="34"/>
  </w:num>
  <w:num w:numId="12">
    <w:abstractNumId w:val="25"/>
  </w:num>
  <w:num w:numId="13">
    <w:abstractNumId w:val="5"/>
  </w:num>
  <w:num w:numId="14">
    <w:abstractNumId w:val="29"/>
  </w:num>
  <w:num w:numId="15">
    <w:abstractNumId w:val="31"/>
  </w:num>
  <w:num w:numId="16">
    <w:abstractNumId w:val="46"/>
  </w:num>
  <w:num w:numId="17">
    <w:abstractNumId w:val="30"/>
  </w:num>
  <w:num w:numId="18">
    <w:abstractNumId w:val="40"/>
  </w:num>
  <w:num w:numId="19">
    <w:abstractNumId w:val="38"/>
  </w:num>
  <w:num w:numId="20">
    <w:abstractNumId w:val="13"/>
  </w:num>
  <w:num w:numId="21">
    <w:abstractNumId w:val="1"/>
  </w:num>
  <w:num w:numId="22">
    <w:abstractNumId w:val="16"/>
  </w:num>
  <w:num w:numId="23">
    <w:abstractNumId w:val="39"/>
  </w:num>
  <w:num w:numId="24">
    <w:abstractNumId w:val="44"/>
  </w:num>
  <w:num w:numId="25">
    <w:abstractNumId w:val="15"/>
  </w:num>
  <w:num w:numId="26">
    <w:abstractNumId w:val="26"/>
  </w:num>
  <w:num w:numId="27">
    <w:abstractNumId w:val="10"/>
  </w:num>
  <w:num w:numId="28">
    <w:abstractNumId w:val="47"/>
  </w:num>
  <w:num w:numId="29">
    <w:abstractNumId w:val="9"/>
  </w:num>
  <w:num w:numId="30">
    <w:abstractNumId w:val="42"/>
  </w:num>
  <w:num w:numId="31">
    <w:abstractNumId w:val="14"/>
  </w:num>
  <w:num w:numId="32">
    <w:abstractNumId w:val="41"/>
  </w:num>
  <w:num w:numId="33">
    <w:abstractNumId w:val="8"/>
  </w:num>
  <w:num w:numId="34">
    <w:abstractNumId w:val="36"/>
  </w:num>
  <w:num w:numId="35">
    <w:abstractNumId w:val="35"/>
  </w:num>
  <w:num w:numId="36">
    <w:abstractNumId w:val="33"/>
  </w:num>
  <w:num w:numId="37">
    <w:abstractNumId w:val="17"/>
  </w:num>
  <w:num w:numId="38">
    <w:abstractNumId w:val="21"/>
  </w:num>
  <w:num w:numId="39">
    <w:abstractNumId w:val="45"/>
  </w:num>
  <w:num w:numId="40">
    <w:abstractNumId w:val="4"/>
  </w:num>
  <w:num w:numId="41">
    <w:abstractNumId w:val="12"/>
  </w:num>
  <w:num w:numId="42">
    <w:abstractNumId w:val="22"/>
  </w:num>
  <w:num w:numId="43">
    <w:abstractNumId w:val="20"/>
  </w:num>
  <w:num w:numId="44">
    <w:abstractNumId w:val="6"/>
  </w:num>
  <w:num w:numId="45">
    <w:abstractNumId w:val="37"/>
  </w:num>
  <w:num w:numId="46">
    <w:abstractNumId w:val="3"/>
  </w:num>
  <w:num w:numId="47">
    <w:abstractNumId w:val="23"/>
  </w:num>
  <w:num w:numId="48">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58F"/>
    <w:rsid w:val="00005FC3"/>
    <w:rsid w:val="000126DE"/>
    <w:rsid w:val="000177E8"/>
    <w:rsid w:val="000179E2"/>
    <w:rsid w:val="0002393A"/>
    <w:rsid w:val="00025A05"/>
    <w:rsid w:val="00031CAF"/>
    <w:rsid w:val="00035422"/>
    <w:rsid w:val="00040F56"/>
    <w:rsid w:val="00044FD4"/>
    <w:rsid w:val="00046557"/>
    <w:rsid w:val="00053482"/>
    <w:rsid w:val="00055F40"/>
    <w:rsid w:val="00056036"/>
    <w:rsid w:val="00072A2A"/>
    <w:rsid w:val="00076163"/>
    <w:rsid w:val="0007639A"/>
    <w:rsid w:val="00080826"/>
    <w:rsid w:val="000823B2"/>
    <w:rsid w:val="0008481B"/>
    <w:rsid w:val="00085A30"/>
    <w:rsid w:val="00091573"/>
    <w:rsid w:val="00094849"/>
    <w:rsid w:val="000A170D"/>
    <w:rsid w:val="000A5EF2"/>
    <w:rsid w:val="000A7B14"/>
    <w:rsid w:val="000B2019"/>
    <w:rsid w:val="000B292E"/>
    <w:rsid w:val="000B36F0"/>
    <w:rsid w:val="000B48D0"/>
    <w:rsid w:val="000B5216"/>
    <w:rsid w:val="000C2742"/>
    <w:rsid w:val="000C37AF"/>
    <w:rsid w:val="000C3A2B"/>
    <w:rsid w:val="000C79FF"/>
    <w:rsid w:val="000C7E2B"/>
    <w:rsid w:val="000D26C4"/>
    <w:rsid w:val="000E2F5D"/>
    <w:rsid w:val="000E5CDE"/>
    <w:rsid w:val="000E6B23"/>
    <w:rsid w:val="000E7214"/>
    <w:rsid w:val="000E73BB"/>
    <w:rsid w:val="000E7749"/>
    <w:rsid w:val="000F11C7"/>
    <w:rsid w:val="000F2B2B"/>
    <w:rsid w:val="000F4D7E"/>
    <w:rsid w:val="00100F06"/>
    <w:rsid w:val="001020A0"/>
    <w:rsid w:val="0010313E"/>
    <w:rsid w:val="0010590F"/>
    <w:rsid w:val="00107874"/>
    <w:rsid w:val="00111906"/>
    <w:rsid w:val="00111C50"/>
    <w:rsid w:val="00113C69"/>
    <w:rsid w:val="0012052C"/>
    <w:rsid w:val="0012188A"/>
    <w:rsid w:val="001222D4"/>
    <w:rsid w:val="001277A3"/>
    <w:rsid w:val="001319C4"/>
    <w:rsid w:val="00132410"/>
    <w:rsid w:val="00137196"/>
    <w:rsid w:val="001373D4"/>
    <w:rsid w:val="001404D6"/>
    <w:rsid w:val="00142BF7"/>
    <w:rsid w:val="00142DCF"/>
    <w:rsid w:val="00166B50"/>
    <w:rsid w:val="0016711A"/>
    <w:rsid w:val="00167ACA"/>
    <w:rsid w:val="00167EF1"/>
    <w:rsid w:val="001742E7"/>
    <w:rsid w:val="001811EE"/>
    <w:rsid w:val="00181287"/>
    <w:rsid w:val="001817EE"/>
    <w:rsid w:val="0018242E"/>
    <w:rsid w:val="00182D92"/>
    <w:rsid w:val="001836D5"/>
    <w:rsid w:val="0018498C"/>
    <w:rsid w:val="00185A01"/>
    <w:rsid w:val="00187C90"/>
    <w:rsid w:val="00194AB6"/>
    <w:rsid w:val="00194B5C"/>
    <w:rsid w:val="00194E88"/>
    <w:rsid w:val="001A4945"/>
    <w:rsid w:val="001B04F5"/>
    <w:rsid w:val="001B0DBF"/>
    <w:rsid w:val="001B3409"/>
    <w:rsid w:val="001B4B52"/>
    <w:rsid w:val="001B574E"/>
    <w:rsid w:val="001B6FEC"/>
    <w:rsid w:val="001B75B9"/>
    <w:rsid w:val="001C0E8B"/>
    <w:rsid w:val="001C16BB"/>
    <w:rsid w:val="001C44AE"/>
    <w:rsid w:val="001C6CB6"/>
    <w:rsid w:val="001D0753"/>
    <w:rsid w:val="001D2F0F"/>
    <w:rsid w:val="001D3904"/>
    <w:rsid w:val="001E0381"/>
    <w:rsid w:val="001E0E3A"/>
    <w:rsid w:val="001E1E70"/>
    <w:rsid w:val="001E2C22"/>
    <w:rsid w:val="001E3830"/>
    <w:rsid w:val="001E4987"/>
    <w:rsid w:val="001E7AD9"/>
    <w:rsid w:val="00203968"/>
    <w:rsid w:val="00205210"/>
    <w:rsid w:val="0020695E"/>
    <w:rsid w:val="00210BC5"/>
    <w:rsid w:val="00213B07"/>
    <w:rsid w:val="00214E77"/>
    <w:rsid w:val="002207AF"/>
    <w:rsid w:val="00220B5D"/>
    <w:rsid w:val="00223CC4"/>
    <w:rsid w:val="002247D7"/>
    <w:rsid w:val="00226F0C"/>
    <w:rsid w:val="00235D9A"/>
    <w:rsid w:val="0024317E"/>
    <w:rsid w:val="002436C2"/>
    <w:rsid w:val="00243CE5"/>
    <w:rsid w:val="00253E5C"/>
    <w:rsid w:val="002564C4"/>
    <w:rsid w:val="00263431"/>
    <w:rsid w:val="00271F76"/>
    <w:rsid w:val="0027556F"/>
    <w:rsid w:val="00280E87"/>
    <w:rsid w:val="00281D0C"/>
    <w:rsid w:val="00287179"/>
    <w:rsid w:val="00294FBA"/>
    <w:rsid w:val="002976AF"/>
    <w:rsid w:val="002A0547"/>
    <w:rsid w:val="002A48FD"/>
    <w:rsid w:val="002A6338"/>
    <w:rsid w:val="002B5B71"/>
    <w:rsid w:val="002C0516"/>
    <w:rsid w:val="002C156E"/>
    <w:rsid w:val="002C260B"/>
    <w:rsid w:val="002C645D"/>
    <w:rsid w:val="002D3876"/>
    <w:rsid w:val="002D3AEE"/>
    <w:rsid w:val="002D40CD"/>
    <w:rsid w:val="002D41AD"/>
    <w:rsid w:val="002E0D60"/>
    <w:rsid w:val="002E3DDA"/>
    <w:rsid w:val="002E623F"/>
    <w:rsid w:val="002F2B55"/>
    <w:rsid w:val="002F75D7"/>
    <w:rsid w:val="003015E5"/>
    <w:rsid w:val="00302A8A"/>
    <w:rsid w:val="00302F32"/>
    <w:rsid w:val="003035D1"/>
    <w:rsid w:val="00305719"/>
    <w:rsid w:val="003059C0"/>
    <w:rsid w:val="003103EC"/>
    <w:rsid w:val="00310DD4"/>
    <w:rsid w:val="00311381"/>
    <w:rsid w:val="0031149F"/>
    <w:rsid w:val="0031473A"/>
    <w:rsid w:val="00315120"/>
    <w:rsid w:val="0031523C"/>
    <w:rsid w:val="003203C9"/>
    <w:rsid w:val="00325481"/>
    <w:rsid w:val="00326317"/>
    <w:rsid w:val="003344B5"/>
    <w:rsid w:val="00334F5F"/>
    <w:rsid w:val="003445BA"/>
    <w:rsid w:val="00346C67"/>
    <w:rsid w:val="00346E4A"/>
    <w:rsid w:val="003534B5"/>
    <w:rsid w:val="00355F27"/>
    <w:rsid w:val="00360C91"/>
    <w:rsid w:val="003613E3"/>
    <w:rsid w:val="003627C3"/>
    <w:rsid w:val="00363957"/>
    <w:rsid w:val="00363C68"/>
    <w:rsid w:val="00374A69"/>
    <w:rsid w:val="0037796A"/>
    <w:rsid w:val="003806B5"/>
    <w:rsid w:val="00381061"/>
    <w:rsid w:val="00385535"/>
    <w:rsid w:val="0038592C"/>
    <w:rsid w:val="003865B8"/>
    <w:rsid w:val="003874BE"/>
    <w:rsid w:val="003A0AF3"/>
    <w:rsid w:val="003A5BAC"/>
    <w:rsid w:val="003A7124"/>
    <w:rsid w:val="003B1B48"/>
    <w:rsid w:val="003B24D3"/>
    <w:rsid w:val="003B2885"/>
    <w:rsid w:val="003B2E5F"/>
    <w:rsid w:val="003B4713"/>
    <w:rsid w:val="003B4F42"/>
    <w:rsid w:val="003B6BC5"/>
    <w:rsid w:val="003B797C"/>
    <w:rsid w:val="003C008B"/>
    <w:rsid w:val="003C1F04"/>
    <w:rsid w:val="003C6546"/>
    <w:rsid w:val="003D0D18"/>
    <w:rsid w:val="003D16FF"/>
    <w:rsid w:val="003D3469"/>
    <w:rsid w:val="003D4776"/>
    <w:rsid w:val="003D5BF9"/>
    <w:rsid w:val="003D7B90"/>
    <w:rsid w:val="003E150D"/>
    <w:rsid w:val="003E1AA4"/>
    <w:rsid w:val="003E2FAF"/>
    <w:rsid w:val="003E2FE6"/>
    <w:rsid w:val="003E443E"/>
    <w:rsid w:val="003F49EB"/>
    <w:rsid w:val="003F5741"/>
    <w:rsid w:val="003F63ED"/>
    <w:rsid w:val="00400C8F"/>
    <w:rsid w:val="00401C5C"/>
    <w:rsid w:val="00401C65"/>
    <w:rsid w:val="00407AD7"/>
    <w:rsid w:val="004134F6"/>
    <w:rsid w:val="0041550E"/>
    <w:rsid w:val="00415759"/>
    <w:rsid w:val="004158D9"/>
    <w:rsid w:val="00417165"/>
    <w:rsid w:val="004174A9"/>
    <w:rsid w:val="00420D6C"/>
    <w:rsid w:val="004248F8"/>
    <w:rsid w:val="00425D78"/>
    <w:rsid w:val="00430F84"/>
    <w:rsid w:val="00431BC3"/>
    <w:rsid w:val="00431CA3"/>
    <w:rsid w:val="004350E0"/>
    <w:rsid w:val="004370E3"/>
    <w:rsid w:val="004371E2"/>
    <w:rsid w:val="00442DD2"/>
    <w:rsid w:val="00444523"/>
    <w:rsid w:val="004447FE"/>
    <w:rsid w:val="00444C94"/>
    <w:rsid w:val="00444F87"/>
    <w:rsid w:val="00450DE6"/>
    <w:rsid w:val="00450E6A"/>
    <w:rsid w:val="0045267B"/>
    <w:rsid w:val="00453186"/>
    <w:rsid w:val="00460008"/>
    <w:rsid w:val="00462DA5"/>
    <w:rsid w:val="004634B9"/>
    <w:rsid w:val="004643B8"/>
    <w:rsid w:val="00466BAA"/>
    <w:rsid w:val="00473D8A"/>
    <w:rsid w:val="00473DB9"/>
    <w:rsid w:val="004757DF"/>
    <w:rsid w:val="00475D82"/>
    <w:rsid w:val="00480592"/>
    <w:rsid w:val="004827E2"/>
    <w:rsid w:val="00482FB7"/>
    <w:rsid w:val="00484157"/>
    <w:rsid w:val="00486F42"/>
    <w:rsid w:val="00490366"/>
    <w:rsid w:val="00491E09"/>
    <w:rsid w:val="00495A82"/>
    <w:rsid w:val="004A202E"/>
    <w:rsid w:val="004A287D"/>
    <w:rsid w:val="004A472A"/>
    <w:rsid w:val="004A76FE"/>
    <w:rsid w:val="004B4200"/>
    <w:rsid w:val="004C1094"/>
    <w:rsid w:val="004C54B0"/>
    <w:rsid w:val="004C5B25"/>
    <w:rsid w:val="004D043A"/>
    <w:rsid w:val="004D0768"/>
    <w:rsid w:val="004D339C"/>
    <w:rsid w:val="004D78CF"/>
    <w:rsid w:val="004E7DFB"/>
    <w:rsid w:val="004F0178"/>
    <w:rsid w:val="004F22B6"/>
    <w:rsid w:val="004F2AC1"/>
    <w:rsid w:val="004F4B3C"/>
    <w:rsid w:val="004F5538"/>
    <w:rsid w:val="004F5B48"/>
    <w:rsid w:val="004F6A24"/>
    <w:rsid w:val="004F7CC9"/>
    <w:rsid w:val="00502822"/>
    <w:rsid w:val="00504BCA"/>
    <w:rsid w:val="00504CD0"/>
    <w:rsid w:val="00505082"/>
    <w:rsid w:val="00505BC6"/>
    <w:rsid w:val="00506089"/>
    <w:rsid w:val="00510114"/>
    <w:rsid w:val="00510669"/>
    <w:rsid w:val="00511CCA"/>
    <w:rsid w:val="0051300F"/>
    <w:rsid w:val="00517728"/>
    <w:rsid w:val="00521D3B"/>
    <w:rsid w:val="00523D29"/>
    <w:rsid w:val="005257DF"/>
    <w:rsid w:val="00525BBC"/>
    <w:rsid w:val="0053153F"/>
    <w:rsid w:val="00532568"/>
    <w:rsid w:val="00533D3E"/>
    <w:rsid w:val="00541864"/>
    <w:rsid w:val="00541EE9"/>
    <w:rsid w:val="00543327"/>
    <w:rsid w:val="0054591F"/>
    <w:rsid w:val="00545A69"/>
    <w:rsid w:val="005476A6"/>
    <w:rsid w:val="005508B5"/>
    <w:rsid w:val="00551C2B"/>
    <w:rsid w:val="00553230"/>
    <w:rsid w:val="00554EFF"/>
    <w:rsid w:val="0056060D"/>
    <w:rsid w:val="00561A25"/>
    <w:rsid w:val="00563B02"/>
    <w:rsid w:val="00563EA0"/>
    <w:rsid w:val="00564745"/>
    <w:rsid w:val="00565885"/>
    <w:rsid w:val="0056656B"/>
    <w:rsid w:val="00567969"/>
    <w:rsid w:val="00571FA4"/>
    <w:rsid w:val="00574616"/>
    <w:rsid w:val="005778F1"/>
    <w:rsid w:val="005813C6"/>
    <w:rsid w:val="005875DB"/>
    <w:rsid w:val="00590120"/>
    <w:rsid w:val="005966F6"/>
    <w:rsid w:val="005974AB"/>
    <w:rsid w:val="00597C11"/>
    <w:rsid w:val="005A1268"/>
    <w:rsid w:val="005A55E8"/>
    <w:rsid w:val="005A5DE8"/>
    <w:rsid w:val="005A5F92"/>
    <w:rsid w:val="005A6F7E"/>
    <w:rsid w:val="005B04BA"/>
    <w:rsid w:val="005B3573"/>
    <w:rsid w:val="005B7AB9"/>
    <w:rsid w:val="005C369F"/>
    <w:rsid w:val="005C5847"/>
    <w:rsid w:val="005C7D87"/>
    <w:rsid w:val="005D065F"/>
    <w:rsid w:val="005D1CE1"/>
    <w:rsid w:val="005D1F23"/>
    <w:rsid w:val="005D58F4"/>
    <w:rsid w:val="005E2924"/>
    <w:rsid w:val="005E2C22"/>
    <w:rsid w:val="005E4385"/>
    <w:rsid w:val="005E4E7C"/>
    <w:rsid w:val="005F0184"/>
    <w:rsid w:val="005F0395"/>
    <w:rsid w:val="005F42E5"/>
    <w:rsid w:val="005F4335"/>
    <w:rsid w:val="005F465A"/>
    <w:rsid w:val="005F65AF"/>
    <w:rsid w:val="005F6EC4"/>
    <w:rsid w:val="006067B1"/>
    <w:rsid w:val="00607810"/>
    <w:rsid w:val="00611DA1"/>
    <w:rsid w:val="0061566F"/>
    <w:rsid w:val="006231C4"/>
    <w:rsid w:val="00625B78"/>
    <w:rsid w:val="0062683F"/>
    <w:rsid w:val="00626B37"/>
    <w:rsid w:val="00627F86"/>
    <w:rsid w:val="00635F62"/>
    <w:rsid w:val="006433ED"/>
    <w:rsid w:val="006465F1"/>
    <w:rsid w:val="00647B44"/>
    <w:rsid w:val="00650C48"/>
    <w:rsid w:val="006520AD"/>
    <w:rsid w:val="00655962"/>
    <w:rsid w:val="00657215"/>
    <w:rsid w:val="00661AC5"/>
    <w:rsid w:val="00662DED"/>
    <w:rsid w:val="00663B03"/>
    <w:rsid w:val="006640E2"/>
    <w:rsid w:val="00670B7C"/>
    <w:rsid w:val="00671F27"/>
    <w:rsid w:val="00675552"/>
    <w:rsid w:val="00675C66"/>
    <w:rsid w:val="00680A32"/>
    <w:rsid w:val="00681AED"/>
    <w:rsid w:val="00681BAE"/>
    <w:rsid w:val="006845D0"/>
    <w:rsid w:val="0069220F"/>
    <w:rsid w:val="006974AF"/>
    <w:rsid w:val="0069796F"/>
    <w:rsid w:val="006A2805"/>
    <w:rsid w:val="006A491D"/>
    <w:rsid w:val="006A7E74"/>
    <w:rsid w:val="006B274D"/>
    <w:rsid w:val="006B3389"/>
    <w:rsid w:val="006B70A5"/>
    <w:rsid w:val="006C0B66"/>
    <w:rsid w:val="006C2054"/>
    <w:rsid w:val="006C2654"/>
    <w:rsid w:val="006C6B88"/>
    <w:rsid w:val="006D0B4F"/>
    <w:rsid w:val="006D1E7E"/>
    <w:rsid w:val="006D3662"/>
    <w:rsid w:val="006D4816"/>
    <w:rsid w:val="006F0513"/>
    <w:rsid w:val="006F5C3D"/>
    <w:rsid w:val="006F6C8F"/>
    <w:rsid w:val="0070267D"/>
    <w:rsid w:val="00703C0F"/>
    <w:rsid w:val="007050D2"/>
    <w:rsid w:val="00705B3D"/>
    <w:rsid w:val="00705D8F"/>
    <w:rsid w:val="00710E34"/>
    <w:rsid w:val="007126FB"/>
    <w:rsid w:val="00715F19"/>
    <w:rsid w:val="007174BD"/>
    <w:rsid w:val="007227AA"/>
    <w:rsid w:val="0072606F"/>
    <w:rsid w:val="00726BB8"/>
    <w:rsid w:val="00737FAC"/>
    <w:rsid w:val="00741A9B"/>
    <w:rsid w:val="0074220B"/>
    <w:rsid w:val="00747251"/>
    <w:rsid w:val="00752D37"/>
    <w:rsid w:val="00753740"/>
    <w:rsid w:val="00753F96"/>
    <w:rsid w:val="00755AFE"/>
    <w:rsid w:val="007608E1"/>
    <w:rsid w:val="00761FFD"/>
    <w:rsid w:val="0076476E"/>
    <w:rsid w:val="00765F5E"/>
    <w:rsid w:val="00766062"/>
    <w:rsid w:val="007710D8"/>
    <w:rsid w:val="00774050"/>
    <w:rsid w:val="00775004"/>
    <w:rsid w:val="00775084"/>
    <w:rsid w:val="007808B3"/>
    <w:rsid w:val="00790826"/>
    <w:rsid w:val="007913BE"/>
    <w:rsid w:val="007935A3"/>
    <w:rsid w:val="00794540"/>
    <w:rsid w:val="0079553D"/>
    <w:rsid w:val="007A4B35"/>
    <w:rsid w:val="007B0FBA"/>
    <w:rsid w:val="007B1729"/>
    <w:rsid w:val="007B69C7"/>
    <w:rsid w:val="007C3AB6"/>
    <w:rsid w:val="007C4FA0"/>
    <w:rsid w:val="007C638B"/>
    <w:rsid w:val="007D27E0"/>
    <w:rsid w:val="007D33A1"/>
    <w:rsid w:val="007D3B3F"/>
    <w:rsid w:val="007D507D"/>
    <w:rsid w:val="007E2EB6"/>
    <w:rsid w:val="007E51A4"/>
    <w:rsid w:val="007F1176"/>
    <w:rsid w:val="007F2972"/>
    <w:rsid w:val="007F35DF"/>
    <w:rsid w:val="007F4270"/>
    <w:rsid w:val="007F599F"/>
    <w:rsid w:val="008040EC"/>
    <w:rsid w:val="008047BA"/>
    <w:rsid w:val="00805522"/>
    <w:rsid w:val="008062AA"/>
    <w:rsid w:val="008069CC"/>
    <w:rsid w:val="0080797E"/>
    <w:rsid w:val="0081092B"/>
    <w:rsid w:val="00811178"/>
    <w:rsid w:val="00812CB2"/>
    <w:rsid w:val="00825312"/>
    <w:rsid w:val="008313BD"/>
    <w:rsid w:val="00831983"/>
    <w:rsid w:val="0083248C"/>
    <w:rsid w:val="00832F49"/>
    <w:rsid w:val="00833538"/>
    <w:rsid w:val="00840BA4"/>
    <w:rsid w:val="00843EE1"/>
    <w:rsid w:val="00846EA0"/>
    <w:rsid w:val="008507B0"/>
    <w:rsid w:val="00852DAB"/>
    <w:rsid w:val="0085546C"/>
    <w:rsid w:val="0085686E"/>
    <w:rsid w:val="00864051"/>
    <w:rsid w:val="00866C0E"/>
    <w:rsid w:val="00870460"/>
    <w:rsid w:val="0087113B"/>
    <w:rsid w:val="00881ACF"/>
    <w:rsid w:val="00884787"/>
    <w:rsid w:val="008A0732"/>
    <w:rsid w:val="008A1ED2"/>
    <w:rsid w:val="008A2FC2"/>
    <w:rsid w:val="008A3747"/>
    <w:rsid w:val="008A53AF"/>
    <w:rsid w:val="008A57F1"/>
    <w:rsid w:val="008A7729"/>
    <w:rsid w:val="008B1286"/>
    <w:rsid w:val="008B1A47"/>
    <w:rsid w:val="008C0B86"/>
    <w:rsid w:val="008C158F"/>
    <w:rsid w:val="008C2B39"/>
    <w:rsid w:val="008C31C5"/>
    <w:rsid w:val="008C3E7E"/>
    <w:rsid w:val="008C6DDB"/>
    <w:rsid w:val="008C7ACC"/>
    <w:rsid w:val="008D0447"/>
    <w:rsid w:val="008D28C7"/>
    <w:rsid w:val="008D2D6C"/>
    <w:rsid w:val="008D3CDA"/>
    <w:rsid w:val="008D731E"/>
    <w:rsid w:val="008E00A7"/>
    <w:rsid w:val="008E1169"/>
    <w:rsid w:val="008E1DE9"/>
    <w:rsid w:val="008E2CA4"/>
    <w:rsid w:val="008E3FA1"/>
    <w:rsid w:val="008F07B4"/>
    <w:rsid w:val="008F22D1"/>
    <w:rsid w:val="008F2C94"/>
    <w:rsid w:val="008F45D0"/>
    <w:rsid w:val="008F6000"/>
    <w:rsid w:val="008F7675"/>
    <w:rsid w:val="00901098"/>
    <w:rsid w:val="00901927"/>
    <w:rsid w:val="00902398"/>
    <w:rsid w:val="00906464"/>
    <w:rsid w:val="00906805"/>
    <w:rsid w:val="00906DF7"/>
    <w:rsid w:val="00910734"/>
    <w:rsid w:val="00910A87"/>
    <w:rsid w:val="00910B0E"/>
    <w:rsid w:val="009122E1"/>
    <w:rsid w:val="009131C9"/>
    <w:rsid w:val="00913333"/>
    <w:rsid w:val="009158C0"/>
    <w:rsid w:val="00915B94"/>
    <w:rsid w:val="00917A8D"/>
    <w:rsid w:val="00917E46"/>
    <w:rsid w:val="00921AE5"/>
    <w:rsid w:val="00922121"/>
    <w:rsid w:val="0092709A"/>
    <w:rsid w:val="009317F3"/>
    <w:rsid w:val="00935B64"/>
    <w:rsid w:val="00935E16"/>
    <w:rsid w:val="009368D2"/>
    <w:rsid w:val="0094587A"/>
    <w:rsid w:val="00947CFD"/>
    <w:rsid w:val="00950670"/>
    <w:rsid w:val="00951EF1"/>
    <w:rsid w:val="00952DBC"/>
    <w:rsid w:val="00952DD6"/>
    <w:rsid w:val="00952EF9"/>
    <w:rsid w:val="009550F8"/>
    <w:rsid w:val="00962630"/>
    <w:rsid w:val="00962AC7"/>
    <w:rsid w:val="00966696"/>
    <w:rsid w:val="00974332"/>
    <w:rsid w:val="00974D42"/>
    <w:rsid w:val="00975A8C"/>
    <w:rsid w:val="00977820"/>
    <w:rsid w:val="00984136"/>
    <w:rsid w:val="009874B6"/>
    <w:rsid w:val="00990C5C"/>
    <w:rsid w:val="00994B6E"/>
    <w:rsid w:val="00995FDF"/>
    <w:rsid w:val="009A048A"/>
    <w:rsid w:val="009A0CE8"/>
    <w:rsid w:val="009A1163"/>
    <w:rsid w:val="009A2287"/>
    <w:rsid w:val="009A305C"/>
    <w:rsid w:val="009A3C77"/>
    <w:rsid w:val="009A4058"/>
    <w:rsid w:val="009A5062"/>
    <w:rsid w:val="009A529E"/>
    <w:rsid w:val="009B3BE7"/>
    <w:rsid w:val="009C2C34"/>
    <w:rsid w:val="009C7D7C"/>
    <w:rsid w:val="009D11C9"/>
    <w:rsid w:val="009D2C02"/>
    <w:rsid w:val="009D439E"/>
    <w:rsid w:val="009D44EF"/>
    <w:rsid w:val="009D66F4"/>
    <w:rsid w:val="009D6BB9"/>
    <w:rsid w:val="009E3676"/>
    <w:rsid w:val="009E3B88"/>
    <w:rsid w:val="009E4988"/>
    <w:rsid w:val="009F0404"/>
    <w:rsid w:val="009F32F7"/>
    <w:rsid w:val="009F38C2"/>
    <w:rsid w:val="009F6A1E"/>
    <w:rsid w:val="009F7541"/>
    <w:rsid w:val="00A03E9A"/>
    <w:rsid w:val="00A05527"/>
    <w:rsid w:val="00A0594A"/>
    <w:rsid w:val="00A07B04"/>
    <w:rsid w:val="00A128A3"/>
    <w:rsid w:val="00A140DA"/>
    <w:rsid w:val="00A16342"/>
    <w:rsid w:val="00A1710D"/>
    <w:rsid w:val="00A203D6"/>
    <w:rsid w:val="00A22C8D"/>
    <w:rsid w:val="00A253DF"/>
    <w:rsid w:val="00A25DB1"/>
    <w:rsid w:val="00A317C7"/>
    <w:rsid w:val="00A347E4"/>
    <w:rsid w:val="00A35F4F"/>
    <w:rsid w:val="00A40EC7"/>
    <w:rsid w:val="00A43A90"/>
    <w:rsid w:val="00A470AE"/>
    <w:rsid w:val="00A4759D"/>
    <w:rsid w:val="00A530CD"/>
    <w:rsid w:val="00A53897"/>
    <w:rsid w:val="00A574DB"/>
    <w:rsid w:val="00A57A53"/>
    <w:rsid w:val="00A617EC"/>
    <w:rsid w:val="00A61905"/>
    <w:rsid w:val="00A63B0D"/>
    <w:rsid w:val="00A7023C"/>
    <w:rsid w:val="00A732BC"/>
    <w:rsid w:val="00A755E0"/>
    <w:rsid w:val="00A76297"/>
    <w:rsid w:val="00A76D9F"/>
    <w:rsid w:val="00A77B75"/>
    <w:rsid w:val="00A8042E"/>
    <w:rsid w:val="00A80477"/>
    <w:rsid w:val="00A8055E"/>
    <w:rsid w:val="00A81244"/>
    <w:rsid w:val="00A864AB"/>
    <w:rsid w:val="00A87D71"/>
    <w:rsid w:val="00A9077C"/>
    <w:rsid w:val="00A9119C"/>
    <w:rsid w:val="00A91CC3"/>
    <w:rsid w:val="00A93022"/>
    <w:rsid w:val="00A935C7"/>
    <w:rsid w:val="00A97C51"/>
    <w:rsid w:val="00AA0714"/>
    <w:rsid w:val="00AA0B3A"/>
    <w:rsid w:val="00AA1695"/>
    <w:rsid w:val="00AA1D67"/>
    <w:rsid w:val="00AA24F5"/>
    <w:rsid w:val="00AA423B"/>
    <w:rsid w:val="00AA45EC"/>
    <w:rsid w:val="00AA5A83"/>
    <w:rsid w:val="00AC7F71"/>
    <w:rsid w:val="00AD5844"/>
    <w:rsid w:val="00AD7A3A"/>
    <w:rsid w:val="00AE0699"/>
    <w:rsid w:val="00AE08B2"/>
    <w:rsid w:val="00AE292A"/>
    <w:rsid w:val="00AE594C"/>
    <w:rsid w:val="00AE5CE3"/>
    <w:rsid w:val="00AF2E40"/>
    <w:rsid w:val="00AF41D6"/>
    <w:rsid w:val="00AF5743"/>
    <w:rsid w:val="00AF5F77"/>
    <w:rsid w:val="00B01895"/>
    <w:rsid w:val="00B01BBF"/>
    <w:rsid w:val="00B073BC"/>
    <w:rsid w:val="00B07A0E"/>
    <w:rsid w:val="00B1460F"/>
    <w:rsid w:val="00B23865"/>
    <w:rsid w:val="00B24D3E"/>
    <w:rsid w:val="00B256FD"/>
    <w:rsid w:val="00B25804"/>
    <w:rsid w:val="00B27FAA"/>
    <w:rsid w:val="00B40193"/>
    <w:rsid w:val="00B41F95"/>
    <w:rsid w:val="00B42673"/>
    <w:rsid w:val="00B457BD"/>
    <w:rsid w:val="00B5223F"/>
    <w:rsid w:val="00B52328"/>
    <w:rsid w:val="00B55EC4"/>
    <w:rsid w:val="00B71B0D"/>
    <w:rsid w:val="00B75F06"/>
    <w:rsid w:val="00B76C2E"/>
    <w:rsid w:val="00B80BBF"/>
    <w:rsid w:val="00B8698C"/>
    <w:rsid w:val="00B870D0"/>
    <w:rsid w:val="00B917E0"/>
    <w:rsid w:val="00B91E39"/>
    <w:rsid w:val="00B9261A"/>
    <w:rsid w:val="00B95560"/>
    <w:rsid w:val="00B96859"/>
    <w:rsid w:val="00BA694F"/>
    <w:rsid w:val="00BB0378"/>
    <w:rsid w:val="00BB19FE"/>
    <w:rsid w:val="00BB30D7"/>
    <w:rsid w:val="00BB3540"/>
    <w:rsid w:val="00BB6128"/>
    <w:rsid w:val="00BB720B"/>
    <w:rsid w:val="00BB72E0"/>
    <w:rsid w:val="00BB7A2D"/>
    <w:rsid w:val="00BB7C21"/>
    <w:rsid w:val="00BD218A"/>
    <w:rsid w:val="00BD39A0"/>
    <w:rsid w:val="00BD58D3"/>
    <w:rsid w:val="00BE43FA"/>
    <w:rsid w:val="00BE4903"/>
    <w:rsid w:val="00BF196A"/>
    <w:rsid w:val="00BF1CA6"/>
    <w:rsid w:val="00BF2947"/>
    <w:rsid w:val="00BF2DAA"/>
    <w:rsid w:val="00C01E20"/>
    <w:rsid w:val="00C04254"/>
    <w:rsid w:val="00C13065"/>
    <w:rsid w:val="00C13D03"/>
    <w:rsid w:val="00C174F2"/>
    <w:rsid w:val="00C17FB2"/>
    <w:rsid w:val="00C22AAD"/>
    <w:rsid w:val="00C24DB6"/>
    <w:rsid w:val="00C26DDB"/>
    <w:rsid w:val="00C30317"/>
    <w:rsid w:val="00C34734"/>
    <w:rsid w:val="00C52736"/>
    <w:rsid w:val="00C534BA"/>
    <w:rsid w:val="00C559DD"/>
    <w:rsid w:val="00C56410"/>
    <w:rsid w:val="00C62F0C"/>
    <w:rsid w:val="00C656F9"/>
    <w:rsid w:val="00C677FB"/>
    <w:rsid w:val="00C67D44"/>
    <w:rsid w:val="00C72859"/>
    <w:rsid w:val="00C761DA"/>
    <w:rsid w:val="00C766FF"/>
    <w:rsid w:val="00C76A2E"/>
    <w:rsid w:val="00C82949"/>
    <w:rsid w:val="00C83DF8"/>
    <w:rsid w:val="00C842A4"/>
    <w:rsid w:val="00C860B3"/>
    <w:rsid w:val="00C86194"/>
    <w:rsid w:val="00C879C2"/>
    <w:rsid w:val="00C923EF"/>
    <w:rsid w:val="00C9338D"/>
    <w:rsid w:val="00C940A4"/>
    <w:rsid w:val="00C94272"/>
    <w:rsid w:val="00C9440E"/>
    <w:rsid w:val="00CA3246"/>
    <w:rsid w:val="00CB0643"/>
    <w:rsid w:val="00CB22A1"/>
    <w:rsid w:val="00CB242F"/>
    <w:rsid w:val="00CB3018"/>
    <w:rsid w:val="00CB565F"/>
    <w:rsid w:val="00CB61A9"/>
    <w:rsid w:val="00CB66C1"/>
    <w:rsid w:val="00CB6C92"/>
    <w:rsid w:val="00CB7BED"/>
    <w:rsid w:val="00CC7C1A"/>
    <w:rsid w:val="00CD101F"/>
    <w:rsid w:val="00CD15F3"/>
    <w:rsid w:val="00CD3295"/>
    <w:rsid w:val="00CD67DB"/>
    <w:rsid w:val="00CD7222"/>
    <w:rsid w:val="00CD7AB2"/>
    <w:rsid w:val="00CD7FDB"/>
    <w:rsid w:val="00CE7E3C"/>
    <w:rsid w:val="00CF1812"/>
    <w:rsid w:val="00CF2273"/>
    <w:rsid w:val="00CF47E2"/>
    <w:rsid w:val="00D03F5F"/>
    <w:rsid w:val="00D138F7"/>
    <w:rsid w:val="00D152A3"/>
    <w:rsid w:val="00D20B1E"/>
    <w:rsid w:val="00D2101F"/>
    <w:rsid w:val="00D278A2"/>
    <w:rsid w:val="00D27C8A"/>
    <w:rsid w:val="00D30291"/>
    <w:rsid w:val="00D308E0"/>
    <w:rsid w:val="00D42950"/>
    <w:rsid w:val="00D42994"/>
    <w:rsid w:val="00D45578"/>
    <w:rsid w:val="00D476A6"/>
    <w:rsid w:val="00D52B16"/>
    <w:rsid w:val="00D6002A"/>
    <w:rsid w:val="00D60C1C"/>
    <w:rsid w:val="00D61BB7"/>
    <w:rsid w:val="00D62999"/>
    <w:rsid w:val="00D6589A"/>
    <w:rsid w:val="00D65B5E"/>
    <w:rsid w:val="00D706AC"/>
    <w:rsid w:val="00D71974"/>
    <w:rsid w:val="00D721FD"/>
    <w:rsid w:val="00D76338"/>
    <w:rsid w:val="00D77D80"/>
    <w:rsid w:val="00D80AA4"/>
    <w:rsid w:val="00D81808"/>
    <w:rsid w:val="00D85069"/>
    <w:rsid w:val="00D852F5"/>
    <w:rsid w:val="00D854EE"/>
    <w:rsid w:val="00D86C4D"/>
    <w:rsid w:val="00D92EF2"/>
    <w:rsid w:val="00D97BFF"/>
    <w:rsid w:val="00DA56E8"/>
    <w:rsid w:val="00DA686F"/>
    <w:rsid w:val="00DA761B"/>
    <w:rsid w:val="00DB2619"/>
    <w:rsid w:val="00DB5205"/>
    <w:rsid w:val="00DB7509"/>
    <w:rsid w:val="00DC01A0"/>
    <w:rsid w:val="00DC1842"/>
    <w:rsid w:val="00DC410D"/>
    <w:rsid w:val="00DC7364"/>
    <w:rsid w:val="00DD0950"/>
    <w:rsid w:val="00DD1DA8"/>
    <w:rsid w:val="00DD38B3"/>
    <w:rsid w:val="00DD654F"/>
    <w:rsid w:val="00DE00CC"/>
    <w:rsid w:val="00DE155B"/>
    <w:rsid w:val="00DE1E23"/>
    <w:rsid w:val="00DE25C2"/>
    <w:rsid w:val="00DE5AD6"/>
    <w:rsid w:val="00DE63B2"/>
    <w:rsid w:val="00DF6187"/>
    <w:rsid w:val="00DF7003"/>
    <w:rsid w:val="00E0258B"/>
    <w:rsid w:val="00E116B2"/>
    <w:rsid w:val="00E124EE"/>
    <w:rsid w:val="00E160FB"/>
    <w:rsid w:val="00E206BC"/>
    <w:rsid w:val="00E24D6B"/>
    <w:rsid w:val="00E24F8A"/>
    <w:rsid w:val="00E2739C"/>
    <w:rsid w:val="00E31751"/>
    <w:rsid w:val="00E32B4A"/>
    <w:rsid w:val="00E34086"/>
    <w:rsid w:val="00E36EF8"/>
    <w:rsid w:val="00E37ECB"/>
    <w:rsid w:val="00E47815"/>
    <w:rsid w:val="00E50DF1"/>
    <w:rsid w:val="00E5251B"/>
    <w:rsid w:val="00E53D5B"/>
    <w:rsid w:val="00E556B3"/>
    <w:rsid w:val="00E622AA"/>
    <w:rsid w:val="00E624D5"/>
    <w:rsid w:val="00E63228"/>
    <w:rsid w:val="00E63435"/>
    <w:rsid w:val="00E63F3C"/>
    <w:rsid w:val="00E663A1"/>
    <w:rsid w:val="00E6758F"/>
    <w:rsid w:val="00E67B2C"/>
    <w:rsid w:val="00E72A93"/>
    <w:rsid w:val="00E73187"/>
    <w:rsid w:val="00E73B76"/>
    <w:rsid w:val="00E74053"/>
    <w:rsid w:val="00E81E09"/>
    <w:rsid w:val="00E85DBD"/>
    <w:rsid w:val="00E86C47"/>
    <w:rsid w:val="00E8712B"/>
    <w:rsid w:val="00E91DCF"/>
    <w:rsid w:val="00E92953"/>
    <w:rsid w:val="00E97736"/>
    <w:rsid w:val="00EA08AE"/>
    <w:rsid w:val="00EA2DD7"/>
    <w:rsid w:val="00EA3BBC"/>
    <w:rsid w:val="00EA47F9"/>
    <w:rsid w:val="00EA727E"/>
    <w:rsid w:val="00EA7772"/>
    <w:rsid w:val="00EA7BE0"/>
    <w:rsid w:val="00EB3E75"/>
    <w:rsid w:val="00EB720F"/>
    <w:rsid w:val="00EB7BAB"/>
    <w:rsid w:val="00EC156E"/>
    <w:rsid w:val="00EC1606"/>
    <w:rsid w:val="00EC2086"/>
    <w:rsid w:val="00EC69F2"/>
    <w:rsid w:val="00EC722B"/>
    <w:rsid w:val="00ED08E4"/>
    <w:rsid w:val="00ED3F5B"/>
    <w:rsid w:val="00ED74CE"/>
    <w:rsid w:val="00EE0ABA"/>
    <w:rsid w:val="00EE10E2"/>
    <w:rsid w:val="00EE2708"/>
    <w:rsid w:val="00EE6B9E"/>
    <w:rsid w:val="00EF24C4"/>
    <w:rsid w:val="00EF29DD"/>
    <w:rsid w:val="00EF4314"/>
    <w:rsid w:val="00EF6985"/>
    <w:rsid w:val="00F0391E"/>
    <w:rsid w:val="00F16409"/>
    <w:rsid w:val="00F17EBB"/>
    <w:rsid w:val="00F20F90"/>
    <w:rsid w:val="00F21FD6"/>
    <w:rsid w:val="00F2249C"/>
    <w:rsid w:val="00F230BC"/>
    <w:rsid w:val="00F25D4A"/>
    <w:rsid w:val="00F31028"/>
    <w:rsid w:val="00F31BE0"/>
    <w:rsid w:val="00F33EEB"/>
    <w:rsid w:val="00F371D0"/>
    <w:rsid w:val="00F4063E"/>
    <w:rsid w:val="00F41660"/>
    <w:rsid w:val="00F425E7"/>
    <w:rsid w:val="00F514EE"/>
    <w:rsid w:val="00F562ED"/>
    <w:rsid w:val="00F575A4"/>
    <w:rsid w:val="00F61C4D"/>
    <w:rsid w:val="00F62C29"/>
    <w:rsid w:val="00F63360"/>
    <w:rsid w:val="00F63C73"/>
    <w:rsid w:val="00F63D2A"/>
    <w:rsid w:val="00F661B5"/>
    <w:rsid w:val="00F72FB8"/>
    <w:rsid w:val="00F733F4"/>
    <w:rsid w:val="00F746DD"/>
    <w:rsid w:val="00F75B86"/>
    <w:rsid w:val="00F80121"/>
    <w:rsid w:val="00F82371"/>
    <w:rsid w:val="00F82518"/>
    <w:rsid w:val="00F8363E"/>
    <w:rsid w:val="00F849C0"/>
    <w:rsid w:val="00F85C67"/>
    <w:rsid w:val="00F866C7"/>
    <w:rsid w:val="00F8736E"/>
    <w:rsid w:val="00F8772A"/>
    <w:rsid w:val="00F90527"/>
    <w:rsid w:val="00F906B1"/>
    <w:rsid w:val="00F90E4D"/>
    <w:rsid w:val="00F914E6"/>
    <w:rsid w:val="00F91C5A"/>
    <w:rsid w:val="00F947C6"/>
    <w:rsid w:val="00F9491D"/>
    <w:rsid w:val="00F95556"/>
    <w:rsid w:val="00F963AB"/>
    <w:rsid w:val="00FA0A66"/>
    <w:rsid w:val="00FA2981"/>
    <w:rsid w:val="00FA4612"/>
    <w:rsid w:val="00FA6DD8"/>
    <w:rsid w:val="00FB0945"/>
    <w:rsid w:val="00FB29D7"/>
    <w:rsid w:val="00FB333E"/>
    <w:rsid w:val="00FC0DF5"/>
    <w:rsid w:val="00FC12BC"/>
    <w:rsid w:val="00FC27B5"/>
    <w:rsid w:val="00FC2E3F"/>
    <w:rsid w:val="00FC63A1"/>
    <w:rsid w:val="00FC68E2"/>
    <w:rsid w:val="00FC6A5A"/>
    <w:rsid w:val="00FD062E"/>
    <w:rsid w:val="00FD0D9B"/>
    <w:rsid w:val="00FD62D8"/>
    <w:rsid w:val="00FD6D9A"/>
    <w:rsid w:val="00FE072A"/>
    <w:rsid w:val="00FE2408"/>
    <w:rsid w:val="00FE52A4"/>
    <w:rsid w:val="00FE5FA6"/>
    <w:rsid w:val="00FF344B"/>
    <w:rsid w:val="00FF3479"/>
    <w:rsid w:val="00FF407E"/>
    <w:rsid w:val="00FF472D"/>
    <w:rsid w:val="00FF644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3592D1"/>
  <w15:docId w15:val="{D4E7D99D-0DD2-400F-BF25-813FBB14E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ar"/>
    <w:qFormat/>
    <w:rsid w:val="00E124EE"/>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aliases w:val="Subítulo 1"/>
    <w:basedOn w:val="Normal"/>
    <w:next w:val="Normal"/>
    <w:link w:val="Ttulo2Car"/>
    <w:unhideWhenUsed/>
    <w:qFormat/>
    <w:rsid w:val="00E124EE"/>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Ttulo3">
    <w:name w:val="heading 3"/>
    <w:basedOn w:val="Normal"/>
    <w:next w:val="Normal"/>
    <w:link w:val="Ttulo3Car"/>
    <w:uiPriority w:val="9"/>
    <w:unhideWhenUsed/>
    <w:qFormat/>
    <w:rsid w:val="00E124EE"/>
    <w:pPr>
      <w:keepNext/>
      <w:keepLines/>
      <w:spacing w:before="200" w:after="0"/>
      <w:outlineLvl w:val="2"/>
    </w:pPr>
    <w:rPr>
      <w:rFonts w:asciiTheme="majorHAnsi" w:eastAsiaTheme="majorEastAsia" w:hAnsiTheme="majorHAnsi" w:cstheme="majorBidi"/>
      <w:b/>
      <w:bCs/>
      <w:color w:val="5B9BD5" w:themeColor="accent1"/>
    </w:rPr>
  </w:style>
  <w:style w:type="paragraph" w:styleId="Ttulo4">
    <w:name w:val="heading 4"/>
    <w:basedOn w:val="Normal"/>
    <w:next w:val="Normal"/>
    <w:link w:val="Ttulo4Car"/>
    <w:uiPriority w:val="9"/>
    <w:unhideWhenUsed/>
    <w:qFormat/>
    <w:rsid w:val="00951EF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tulo8">
    <w:name w:val="heading 8"/>
    <w:basedOn w:val="Normal"/>
    <w:next w:val="Normal"/>
    <w:link w:val="Ttulo8Car"/>
    <w:uiPriority w:val="9"/>
    <w:semiHidden/>
    <w:unhideWhenUsed/>
    <w:qFormat/>
    <w:rsid w:val="00951EF1"/>
    <w:pPr>
      <w:keepNext/>
      <w:keepLines/>
      <w:overflowPunct w:val="0"/>
      <w:autoSpaceDE w:val="0"/>
      <w:autoSpaceDN w:val="0"/>
      <w:adjustRightInd w:val="0"/>
      <w:spacing w:before="40" w:after="0" w:line="240" w:lineRule="auto"/>
      <w:textAlignment w:val="baseline"/>
      <w:outlineLvl w:val="7"/>
    </w:pPr>
    <w:rPr>
      <w:rFonts w:asciiTheme="majorHAnsi" w:eastAsiaTheme="majorEastAsia" w:hAnsiTheme="majorHAnsi" w:cstheme="majorBidi"/>
      <w:color w:val="272727" w:themeColor="text1" w:themeTint="D8"/>
      <w:sz w:val="21"/>
      <w:szCs w:val="21"/>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8C158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C158F"/>
  </w:style>
  <w:style w:type="paragraph" w:styleId="Piedepgina">
    <w:name w:val="footer"/>
    <w:basedOn w:val="Normal"/>
    <w:link w:val="PiedepginaCar"/>
    <w:unhideWhenUsed/>
    <w:rsid w:val="008C158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C158F"/>
  </w:style>
  <w:style w:type="character" w:styleId="Hipervnculo">
    <w:name w:val="Hyperlink"/>
    <w:basedOn w:val="Fuentedeprrafopredeter"/>
    <w:uiPriority w:val="99"/>
    <w:unhideWhenUsed/>
    <w:rsid w:val="008E1169"/>
    <w:rPr>
      <w:color w:val="0563C1" w:themeColor="hyperlink"/>
      <w:u w:val="single"/>
    </w:rPr>
  </w:style>
  <w:style w:type="paragraph" w:styleId="Prrafodelista">
    <w:name w:val="List Paragraph"/>
    <w:basedOn w:val="Normal"/>
    <w:link w:val="PrrafodelistaCar"/>
    <w:uiPriority w:val="34"/>
    <w:qFormat/>
    <w:rsid w:val="008E1169"/>
    <w:pPr>
      <w:ind w:left="720"/>
      <w:contextualSpacing/>
    </w:pPr>
  </w:style>
  <w:style w:type="paragraph" w:styleId="Sinespaciado">
    <w:name w:val="No Spacing"/>
    <w:uiPriority w:val="1"/>
    <w:qFormat/>
    <w:rsid w:val="00AF5743"/>
    <w:pPr>
      <w:spacing w:after="0" w:line="240" w:lineRule="auto"/>
    </w:pPr>
  </w:style>
  <w:style w:type="paragraph" w:styleId="Textodeglobo">
    <w:name w:val="Balloon Text"/>
    <w:basedOn w:val="Normal"/>
    <w:link w:val="TextodegloboCar"/>
    <w:semiHidden/>
    <w:unhideWhenUsed/>
    <w:rsid w:val="000F2B2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F2B2B"/>
    <w:rPr>
      <w:rFonts w:ascii="Segoe UI" w:hAnsi="Segoe UI" w:cs="Segoe UI"/>
      <w:sz w:val="18"/>
      <w:szCs w:val="18"/>
    </w:rPr>
  </w:style>
  <w:style w:type="paragraph" w:customStyle="1" w:styleId="Default">
    <w:name w:val="Default"/>
    <w:rsid w:val="00F8363E"/>
    <w:pPr>
      <w:autoSpaceDE w:val="0"/>
      <w:autoSpaceDN w:val="0"/>
      <w:adjustRightInd w:val="0"/>
      <w:spacing w:after="0" w:line="240" w:lineRule="auto"/>
    </w:pPr>
    <w:rPr>
      <w:rFonts w:ascii="Calibri" w:hAnsi="Calibri" w:cs="Calibri"/>
      <w:color w:val="000000"/>
      <w:sz w:val="24"/>
      <w:szCs w:val="24"/>
    </w:rPr>
  </w:style>
  <w:style w:type="paragraph" w:styleId="Revisin">
    <w:name w:val="Revision"/>
    <w:hidden/>
    <w:uiPriority w:val="99"/>
    <w:semiHidden/>
    <w:rsid w:val="00C766FF"/>
    <w:pPr>
      <w:spacing w:after="0" w:line="240" w:lineRule="auto"/>
    </w:pPr>
  </w:style>
  <w:style w:type="table" w:styleId="Tablaconcuadrcula">
    <w:name w:val="Table Grid"/>
    <w:basedOn w:val="Tablanormal"/>
    <w:uiPriority w:val="39"/>
    <w:rsid w:val="007B69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E124EE"/>
    <w:rPr>
      <w:rFonts w:asciiTheme="majorHAnsi" w:eastAsiaTheme="majorEastAsia" w:hAnsiTheme="majorHAnsi" w:cstheme="majorBidi"/>
      <w:b/>
      <w:bCs/>
      <w:color w:val="2E74B5" w:themeColor="accent1" w:themeShade="BF"/>
      <w:sz w:val="28"/>
      <w:szCs w:val="28"/>
    </w:rPr>
  </w:style>
  <w:style w:type="paragraph" w:styleId="TtuloTDC">
    <w:name w:val="TOC Heading"/>
    <w:basedOn w:val="Ttulo1"/>
    <w:next w:val="Normal"/>
    <w:uiPriority w:val="39"/>
    <w:unhideWhenUsed/>
    <w:qFormat/>
    <w:rsid w:val="00E124EE"/>
    <w:pPr>
      <w:spacing w:line="276" w:lineRule="auto"/>
      <w:outlineLvl w:val="9"/>
    </w:pPr>
    <w:rPr>
      <w:lang w:eastAsia="es-MX"/>
    </w:rPr>
  </w:style>
  <w:style w:type="paragraph" w:styleId="TDC1">
    <w:name w:val="toc 1"/>
    <w:basedOn w:val="Normal"/>
    <w:next w:val="Normal"/>
    <w:autoRedefine/>
    <w:uiPriority w:val="39"/>
    <w:unhideWhenUsed/>
    <w:rsid w:val="004F6A24"/>
    <w:pPr>
      <w:tabs>
        <w:tab w:val="left" w:pos="660"/>
        <w:tab w:val="right" w:leader="dot" w:pos="9923"/>
      </w:tabs>
      <w:spacing w:after="0" w:line="240" w:lineRule="auto"/>
      <w:jc w:val="both"/>
    </w:pPr>
  </w:style>
  <w:style w:type="character" w:customStyle="1" w:styleId="Ttulo2Car">
    <w:name w:val="Título 2 Car"/>
    <w:aliases w:val="Subítulo 1 Car"/>
    <w:basedOn w:val="Fuentedeprrafopredeter"/>
    <w:link w:val="Ttulo2"/>
    <w:rsid w:val="00E124EE"/>
    <w:rPr>
      <w:rFonts w:asciiTheme="majorHAnsi" w:eastAsiaTheme="majorEastAsia" w:hAnsiTheme="majorHAnsi" w:cstheme="majorBidi"/>
      <w:b/>
      <w:bCs/>
      <w:color w:val="5B9BD5" w:themeColor="accent1"/>
      <w:sz w:val="26"/>
      <w:szCs w:val="26"/>
    </w:rPr>
  </w:style>
  <w:style w:type="character" w:customStyle="1" w:styleId="Ttulo3Car">
    <w:name w:val="Título 3 Car"/>
    <w:basedOn w:val="Fuentedeprrafopredeter"/>
    <w:link w:val="Ttulo3"/>
    <w:uiPriority w:val="9"/>
    <w:rsid w:val="00E124EE"/>
    <w:rPr>
      <w:rFonts w:asciiTheme="majorHAnsi" w:eastAsiaTheme="majorEastAsia" w:hAnsiTheme="majorHAnsi" w:cstheme="majorBidi"/>
      <w:b/>
      <w:bCs/>
      <w:color w:val="5B9BD5" w:themeColor="accent1"/>
    </w:rPr>
  </w:style>
  <w:style w:type="character" w:customStyle="1" w:styleId="Ttulo4Car">
    <w:name w:val="Título 4 Car"/>
    <w:basedOn w:val="Fuentedeprrafopredeter"/>
    <w:link w:val="Ttulo4"/>
    <w:uiPriority w:val="9"/>
    <w:rsid w:val="00951EF1"/>
    <w:rPr>
      <w:rFonts w:asciiTheme="majorHAnsi" w:eastAsiaTheme="majorEastAsia" w:hAnsiTheme="majorHAnsi" w:cstheme="majorBidi"/>
      <w:i/>
      <w:iCs/>
      <w:color w:val="2E74B5" w:themeColor="accent1" w:themeShade="BF"/>
    </w:rPr>
  </w:style>
  <w:style w:type="character" w:customStyle="1" w:styleId="Ttulo8Car">
    <w:name w:val="Título 8 Car"/>
    <w:basedOn w:val="Fuentedeprrafopredeter"/>
    <w:link w:val="Ttulo8"/>
    <w:uiPriority w:val="9"/>
    <w:semiHidden/>
    <w:rsid w:val="00951EF1"/>
    <w:rPr>
      <w:rFonts w:asciiTheme="majorHAnsi" w:eastAsiaTheme="majorEastAsia" w:hAnsiTheme="majorHAnsi" w:cstheme="majorBidi"/>
      <w:color w:val="272727" w:themeColor="text1" w:themeTint="D8"/>
      <w:sz w:val="21"/>
      <w:szCs w:val="21"/>
      <w:lang w:val="es-ES_tradnl" w:eastAsia="es-ES"/>
    </w:rPr>
  </w:style>
  <w:style w:type="character" w:styleId="Nmerodepgina">
    <w:name w:val="page number"/>
    <w:basedOn w:val="Fuentedeprrafopredeter"/>
    <w:rsid w:val="00951EF1"/>
  </w:style>
  <w:style w:type="paragraph" w:styleId="Textoindependiente">
    <w:name w:val="Body Text"/>
    <w:basedOn w:val="Normal"/>
    <w:link w:val="TextoindependienteCar"/>
    <w:rsid w:val="00951EF1"/>
    <w:pPr>
      <w:widowControl w:val="0"/>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eastAsia="es-ES"/>
    </w:rPr>
  </w:style>
  <w:style w:type="character" w:customStyle="1" w:styleId="TextoindependienteCar">
    <w:name w:val="Texto independiente Car"/>
    <w:basedOn w:val="Fuentedeprrafopredeter"/>
    <w:link w:val="Textoindependiente"/>
    <w:rsid w:val="00951EF1"/>
    <w:rPr>
      <w:rFonts w:ascii="Arial" w:eastAsia="Times New Roman" w:hAnsi="Arial" w:cs="Times New Roman"/>
      <w:sz w:val="20"/>
      <w:szCs w:val="20"/>
      <w:lang w:eastAsia="es-ES"/>
    </w:rPr>
  </w:style>
  <w:style w:type="paragraph" w:customStyle="1" w:styleId="Textoindependiente21">
    <w:name w:val="Texto independiente 21"/>
    <w:basedOn w:val="Normal"/>
    <w:rsid w:val="00951EF1"/>
    <w:pPr>
      <w:overflowPunct w:val="0"/>
      <w:autoSpaceDE w:val="0"/>
      <w:autoSpaceDN w:val="0"/>
      <w:adjustRightInd w:val="0"/>
      <w:spacing w:after="0" w:line="240" w:lineRule="auto"/>
      <w:ind w:left="426"/>
      <w:jc w:val="both"/>
      <w:textAlignment w:val="baseline"/>
    </w:pPr>
    <w:rPr>
      <w:rFonts w:ascii="Arial" w:eastAsia="Times New Roman" w:hAnsi="Arial" w:cs="Times New Roman"/>
      <w:sz w:val="24"/>
      <w:szCs w:val="20"/>
      <w:lang w:eastAsia="es-ES"/>
    </w:rPr>
  </w:style>
  <w:style w:type="paragraph" w:styleId="Textodebloque">
    <w:name w:val="Block Text"/>
    <w:basedOn w:val="Normal"/>
    <w:rsid w:val="00951EF1"/>
    <w:pPr>
      <w:spacing w:after="0" w:line="240" w:lineRule="auto"/>
      <w:ind w:left="187" w:right="-318"/>
    </w:pPr>
    <w:rPr>
      <w:rFonts w:ascii="Times New Roman" w:eastAsia="Times New Roman" w:hAnsi="Times New Roman" w:cs="Times New Roman"/>
      <w:sz w:val="24"/>
      <w:szCs w:val="24"/>
      <w:lang w:val="es-ES" w:eastAsia="es-ES"/>
    </w:rPr>
  </w:style>
  <w:style w:type="paragraph" w:styleId="Textoindependiente2">
    <w:name w:val="Body Text 2"/>
    <w:basedOn w:val="Normal"/>
    <w:link w:val="Textoindependiente2Car"/>
    <w:rsid w:val="00951EF1"/>
    <w:pPr>
      <w:overflowPunct w:val="0"/>
      <w:autoSpaceDE w:val="0"/>
      <w:autoSpaceDN w:val="0"/>
      <w:adjustRightInd w:val="0"/>
      <w:spacing w:after="0" w:line="240" w:lineRule="auto"/>
      <w:textAlignment w:val="baseline"/>
    </w:pPr>
    <w:rPr>
      <w:rFonts w:ascii="Arial" w:eastAsia="Times New Roman" w:hAnsi="Arial" w:cs="Times New Roman"/>
      <w:sz w:val="24"/>
      <w:szCs w:val="20"/>
      <w:lang w:val="es-ES_tradnl" w:eastAsia="es-ES"/>
    </w:rPr>
  </w:style>
  <w:style w:type="character" w:customStyle="1" w:styleId="Textoindependiente2Car">
    <w:name w:val="Texto independiente 2 Car"/>
    <w:basedOn w:val="Fuentedeprrafopredeter"/>
    <w:link w:val="Textoindependiente2"/>
    <w:rsid w:val="00951EF1"/>
    <w:rPr>
      <w:rFonts w:ascii="Arial" w:eastAsia="Times New Roman" w:hAnsi="Arial" w:cs="Times New Roman"/>
      <w:sz w:val="24"/>
      <w:szCs w:val="20"/>
      <w:lang w:val="es-ES_tradnl" w:eastAsia="es-ES"/>
    </w:rPr>
  </w:style>
  <w:style w:type="paragraph" w:styleId="Textoindependiente3">
    <w:name w:val="Body Text 3"/>
    <w:basedOn w:val="Normal"/>
    <w:link w:val="Textoindependiente3Car"/>
    <w:rsid w:val="00951EF1"/>
    <w:pPr>
      <w:overflowPunct w:val="0"/>
      <w:autoSpaceDE w:val="0"/>
      <w:autoSpaceDN w:val="0"/>
      <w:adjustRightInd w:val="0"/>
      <w:spacing w:after="0" w:line="240" w:lineRule="auto"/>
      <w:jc w:val="center"/>
      <w:textAlignment w:val="baseline"/>
    </w:pPr>
    <w:rPr>
      <w:rFonts w:ascii="Arial" w:eastAsia="Times New Roman" w:hAnsi="Arial" w:cs="Times New Roman"/>
      <w:b/>
      <w:bCs/>
      <w:sz w:val="20"/>
      <w:szCs w:val="20"/>
      <w:lang w:val="es-ES_tradnl" w:eastAsia="es-ES"/>
    </w:rPr>
  </w:style>
  <w:style w:type="character" w:customStyle="1" w:styleId="Textoindependiente3Car">
    <w:name w:val="Texto independiente 3 Car"/>
    <w:basedOn w:val="Fuentedeprrafopredeter"/>
    <w:link w:val="Textoindependiente3"/>
    <w:rsid w:val="00951EF1"/>
    <w:rPr>
      <w:rFonts w:ascii="Arial" w:eastAsia="Times New Roman" w:hAnsi="Arial" w:cs="Times New Roman"/>
      <w:b/>
      <w:bCs/>
      <w:sz w:val="20"/>
      <w:szCs w:val="20"/>
      <w:lang w:val="es-ES_tradnl" w:eastAsia="es-ES"/>
    </w:rPr>
  </w:style>
  <w:style w:type="paragraph" w:styleId="Mapadeldocumento">
    <w:name w:val="Document Map"/>
    <w:basedOn w:val="Normal"/>
    <w:link w:val="MapadeldocumentoCar"/>
    <w:semiHidden/>
    <w:rsid w:val="00951EF1"/>
    <w:pPr>
      <w:shd w:val="clear" w:color="auto" w:fill="000080"/>
      <w:overflowPunct w:val="0"/>
      <w:autoSpaceDE w:val="0"/>
      <w:autoSpaceDN w:val="0"/>
      <w:adjustRightInd w:val="0"/>
      <w:spacing w:after="0" w:line="240" w:lineRule="auto"/>
      <w:textAlignment w:val="baseline"/>
    </w:pPr>
    <w:rPr>
      <w:rFonts w:ascii="Tahoma" w:eastAsia="Times New Roman" w:hAnsi="Tahoma" w:cs="Tahoma"/>
      <w:sz w:val="20"/>
      <w:szCs w:val="20"/>
      <w:lang w:val="es-ES_tradnl" w:eastAsia="es-ES"/>
    </w:rPr>
  </w:style>
  <w:style w:type="character" w:customStyle="1" w:styleId="MapadeldocumentoCar">
    <w:name w:val="Mapa del documento Car"/>
    <w:basedOn w:val="Fuentedeprrafopredeter"/>
    <w:link w:val="Mapadeldocumento"/>
    <w:semiHidden/>
    <w:rsid w:val="00951EF1"/>
    <w:rPr>
      <w:rFonts w:ascii="Tahoma" w:eastAsia="Times New Roman" w:hAnsi="Tahoma" w:cs="Tahoma"/>
      <w:sz w:val="20"/>
      <w:szCs w:val="20"/>
      <w:shd w:val="clear" w:color="auto" w:fill="000080"/>
      <w:lang w:val="es-ES_tradnl" w:eastAsia="es-ES"/>
    </w:rPr>
  </w:style>
  <w:style w:type="character" w:customStyle="1" w:styleId="eacep">
    <w:name w:val="eacep"/>
    <w:basedOn w:val="Fuentedeprrafopredeter"/>
    <w:rsid w:val="00951EF1"/>
  </w:style>
  <w:style w:type="character" w:styleId="Refdecomentario">
    <w:name w:val="annotation reference"/>
    <w:semiHidden/>
    <w:rsid w:val="00951EF1"/>
    <w:rPr>
      <w:sz w:val="16"/>
      <w:szCs w:val="16"/>
    </w:rPr>
  </w:style>
  <w:style w:type="paragraph" w:styleId="Textocomentario">
    <w:name w:val="annotation text"/>
    <w:basedOn w:val="Normal"/>
    <w:link w:val="TextocomentarioCar"/>
    <w:semiHidden/>
    <w:rsid w:val="00951EF1"/>
    <w:pPr>
      <w:overflowPunct w:val="0"/>
      <w:autoSpaceDE w:val="0"/>
      <w:autoSpaceDN w:val="0"/>
      <w:adjustRightInd w:val="0"/>
      <w:spacing w:after="0" w:line="240" w:lineRule="auto"/>
      <w:textAlignment w:val="baseline"/>
    </w:pPr>
    <w:rPr>
      <w:rFonts w:ascii="Arial" w:eastAsia="Times New Roman" w:hAnsi="Arial" w:cs="Times New Roman"/>
      <w:sz w:val="20"/>
      <w:szCs w:val="20"/>
      <w:lang w:val="es-ES_tradnl" w:eastAsia="es-ES"/>
    </w:rPr>
  </w:style>
  <w:style w:type="character" w:customStyle="1" w:styleId="TextocomentarioCar">
    <w:name w:val="Texto comentario Car"/>
    <w:basedOn w:val="Fuentedeprrafopredeter"/>
    <w:link w:val="Textocomentario"/>
    <w:semiHidden/>
    <w:rsid w:val="00951EF1"/>
    <w:rPr>
      <w:rFonts w:ascii="Arial" w:eastAsia="Times New Roman" w:hAnsi="Arial" w:cs="Times New Roman"/>
      <w:sz w:val="20"/>
      <w:szCs w:val="20"/>
      <w:lang w:val="es-ES_tradnl" w:eastAsia="es-ES"/>
    </w:rPr>
  </w:style>
  <w:style w:type="paragraph" w:styleId="Ttulo">
    <w:name w:val="Title"/>
    <w:basedOn w:val="Normal"/>
    <w:link w:val="TtuloCar"/>
    <w:qFormat/>
    <w:rsid w:val="00951EF1"/>
    <w:pPr>
      <w:overflowPunct w:val="0"/>
      <w:autoSpaceDE w:val="0"/>
      <w:autoSpaceDN w:val="0"/>
      <w:adjustRightInd w:val="0"/>
      <w:spacing w:after="0" w:line="240" w:lineRule="auto"/>
      <w:ind w:left="284" w:right="361"/>
      <w:jc w:val="center"/>
      <w:textAlignment w:val="baseline"/>
    </w:pPr>
    <w:rPr>
      <w:rFonts w:ascii="Times New Roman" w:hAnsi="Times New Roman"/>
      <w:b/>
      <w:bCs/>
      <w:sz w:val="24"/>
      <w:szCs w:val="20"/>
      <w:lang w:val="es-ES" w:eastAsia="es-ES"/>
    </w:rPr>
  </w:style>
  <w:style w:type="character" w:customStyle="1" w:styleId="TtuloCar">
    <w:name w:val="Título Car"/>
    <w:basedOn w:val="Fuentedeprrafopredeter"/>
    <w:link w:val="Ttulo"/>
    <w:rsid w:val="00951EF1"/>
    <w:rPr>
      <w:rFonts w:ascii="Times New Roman" w:hAnsi="Times New Roman"/>
      <w:b/>
      <w:bCs/>
      <w:sz w:val="24"/>
      <w:szCs w:val="20"/>
      <w:lang w:val="es-ES" w:eastAsia="es-ES"/>
    </w:rPr>
  </w:style>
  <w:style w:type="paragraph" w:customStyle="1" w:styleId="Normal2">
    <w:name w:val="Normal 2"/>
    <w:basedOn w:val="Normal"/>
    <w:link w:val="Normal2Car"/>
    <w:qFormat/>
    <w:rsid w:val="00951EF1"/>
    <w:pPr>
      <w:overflowPunct w:val="0"/>
      <w:autoSpaceDE w:val="0"/>
      <w:autoSpaceDN w:val="0"/>
      <w:adjustRightInd w:val="0"/>
      <w:spacing w:after="0" w:line="240" w:lineRule="auto"/>
      <w:jc w:val="both"/>
      <w:textAlignment w:val="baseline"/>
    </w:pPr>
    <w:rPr>
      <w:rFonts w:ascii="Calibri" w:eastAsia="Times New Roman" w:hAnsi="Calibri" w:cs="Times New Roman"/>
      <w:sz w:val="20"/>
      <w:szCs w:val="20"/>
      <w:lang w:val="es-ES_tradnl" w:eastAsia="es-ES"/>
    </w:rPr>
  </w:style>
  <w:style w:type="character" w:customStyle="1" w:styleId="Normal2Car">
    <w:name w:val="Normal 2 Car"/>
    <w:basedOn w:val="Fuentedeprrafopredeter"/>
    <w:link w:val="Normal2"/>
    <w:rsid w:val="00951EF1"/>
    <w:rPr>
      <w:rFonts w:ascii="Calibri" w:eastAsia="Times New Roman" w:hAnsi="Calibri" w:cs="Times New Roman"/>
      <w:sz w:val="20"/>
      <w:szCs w:val="20"/>
      <w:lang w:val="es-ES_tradnl" w:eastAsia="es-ES"/>
    </w:rPr>
  </w:style>
  <w:style w:type="paragraph" w:styleId="Subttulo">
    <w:name w:val="Subtitle"/>
    <w:basedOn w:val="Normal"/>
    <w:next w:val="Normal"/>
    <w:link w:val="SubttuloCar"/>
    <w:uiPriority w:val="11"/>
    <w:qFormat/>
    <w:rsid w:val="00951EF1"/>
    <w:pPr>
      <w:numPr>
        <w:ilvl w:val="1"/>
      </w:numPr>
      <w:overflowPunct w:val="0"/>
      <w:autoSpaceDE w:val="0"/>
      <w:autoSpaceDN w:val="0"/>
      <w:adjustRightInd w:val="0"/>
      <w:spacing w:line="240" w:lineRule="auto"/>
      <w:textAlignment w:val="baseline"/>
    </w:pPr>
    <w:rPr>
      <w:rFonts w:eastAsiaTheme="minorEastAsia"/>
      <w:color w:val="5A5A5A" w:themeColor="text1" w:themeTint="A5"/>
      <w:spacing w:val="15"/>
      <w:lang w:val="es-ES_tradnl" w:eastAsia="es-ES"/>
    </w:rPr>
  </w:style>
  <w:style w:type="character" w:customStyle="1" w:styleId="SubttuloCar">
    <w:name w:val="Subtítulo Car"/>
    <w:basedOn w:val="Fuentedeprrafopredeter"/>
    <w:link w:val="Subttulo"/>
    <w:uiPriority w:val="11"/>
    <w:rsid w:val="00951EF1"/>
    <w:rPr>
      <w:rFonts w:eastAsiaTheme="minorEastAsia"/>
      <w:color w:val="5A5A5A" w:themeColor="text1" w:themeTint="A5"/>
      <w:spacing w:val="15"/>
      <w:lang w:val="es-ES_tradnl" w:eastAsia="es-ES"/>
    </w:rPr>
  </w:style>
  <w:style w:type="paragraph" w:customStyle="1" w:styleId="Subttulo2">
    <w:name w:val="Subtítulo 2"/>
    <w:basedOn w:val="Ttulo2"/>
    <w:link w:val="Subttulo2Car"/>
    <w:qFormat/>
    <w:rsid w:val="00951EF1"/>
    <w:pPr>
      <w:keepLines w:val="0"/>
      <w:overflowPunct w:val="0"/>
      <w:autoSpaceDE w:val="0"/>
      <w:autoSpaceDN w:val="0"/>
      <w:adjustRightInd w:val="0"/>
      <w:spacing w:before="0" w:line="240" w:lineRule="auto"/>
      <w:textAlignment w:val="baseline"/>
    </w:pPr>
    <w:rPr>
      <w:rFonts w:ascii="Arial" w:eastAsia="Times New Roman" w:hAnsi="Arial" w:cs="Times New Roman"/>
      <w:sz w:val="20"/>
      <w:szCs w:val="20"/>
      <w:lang w:val="es-ES_tradnl" w:eastAsia="es-ES"/>
    </w:rPr>
  </w:style>
  <w:style w:type="character" w:customStyle="1" w:styleId="Subttulo2Car">
    <w:name w:val="Subtítulo 2 Car"/>
    <w:basedOn w:val="Ttulo2Car"/>
    <w:link w:val="Subttulo2"/>
    <w:rsid w:val="00951EF1"/>
    <w:rPr>
      <w:rFonts w:ascii="Arial" w:eastAsia="Times New Roman" w:hAnsi="Arial" w:cs="Times New Roman"/>
      <w:b/>
      <w:bCs/>
      <w:color w:val="5B9BD5" w:themeColor="accent1"/>
      <w:sz w:val="20"/>
      <w:szCs w:val="20"/>
      <w:lang w:val="es-ES_tradnl" w:eastAsia="es-ES"/>
    </w:rPr>
  </w:style>
  <w:style w:type="paragraph" w:customStyle="1" w:styleId="Subttulo4">
    <w:name w:val="Subtítulo 4"/>
    <w:basedOn w:val="Subttulo2"/>
    <w:link w:val="Subttulo4Car"/>
    <w:qFormat/>
    <w:rsid w:val="00951EF1"/>
    <w:rPr>
      <w:i/>
    </w:rPr>
  </w:style>
  <w:style w:type="character" w:customStyle="1" w:styleId="Subttulo4Car">
    <w:name w:val="Subtítulo 4 Car"/>
    <w:basedOn w:val="Subttulo2Car"/>
    <w:link w:val="Subttulo4"/>
    <w:rsid w:val="00951EF1"/>
    <w:rPr>
      <w:rFonts w:ascii="Arial" w:eastAsia="Times New Roman" w:hAnsi="Arial" w:cs="Times New Roman"/>
      <w:b/>
      <w:bCs/>
      <w:i/>
      <w:color w:val="5B9BD5" w:themeColor="accent1"/>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951EF1"/>
    <w:rPr>
      <w:b/>
      <w:bCs/>
    </w:rPr>
  </w:style>
  <w:style w:type="character" w:customStyle="1" w:styleId="AsuntodelcomentarioCar">
    <w:name w:val="Asunto del comentario Car"/>
    <w:basedOn w:val="TextocomentarioCar"/>
    <w:link w:val="Asuntodelcomentario"/>
    <w:uiPriority w:val="99"/>
    <w:semiHidden/>
    <w:rsid w:val="00951EF1"/>
    <w:rPr>
      <w:rFonts w:ascii="Arial" w:eastAsia="Times New Roman" w:hAnsi="Arial" w:cs="Times New Roman"/>
      <w:b/>
      <w:bCs/>
      <w:sz w:val="20"/>
      <w:szCs w:val="20"/>
      <w:lang w:val="es-ES_tradnl" w:eastAsia="es-ES"/>
    </w:rPr>
  </w:style>
  <w:style w:type="character" w:styleId="Textodelmarcadordeposicin">
    <w:name w:val="Placeholder Text"/>
    <w:basedOn w:val="Fuentedeprrafopredeter"/>
    <w:uiPriority w:val="99"/>
    <w:semiHidden/>
    <w:rsid w:val="00951EF1"/>
    <w:rPr>
      <w:color w:val="808080"/>
    </w:rPr>
  </w:style>
  <w:style w:type="paragraph" w:styleId="TDC2">
    <w:name w:val="toc 2"/>
    <w:basedOn w:val="Normal"/>
    <w:next w:val="Normal"/>
    <w:autoRedefine/>
    <w:uiPriority w:val="39"/>
    <w:unhideWhenUsed/>
    <w:rsid w:val="00951EF1"/>
    <w:pPr>
      <w:overflowPunct w:val="0"/>
      <w:autoSpaceDE w:val="0"/>
      <w:autoSpaceDN w:val="0"/>
      <w:adjustRightInd w:val="0"/>
      <w:spacing w:after="100" w:line="240" w:lineRule="auto"/>
      <w:ind w:left="200"/>
      <w:textAlignment w:val="baseline"/>
    </w:pPr>
    <w:rPr>
      <w:rFonts w:ascii="Arial" w:eastAsia="Times New Roman" w:hAnsi="Arial" w:cs="Times New Roman"/>
      <w:sz w:val="20"/>
      <w:szCs w:val="20"/>
      <w:lang w:val="es-ES_tradnl" w:eastAsia="es-ES"/>
    </w:rPr>
  </w:style>
  <w:style w:type="table" w:styleId="Tablaconcuadrcula5oscura-nfasis5">
    <w:name w:val="Grid Table 5 Dark Accent 5"/>
    <w:basedOn w:val="Tablanormal"/>
    <w:uiPriority w:val="50"/>
    <w:rsid w:val="00951EF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Mencinsinresolver1">
    <w:name w:val="Mención sin resolver1"/>
    <w:basedOn w:val="Fuentedeprrafopredeter"/>
    <w:uiPriority w:val="99"/>
    <w:semiHidden/>
    <w:unhideWhenUsed/>
    <w:rsid w:val="00951EF1"/>
    <w:rPr>
      <w:color w:val="808080"/>
      <w:shd w:val="clear" w:color="auto" w:fill="E6E6E6"/>
    </w:rPr>
  </w:style>
  <w:style w:type="character" w:customStyle="1" w:styleId="estilo7">
    <w:name w:val="estilo7"/>
    <w:basedOn w:val="Fuentedeprrafopredeter"/>
    <w:rsid w:val="00951EF1"/>
  </w:style>
  <w:style w:type="paragraph" w:customStyle="1" w:styleId="FiguraCITRAN">
    <w:name w:val="Figura_CITRAN"/>
    <w:basedOn w:val="Descripcin"/>
    <w:link w:val="FiguraCITRANCar"/>
    <w:qFormat/>
    <w:rsid w:val="00951EF1"/>
    <w:pPr>
      <w:overflowPunct w:val="0"/>
      <w:autoSpaceDE w:val="0"/>
      <w:autoSpaceDN w:val="0"/>
      <w:adjustRightInd w:val="0"/>
      <w:jc w:val="center"/>
      <w:textAlignment w:val="baseline"/>
    </w:pPr>
    <w:rPr>
      <w:rFonts w:eastAsia="Times New Roman" w:cstheme="minorHAnsi"/>
      <w:i w:val="0"/>
      <w:color w:val="808080" w:themeColor="background1" w:themeShade="80"/>
      <w:sz w:val="20"/>
      <w:szCs w:val="20"/>
      <w:lang w:val="es-ES_tradnl" w:eastAsia="es-ES"/>
    </w:rPr>
  </w:style>
  <w:style w:type="paragraph" w:styleId="Descripcin">
    <w:name w:val="caption"/>
    <w:basedOn w:val="Normal"/>
    <w:next w:val="Normal"/>
    <w:link w:val="DescripcinCar"/>
    <w:uiPriority w:val="35"/>
    <w:unhideWhenUsed/>
    <w:qFormat/>
    <w:rsid w:val="00951EF1"/>
    <w:pPr>
      <w:spacing w:after="200" w:line="240" w:lineRule="auto"/>
    </w:pPr>
    <w:rPr>
      <w:i/>
      <w:iCs/>
      <w:color w:val="44546A" w:themeColor="text2"/>
      <w:sz w:val="18"/>
      <w:szCs w:val="18"/>
    </w:rPr>
  </w:style>
  <w:style w:type="character" w:customStyle="1" w:styleId="DescripcinCar">
    <w:name w:val="Descripción Car"/>
    <w:basedOn w:val="Fuentedeprrafopredeter"/>
    <w:link w:val="Descripcin"/>
    <w:uiPriority w:val="35"/>
    <w:rsid w:val="00951EF1"/>
    <w:rPr>
      <w:i/>
      <w:iCs/>
      <w:color w:val="44546A" w:themeColor="text2"/>
      <w:sz w:val="18"/>
      <w:szCs w:val="18"/>
    </w:rPr>
  </w:style>
  <w:style w:type="character" w:customStyle="1" w:styleId="FiguraCITRANCar">
    <w:name w:val="Figura_CITRAN Car"/>
    <w:basedOn w:val="Fuentedeprrafopredeter"/>
    <w:link w:val="FiguraCITRAN"/>
    <w:rsid w:val="00951EF1"/>
    <w:rPr>
      <w:rFonts w:eastAsia="Times New Roman" w:cstheme="minorHAnsi"/>
      <w:iCs/>
      <w:color w:val="808080" w:themeColor="background1" w:themeShade="80"/>
      <w:sz w:val="20"/>
      <w:szCs w:val="20"/>
      <w:lang w:val="es-ES_tradnl" w:eastAsia="es-ES"/>
    </w:rPr>
  </w:style>
  <w:style w:type="paragraph" w:customStyle="1" w:styleId="FuenteCITRAN">
    <w:name w:val="Fuente_CITRAN"/>
    <w:basedOn w:val="FiguraCITRAN"/>
    <w:link w:val="FuenteCITRANCar"/>
    <w:qFormat/>
    <w:rsid w:val="00951EF1"/>
    <w:rPr>
      <w:sz w:val="18"/>
      <w:szCs w:val="18"/>
    </w:rPr>
  </w:style>
  <w:style w:type="character" w:customStyle="1" w:styleId="FuenteCITRANCar">
    <w:name w:val="Fuente_CITRAN Car"/>
    <w:basedOn w:val="FiguraCITRANCar"/>
    <w:link w:val="FuenteCITRAN"/>
    <w:rsid w:val="00951EF1"/>
    <w:rPr>
      <w:rFonts w:eastAsia="Times New Roman" w:cstheme="minorHAnsi"/>
      <w:iCs/>
      <w:color w:val="808080" w:themeColor="background1" w:themeShade="80"/>
      <w:sz w:val="18"/>
      <w:szCs w:val="18"/>
      <w:lang w:val="es-ES_tradnl" w:eastAsia="es-ES"/>
    </w:rPr>
  </w:style>
  <w:style w:type="paragraph" w:customStyle="1" w:styleId="TablaCITRAN">
    <w:name w:val="Tabla_CITRAN"/>
    <w:basedOn w:val="Descripcin"/>
    <w:link w:val="TablaCITRANCar"/>
    <w:qFormat/>
    <w:rsid w:val="00951EF1"/>
    <w:pPr>
      <w:overflowPunct w:val="0"/>
      <w:autoSpaceDE w:val="0"/>
      <w:autoSpaceDN w:val="0"/>
      <w:adjustRightInd w:val="0"/>
      <w:jc w:val="center"/>
      <w:textAlignment w:val="baseline"/>
    </w:pPr>
    <w:rPr>
      <w:rFonts w:cstheme="minorHAnsi"/>
      <w:i w:val="0"/>
      <w:color w:val="808080" w:themeColor="background1" w:themeShade="80"/>
      <w:lang w:val="es-ES_tradnl" w:eastAsia="es-ES"/>
    </w:rPr>
  </w:style>
  <w:style w:type="character" w:customStyle="1" w:styleId="TablaCITRANCar">
    <w:name w:val="Tabla_CITRAN Car"/>
    <w:basedOn w:val="DescripcinCar"/>
    <w:link w:val="TablaCITRAN"/>
    <w:rsid w:val="00951EF1"/>
    <w:rPr>
      <w:rFonts w:cstheme="minorHAnsi"/>
      <w:i w:val="0"/>
      <w:iCs/>
      <w:color w:val="808080" w:themeColor="background1" w:themeShade="80"/>
      <w:sz w:val="18"/>
      <w:szCs w:val="18"/>
      <w:lang w:val="es-ES_tradnl" w:eastAsia="es-ES"/>
    </w:rPr>
  </w:style>
  <w:style w:type="paragraph" w:styleId="TDC3">
    <w:name w:val="toc 3"/>
    <w:basedOn w:val="Normal"/>
    <w:next w:val="Normal"/>
    <w:autoRedefine/>
    <w:uiPriority w:val="39"/>
    <w:unhideWhenUsed/>
    <w:rsid w:val="00951EF1"/>
    <w:pPr>
      <w:overflowPunct w:val="0"/>
      <w:autoSpaceDE w:val="0"/>
      <w:autoSpaceDN w:val="0"/>
      <w:adjustRightInd w:val="0"/>
      <w:spacing w:after="100" w:line="240" w:lineRule="auto"/>
      <w:ind w:left="400"/>
      <w:textAlignment w:val="baseline"/>
    </w:pPr>
    <w:rPr>
      <w:rFonts w:ascii="Arial" w:eastAsia="Times New Roman" w:hAnsi="Arial" w:cs="Times New Roman"/>
      <w:sz w:val="20"/>
      <w:szCs w:val="20"/>
      <w:lang w:val="es-ES_tradnl" w:eastAsia="es-ES"/>
    </w:rPr>
  </w:style>
  <w:style w:type="paragraph" w:styleId="TDC4">
    <w:name w:val="toc 4"/>
    <w:basedOn w:val="Normal"/>
    <w:next w:val="Normal"/>
    <w:autoRedefine/>
    <w:uiPriority w:val="39"/>
    <w:unhideWhenUsed/>
    <w:rsid w:val="00951EF1"/>
    <w:pPr>
      <w:spacing w:after="100"/>
      <w:ind w:left="660"/>
    </w:pPr>
    <w:rPr>
      <w:rFonts w:eastAsiaTheme="minorEastAsia"/>
      <w:lang w:eastAsia="es-MX"/>
    </w:rPr>
  </w:style>
  <w:style w:type="paragraph" w:styleId="TDC5">
    <w:name w:val="toc 5"/>
    <w:basedOn w:val="Normal"/>
    <w:next w:val="Normal"/>
    <w:autoRedefine/>
    <w:uiPriority w:val="39"/>
    <w:unhideWhenUsed/>
    <w:rsid w:val="00951EF1"/>
    <w:pPr>
      <w:spacing w:after="100"/>
      <w:ind w:left="880"/>
    </w:pPr>
    <w:rPr>
      <w:rFonts w:eastAsiaTheme="minorEastAsia"/>
      <w:lang w:eastAsia="es-MX"/>
    </w:rPr>
  </w:style>
  <w:style w:type="paragraph" w:styleId="TDC6">
    <w:name w:val="toc 6"/>
    <w:basedOn w:val="Normal"/>
    <w:next w:val="Normal"/>
    <w:autoRedefine/>
    <w:uiPriority w:val="39"/>
    <w:unhideWhenUsed/>
    <w:rsid w:val="00951EF1"/>
    <w:pPr>
      <w:spacing w:after="100"/>
      <w:ind w:left="1100"/>
    </w:pPr>
    <w:rPr>
      <w:rFonts w:eastAsiaTheme="minorEastAsia"/>
      <w:lang w:eastAsia="es-MX"/>
    </w:rPr>
  </w:style>
  <w:style w:type="paragraph" w:styleId="TDC7">
    <w:name w:val="toc 7"/>
    <w:basedOn w:val="Normal"/>
    <w:next w:val="Normal"/>
    <w:autoRedefine/>
    <w:uiPriority w:val="39"/>
    <w:unhideWhenUsed/>
    <w:rsid w:val="00951EF1"/>
    <w:pPr>
      <w:spacing w:after="100"/>
      <w:ind w:left="1320"/>
    </w:pPr>
    <w:rPr>
      <w:rFonts w:eastAsiaTheme="minorEastAsia"/>
      <w:lang w:eastAsia="es-MX"/>
    </w:rPr>
  </w:style>
  <w:style w:type="paragraph" w:styleId="TDC8">
    <w:name w:val="toc 8"/>
    <w:basedOn w:val="Normal"/>
    <w:next w:val="Normal"/>
    <w:autoRedefine/>
    <w:uiPriority w:val="39"/>
    <w:unhideWhenUsed/>
    <w:rsid w:val="00951EF1"/>
    <w:pPr>
      <w:spacing w:after="100"/>
      <w:ind w:left="1540"/>
    </w:pPr>
    <w:rPr>
      <w:rFonts w:eastAsiaTheme="minorEastAsia"/>
      <w:lang w:eastAsia="es-MX"/>
    </w:rPr>
  </w:style>
  <w:style w:type="paragraph" w:styleId="TDC9">
    <w:name w:val="toc 9"/>
    <w:basedOn w:val="Normal"/>
    <w:next w:val="Normal"/>
    <w:autoRedefine/>
    <w:uiPriority w:val="39"/>
    <w:unhideWhenUsed/>
    <w:rsid w:val="00951EF1"/>
    <w:pPr>
      <w:spacing w:after="100"/>
      <w:ind w:left="1760"/>
    </w:pPr>
    <w:rPr>
      <w:rFonts w:eastAsiaTheme="minorEastAsia"/>
      <w:lang w:eastAsia="es-MX"/>
    </w:rPr>
  </w:style>
  <w:style w:type="paragraph" w:customStyle="1" w:styleId="msonormal0">
    <w:name w:val="msonormal"/>
    <w:basedOn w:val="Normal"/>
    <w:rsid w:val="00951EF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5">
    <w:name w:val="xl75"/>
    <w:basedOn w:val="Normal"/>
    <w:rsid w:val="00951EF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6">
    <w:name w:val="xl76"/>
    <w:basedOn w:val="Normal"/>
    <w:rsid w:val="00951EF1"/>
    <w:pP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77">
    <w:name w:val="xl77"/>
    <w:basedOn w:val="Normal"/>
    <w:rsid w:val="00951EF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8">
    <w:name w:val="xl78"/>
    <w:basedOn w:val="Normal"/>
    <w:rsid w:val="00951EF1"/>
    <w:pPr>
      <w:pBdr>
        <w:top w:val="single" w:sz="8" w:space="0" w:color="auto"/>
        <w:left w:val="single" w:sz="8" w:space="0" w:color="auto"/>
        <w:right w:val="single" w:sz="8"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MX"/>
    </w:rPr>
  </w:style>
  <w:style w:type="paragraph" w:customStyle="1" w:styleId="xl79">
    <w:name w:val="xl79"/>
    <w:basedOn w:val="Normal"/>
    <w:rsid w:val="00951EF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es-MX"/>
    </w:rPr>
  </w:style>
  <w:style w:type="paragraph" w:customStyle="1" w:styleId="xl80">
    <w:name w:val="xl80"/>
    <w:basedOn w:val="Normal"/>
    <w:rsid w:val="00951EF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MX"/>
    </w:rPr>
  </w:style>
  <w:style w:type="paragraph" w:customStyle="1" w:styleId="xl81">
    <w:name w:val="xl81"/>
    <w:basedOn w:val="Normal"/>
    <w:rsid w:val="00951EF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MX"/>
    </w:rPr>
  </w:style>
  <w:style w:type="paragraph" w:customStyle="1" w:styleId="xl82">
    <w:name w:val="xl82"/>
    <w:basedOn w:val="Normal"/>
    <w:rsid w:val="00951EF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MX"/>
    </w:rPr>
  </w:style>
  <w:style w:type="paragraph" w:customStyle="1" w:styleId="xl83">
    <w:name w:val="xl83"/>
    <w:basedOn w:val="Normal"/>
    <w:rsid w:val="00951EF1"/>
    <w:pPr>
      <w:pBdr>
        <w:top w:val="single" w:sz="8" w:space="0" w:color="auto"/>
        <w:left w:val="single" w:sz="8" w:space="0" w:color="auto"/>
        <w:right w:val="single" w:sz="8" w:space="0" w:color="auto"/>
      </w:pBdr>
      <w:shd w:val="clear" w:color="000000" w:fill="305496"/>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MX"/>
    </w:rPr>
  </w:style>
  <w:style w:type="paragraph" w:customStyle="1" w:styleId="xl84">
    <w:name w:val="xl84"/>
    <w:basedOn w:val="Normal"/>
    <w:rsid w:val="00951EF1"/>
    <w:pPr>
      <w:pBdr>
        <w:top w:val="single" w:sz="8" w:space="0" w:color="auto"/>
        <w:left w:val="single" w:sz="8" w:space="0" w:color="auto"/>
        <w:bottom w:val="single" w:sz="8" w:space="0" w:color="auto"/>
      </w:pBdr>
      <w:shd w:val="clear" w:color="000000" w:fill="305496"/>
      <w:spacing w:before="100" w:beforeAutospacing="1" w:after="100" w:afterAutospacing="1" w:line="240" w:lineRule="auto"/>
      <w:jc w:val="center"/>
    </w:pPr>
    <w:rPr>
      <w:rFonts w:ascii="Times New Roman" w:eastAsia="Times New Roman" w:hAnsi="Times New Roman" w:cs="Times New Roman"/>
      <w:b/>
      <w:bCs/>
      <w:sz w:val="36"/>
      <w:szCs w:val="36"/>
      <w:lang w:eastAsia="es-MX"/>
    </w:rPr>
  </w:style>
  <w:style w:type="paragraph" w:customStyle="1" w:styleId="xl85">
    <w:name w:val="xl85"/>
    <w:basedOn w:val="Normal"/>
    <w:rsid w:val="00951EF1"/>
    <w:pPr>
      <w:pBdr>
        <w:top w:val="single" w:sz="8" w:space="0" w:color="auto"/>
        <w:bottom w:val="single" w:sz="8" w:space="0" w:color="auto"/>
      </w:pBdr>
      <w:shd w:val="clear" w:color="000000" w:fill="305496"/>
      <w:spacing w:before="100" w:beforeAutospacing="1" w:after="100" w:afterAutospacing="1" w:line="240" w:lineRule="auto"/>
      <w:jc w:val="center"/>
    </w:pPr>
    <w:rPr>
      <w:rFonts w:ascii="Times New Roman" w:eastAsia="Times New Roman" w:hAnsi="Times New Roman" w:cs="Times New Roman"/>
      <w:b/>
      <w:bCs/>
      <w:sz w:val="36"/>
      <w:szCs w:val="36"/>
      <w:lang w:eastAsia="es-MX"/>
    </w:rPr>
  </w:style>
  <w:style w:type="paragraph" w:customStyle="1" w:styleId="xl86">
    <w:name w:val="xl86"/>
    <w:basedOn w:val="Normal"/>
    <w:rsid w:val="00951EF1"/>
    <w:pPr>
      <w:pBdr>
        <w:top w:val="single" w:sz="8" w:space="0" w:color="auto"/>
        <w:bottom w:val="single" w:sz="8" w:space="0" w:color="auto"/>
        <w:right w:val="single" w:sz="8" w:space="0" w:color="auto"/>
      </w:pBdr>
      <w:shd w:val="clear" w:color="000000" w:fill="305496"/>
      <w:spacing w:before="100" w:beforeAutospacing="1" w:after="100" w:afterAutospacing="1" w:line="240" w:lineRule="auto"/>
      <w:jc w:val="center"/>
    </w:pPr>
    <w:rPr>
      <w:rFonts w:ascii="Times New Roman" w:eastAsia="Times New Roman" w:hAnsi="Times New Roman" w:cs="Times New Roman"/>
      <w:b/>
      <w:bCs/>
      <w:sz w:val="36"/>
      <w:szCs w:val="36"/>
      <w:lang w:eastAsia="es-MX"/>
    </w:rPr>
  </w:style>
  <w:style w:type="character" w:styleId="Hipervnculovisitado">
    <w:name w:val="FollowedHyperlink"/>
    <w:basedOn w:val="Fuentedeprrafopredeter"/>
    <w:uiPriority w:val="99"/>
    <w:semiHidden/>
    <w:unhideWhenUsed/>
    <w:rsid w:val="00951EF1"/>
    <w:rPr>
      <w:color w:val="954F72"/>
      <w:u w:val="single"/>
    </w:rPr>
  </w:style>
  <w:style w:type="paragraph" w:customStyle="1" w:styleId="TItulo1Citran">
    <w:name w:val="TItulo1_Citran"/>
    <w:basedOn w:val="Normal"/>
    <w:qFormat/>
    <w:rsid w:val="00951EF1"/>
    <w:pPr>
      <w:numPr>
        <w:numId w:val="26"/>
      </w:numPr>
      <w:overflowPunct w:val="0"/>
      <w:autoSpaceDE w:val="0"/>
      <w:autoSpaceDN w:val="0"/>
      <w:adjustRightInd w:val="0"/>
      <w:spacing w:after="0" w:line="240" w:lineRule="auto"/>
      <w:ind w:left="357" w:hanging="357"/>
      <w:textAlignment w:val="baseline"/>
      <w:outlineLvl w:val="0"/>
    </w:pPr>
    <w:rPr>
      <w:rFonts w:eastAsia="Times New Roman" w:cstheme="minorHAnsi"/>
      <w:color w:val="C00000"/>
      <w:sz w:val="32"/>
      <w:szCs w:val="32"/>
      <w:lang w:val="es-ES_tradnl" w:eastAsia="es-ES"/>
    </w:rPr>
  </w:style>
  <w:style w:type="paragraph" w:customStyle="1" w:styleId="Subtitulo1Citran">
    <w:name w:val="Subtitulo1_Citran"/>
    <w:basedOn w:val="TItulo1Citran"/>
    <w:link w:val="Subtitulo1CitranCar"/>
    <w:autoRedefine/>
    <w:qFormat/>
    <w:rsid w:val="00951EF1"/>
    <w:pPr>
      <w:numPr>
        <w:ilvl w:val="1"/>
      </w:numPr>
      <w:ind w:left="788" w:hanging="431"/>
      <w:outlineLvl w:val="1"/>
    </w:pPr>
    <w:rPr>
      <w:color w:val="0D0D0D" w:themeColor="text1" w:themeTint="F2"/>
      <w:sz w:val="28"/>
      <w:szCs w:val="28"/>
    </w:rPr>
  </w:style>
  <w:style w:type="paragraph" w:customStyle="1" w:styleId="Subtitulo2Citran">
    <w:name w:val="Subtitulo2_Citran"/>
    <w:basedOn w:val="Subtitulo1Citran"/>
    <w:qFormat/>
    <w:rsid w:val="00951EF1"/>
    <w:pPr>
      <w:numPr>
        <w:ilvl w:val="2"/>
      </w:numPr>
      <w:tabs>
        <w:tab w:val="num" w:pos="360"/>
      </w:tabs>
      <w:ind w:left="1225" w:hanging="505"/>
      <w:outlineLvl w:val="2"/>
    </w:pPr>
    <w:rPr>
      <w:sz w:val="24"/>
      <w:szCs w:val="24"/>
    </w:rPr>
  </w:style>
  <w:style w:type="character" w:customStyle="1" w:styleId="Subtitulo1CitranCar">
    <w:name w:val="Subtitulo1_Citran Car"/>
    <w:basedOn w:val="Fuentedeprrafopredeter"/>
    <w:link w:val="Subtitulo1Citran"/>
    <w:rsid w:val="00951EF1"/>
    <w:rPr>
      <w:rFonts w:eastAsia="Times New Roman" w:cstheme="minorHAnsi"/>
      <w:color w:val="0D0D0D" w:themeColor="text1" w:themeTint="F2"/>
      <w:sz w:val="28"/>
      <w:szCs w:val="28"/>
      <w:lang w:val="es-ES_tradnl" w:eastAsia="es-ES"/>
    </w:rPr>
  </w:style>
  <w:style w:type="paragraph" w:customStyle="1" w:styleId="Subtitulo3Citran">
    <w:name w:val="Subtitulo3_Citran"/>
    <w:basedOn w:val="Subtitulo2Citran"/>
    <w:qFormat/>
    <w:rsid w:val="00951EF1"/>
    <w:pPr>
      <w:numPr>
        <w:ilvl w:val="3"/>
      </w:numPr>
      <w:tabs>
        <w:tab w:val="num" w:pos="360"/>
      </w:tabs>
      <w:ind w:left="1723" w:hanging="646"/>
      <w:outlineLvl w:val="4"/>
    </w:pPr>
    <w:rPr>
      <w:color w:val="808080" w:themeColor="background1" w:themeShade="80"/>
    </w:rPr>
  </w:style>
  <w:style w:type="paragraph" w:customStyle="1" w:styleId="Subtitulo4Citran">
    <w:name w:val="Subtitulo4_Citran"/>
    <w:basedOn w:val="Subtitulo3Citran"/>
    <w:qFormat/>
    <w:rsid w:val="00951EF1"/>
    <w:pPr>
      <w:numPr>
        <w:ilvl w:val="4"/>
      </w:numPr>
      <w:tabs>
        <w:tab w:val="num" w:pos="360"/>
      </w:tabs>
      <w:ind w:left="2234" w:hanging="794"/>
    </w:pPr>
    <w:rPr>
      <w:b/>
    </w:rPr>
  </w:style>
  <w:style w:type="paragraph" w:styleId="NormalWeb">
    <w:name w:val="Normal (Web)"/>
    <w:basedOn w:val="Normal"/>
    <w:uiPriority w:val="99"/>
    <w:semiHidden/>
    <w:unhideWhenUsed/>
    <w:rsid w:val="00951EF1"/>
    <w:pPr>
      <w:spacing w:before="100" w:beforeAutospacing="1" w:after="100" w:afterAutospacing="1" w:line="240" w:lineRule="auto"/>
    </w:pPr>
    <w:rPr>
      <w:rFonts w:ascii="Times New Roman" w:eastAsiaTheme="minorEastAsia" w:hAnsi="Times New Roman" w:cs="Times New Roman"/>
      <w:sz w:val="24"/>
      <w:szCs w:val="24"/>
      <w:lang w:eastAsia="es-MX"/>
    </w:rPr>
  </w:style>
  <w:style w:type="table" w:styleId="Tablaconcuadrcula4-nfasis1">
    <w:name w:val="Grid Table 4 Accent 1"/>
    <w:basedOn w:val="Tablanormal"/>
    <w:uiPriority w:val="49"/>
    <w:rsid w:val="00951EF1"/>
    <w:pPr>
      <w:spacing w:after="0" w:line="240" w:lineRule="auto"/>
    </w:pPr>
    <w:rPr>
      <w:rFonts w:ascii="Times New Roman" w:eastAsia="Times New Roman" w:hAnsi="Times New Roman" w:cs="Times New Roman"/>
      <w:sz w:val="20"/>
      <w:szCs w:val="20"/>
      <w:lang w:eastAsia="es-MX"/>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rafodelistaCar">
    <w:name w:val="Párrafo de lista Car"/>
    <w:link w:val="Prrafodelista"/>
    <w:uiPriority w:val="34"/>
    <w:rsid w:val="00951EF1"/>
  </w:style>
  <w:style w:type="table" w:customStyle="1" w:styleId="TableNormal">
    <w:name w:val="Table Normal"/>
    <w:uiPriority w:val="2"/>
    <w:semiHidden/>
    <w:unhideWhenUsed/>
    <w:qFormat/>
    <w:rsid w:val="00951EF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51EF1"/>
    <w:pPr>
      <w:widowControl w:val="0"/>
      <w:autoSpaceDE w:val="0"/>
      <w:autoSpaceDN w:val="0"/>
      <w:spacing w:after="0" w:line="240" w:lineRule="auto"/>
    </w:pPr>
    <w:rPr>
      <w:rFonts w:ascii="Calibri" w:eastAsia="Calibri" w:hAnsi="Calibri" w:cs="Calibri"/>
      <w:lang w:eastAsia="es-MX" w:bidi="es-MX"/>
    </w:rPr>
  </w:style>
  <w:style w:type="table" w:styleId="Tablaconcuadrcula2-nfasis3">
    <w:name w:val="Grid Table 2 Accent 3"/>
    <w:basedOn w:val="Tablanormal"/>
    <w:uiPriority w:val="47"/>
    <w:rsid w:val="00951EF1"/>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aconcuadrculaclara">
    <w:name w:val="Grid Table Light"/>
    <w:basedOn w:val="Tablanormal"/>
    <w:uiPriority w:val="40"/>
    <w:rsid w:val="00951EF1"/>
    <w:pPr>
      <w:spacing w:after="0" w:line="240" w:lineRule="auto"/>
    </w:pPr>
    <w:rPr>
      <w:rFonts w:ascii="Times New Roman" w:eastAsia="Times New Roman" w:hAnsi="Times New Roman" w:cs="Times New Roman"/>
      <w:sz w:val="20"/>
      <w:szCs w:val="20"/>
      <w:lang w:eastAsia="es-MX"/>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normal1">
    <w:name w:val="Plain Table 1"/>
    <w:basedOn w:val="Tablanormal"/>
    <w:uiPriority w:val="41"/>
    <w:rsid w:val="00951EF1"/>
    <w:pPr>
      <w:spacing w:after="0" w:line="240" w:lineRule="auto"/>
    </w:pPr>
    <w:rPr>
      <w:rFonts w:ascii="Times New Roman" w:eastAsia="Times New Roman" w:hAnsi="Times New Roman" w:cs="Times New Roman"/>
      <w:sz w:val="20"/>
      <w:szCs w:val="20"/>
      <w:lang w:eastAsia="es-MX"/>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439165">
      <w:bodyDiv w:val="1"/>
      <w:marLeft w:val="0"/>
      <w:marRight w:val="0"/>
      <w:marTop w:val="0"/>
      <w:marBottom w:val="0"/>
      <w:divBdr>
        <w:top w:val="none" w:sz="0" w:space="0" w:color="auto"/>
        <w:left w:val="none" w:sz="0" w:space="0" w:color="auto"/>
        <w:bottom w:val="none" w:sz="0" w:space="0" w:color="auto"/>
        <w:right w:val="none" w:sz="0" w:space="0" w:color="auto"/>
      </w:divBdr>
    </w:div>
    <w:div w:id="361169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ABAC3-71A9-4A2D-9B0E-650E0FD7E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33</Pages>
  <Words>13180</Words>
  <Characters>72494</Characters>
  <Application>Microsoft Office Word</Application>
  <DocSecurity>0</DocSecurity>
  <Lines>604</Lines>
  <Paragraphs>171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Ramón Octavio Ortiz Soriano</dc:creator>
  <cp:keywords/>
  <dc:description/>
  <cp:lastModifiedBy>Fernando De la rosa Medina</cp:lastModifiedBy>
  <cp:revision>61</cp:revision>
  <cp:lastPrinted>2019-03-14T23:48:00Z</cp:lastPrinted>
  <dcterms:created xsi:type="dcterms:W3CDTF">2019-04-04T02:38:00Z</dcterms:created>
  <dcterms:modified xsi:type="dcterms:W3CDTF">2019-04-04T04:40:00Z</dcterms:modified>
</cp:coreProperties>
</file>